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0F" w:rsidRDefault="00C55485" w:rsidP="001E420F">
      <w:pPr>
        <w:suppressAutoHyphens/>
        <w:jc w:val="center"/>
        <w:rPr>
          <w:rFonts w:eastAsia="Arial Unicode MS" w:cs="Arial"/>
          <w:b/>
          <w:color w:val="000000"/>
          <w:kern w:val="1"/>
          <w:lang w:val="sr-Cyrl-RS" w:eastAsia="ar-SA"/>
        </w:rPr>
      </w:pPr>
      <w:r>
        <w:rPr>
          <w:rFonts w:eastAsia="Arial Unicode MS" w:cs="Arial"/>
          <w:b/>
          <w:color w:val="000000"/>
          <w:kern w:val="1"/>
          <w:lang w:val="sr-Cyrl-RS" w:eastAsia="ar-SA"/>
        </w:rPr>
        <w:t>Ј</w:t>
      </w:r>
      <w:r w:rsidR="001E420F" w:rsidRPr="005F1115">
        <w:rPr>
          <w:rFonts w:eastAsia="Arial Unicode MS" w:cs="Arial"/>
          <w:b/>
          <w:color w:val="000000"/>
          <w:kern w:val="1"/>
          <w:lang w:eastAsia="ar-SA"/>
        </w:rPr>
        <w:t>АВНО ПРЕДУЗЕЋЕ «ЕЛЕКТРОПРИВРЕДА СРБИЈЕ» БЕОГРАД</w:t>
      </w:r>
    </w:p>
    <w:p w:rsidR="001E420F" w:rsidRPr="009E5766" w:rsidRDefault="001E420F" w:rsidP="001E420F">
      <w:pPr>
        <w:suppressAutoHyphens/>
        <w:jc w:val="center"/>
        <w:rPr>
          <w:rFonts w:eastAsia="Arial Unicode MS" w:cs="Arial"/>
          <w:b/>
          <w:color w:val="000000"/>
          <w:kern w:val="1"/>
          <w:lang w:val="sr-Cyrl-RS" w:eastAsia="ar-SA"/>
        </w:rPr>
      </w:pPr>
      <w:r>
        <w:rPr>
          <w:rFonts w:eastAsia="Arial Unicode MS" w:cs="Arial"/>
          <w:b/>
          <w:color w:val="000000"/>
          <w:kern w:val="1"/>
          <w:lang w:val="sr-Cyrl-RS" w:eastAsia="ar-SA"/>
        </w:rPr>
        <w:t>ОГРАНАК ''ДРИНСКО – ЛИМСКЕ ХЕ'' БАЈИНА БАШТА</w:t>
      </w:r>
    </w:p>
    <w:p w:rsidR="001E420F" w:rsidRPr="0056529E" w:rsidRDefault="001E420F" w:rsidP="001E420F">
      <w:pPr>
        <w:jc w:val="center"/>
        <w:rPr>
          <w:rFonts w:cs="Arial"/>
        </w:rPr>
      </w:pPr>
    </w:p>
    <w:p w:rsidR="001E420F" w:rsidRDefault="001E420F" w:rsidP="001E420F">
      <w:pPr>
        <w:tabs>
          <w:tab w:val="left" w:pos="7938"/>
          <w:tab w:val="left" w:pos="8080"/>
          <w:tab w:val="left" w:pos="8364"/>
        </w:tabs>
        <w:jc w:val="left"/>
        <w:rPr>
          <w:rFonts w:cs="Arial"/>
          <w:b/>
          <w:color w:val="C00000"/>
          <w:lang w:val="sr-Cyrl-RS"/>
        </w:rPr>
      </w:pPr>
      <w:r w:rsidRPr="005B06B8">
        <w:rPr>
          <w:b/>
          <w:noProof/>
          <w:color w:val="0070C0"/>
        </w:rPr>
        <w:drawing>
          <wp:anchor distT="0" distB="0" distL="114300" distR="114300" simplePos="0" relativeHeight="251659264" behindDoc="0" locked="0" layoutInCell="1" allowOverlap="1" wp14:anchorId="64D3FE0B" wp14:editId="33C5E083">
            <wp:simplePos x="0" y="0"/>
            <wp:positionH relativeFrom="column">
              <wp:posOffset>2266950</wp:posOffset>
            </wp:positionH>
            <wp:positionV relativeFrom="paragraph">
              <wp:posOffset>-4445</wp:posOffset>
            </wp:positionV>
            <wp:extent cx="1200150" cy="1276350"/>
            <wp:effectExtent l="0" t="0" r="0" b="0"/>
            <wp:wrapSquare wrapText="r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C00000"/>
          <w:lang w:val="sr-Latn-RS"/>
        </w:rPr>
        <w:t xml:space="preserve">                                  </w:t>
      </w:r>
      <w:r w:rsidRPr="009F7992">
        <w:rPr>
          <w:rFonts w:cs="Arial"/>
          <w:b/>
          <w:color w:val="C00000"/>
          <w:lang w:val="sr-Latn-RS"/>
        </w:rPr>
        <w:t xml:space="preserve"> </w:t>
      </w:r>
    </w:p>
    <w:p w:rsidR="001E420F" w:rsidRDefault="001E420F" w:rsidP="001E420F">
      <w:pPr>
        <w:tabs>
          <w:tab w:val="left" w:pos="7938"/>
          <w:tab w:val="left" w:pos="8080"/>
          <w:tab w:val="left" w:pos="8364"/>
        </w:tabs>
        <w:jc w:val="left"/>
        <w:rPr>
          <w:rFonts w:cs="Arial"/>
          <w:b/>
          <w:color w:val="C00000"/>
          <w:lang w:val="sr-Cyrl-RS"/>
        </w:rPr>
      </w:pPr>
    </w:p>
    <w:p w:rsidR="001E420F" w:rsidRDefault="001E420F" w:rsidP="001E420F">
      <w:pPr>
        <w:tabs>
          <w:tab w:val="left" w:pos="7938"/>
          <w:tab w:val="left" w:pos="8080"/>
          <w:tab w:val="left" w:pos="8364"/>
        </w:tabs>
        <w:jc w:val="left"/>
        <w:rPr>
          <w:rFonts w:cs="Arial"/>
          <w:b/>
          <w:color w:val="C00000"/>
          <w:lang w:val="sr-Cyrl-RS"/>
        </w:rPr>
      </w:pPr>
    </w:p>
    <w:p w:rsidR="001E420F" w:rsidRDefault="001E420F" w:rsidP="001E420F">
      <w:pPr>
        <w:tabs>
          <w:tab w:val="left" w:pos="7938"/>
          <w:tab w:val="left" w:pos="8080"/>
          <w:tab w:val="left" w:pos="8364"/>
        </w:tabs>
        <w:jc w:val="left"/>
        <w:rPr>
          <w:rFonts w:cs="Arial"/>
          <w:b/>
          <w:color w:val="C00000"/>
          <w:lang w:val="sr-Cyrl-RS"/>
        </w:rPr>
      </w:pPr>
    </w:p>
    <w:p w:rsidR="001E420F" w:rsidRDefault="001E420F" w:rsidP="001E420F">
      <w:pPr>
        <w:tabs>
          <w:tab w:val="left" w:pos="7938"/>
          <w:tab w:val="left" w:pos="8080"/>
          <w:tab w:val="left" w:pos="8364"/>
        </w:tabs>
        <w:jc w:val="left"/>
        <w:rPr>
          <w:rFonts w:cs="Arial"/>
          <w:b/>
          <w:color w:val="C00000"/>
          <w:lang w:val="sr-Cyrl-RS"/>
        </w:rPr>
      </w:pPr>
    </w:p>
    <w:p w:rsidR="001E420F" w:rsidRDefault="001E420F" w:rsidP="001E420F">
      <w:pPr>
        <w:tabs>
          <w:tab w:val="left" w:pos="7938"/>
          <w:tab w:val="left" w:pos="8080"/>
          <w:tab w:val="left" w:pos="8364"/>
        </w:tabs>
        <w:jc w:val="left"/>
        <w:rPr>
          <w:rFonts w:cs="Arial"/>
          <w:b/>
          <w:color w:val="C00000"/>
          <w:lang w:val="sr-Cyrl-RS"/>
        </w:rPr>
      </w:pPr>
    </w:p>
    <w:p w:rsidR="001E420F" w:rsidRPr="00B25006" w:rsidRDefault="001E420F" w:rsidP="001E420F">
      <w:pPr>
        <w:tabs>
          <w:tab w:val="left" w:pos="7938"/>
          <w:tab w:val="left" w:pos="8080"/>
          <w:tab w:val="left" w:pos="8364"/>
        </w:tabs>
        <w:jc w:val="left"/>
        <w:rPr>
          <w:rFonts w:cs="Arial"/>
          <w:b/>
          <w:color w:val="C00000"/>
          <w:lang w:val="sr-Cyrl-RS"/>
        </w:rPr>
      </w:pPr>
    </w:p>
    <w:p w:rsidR="001E420F" w:rsidRDefault="001E420F" w:rsidP="001E420F">
      <w:pPr>
        <w:pStyle w:val="1"/>
        <w:jc w:val="center"/>
        <w:rPr>
          <w:sz w:val="28"/>
          <w:szCs w:val="28"/>
          <w:lang w:val="sr-Cyrl-RS"/>
        </w:rPr>
      </w:pPr>
      <w:r w:rsidRPr="00B25006">
        <w:rPr>
          <w:sz w:val="28"/>
          <w:szCs w:val="28"/>
        </w:rPr>
        <w:t>КОНКУРСНА ДОКУМЕНТАЦИЈА</w:t>
      </w:r>
    </w:p>
    <w:p w:rsidR="001E420F" w:rsidRPr="007A606F" w:rsidRDefault="001E420F" w:rsidP="001E420F">
      <w:pPr>
        <w:rPr>
          <w:lang w:val="sr-Cyrl-RS" w:eastAsia="ar-SA"/>
        </w:rPr>
      </w:pPr>
    </w:p>
    <w:p w:rsidR="001E420F" w:rsidRPr="00210557" w:rsidRDefault="001E420F" w:rsidP="001E420F">
      <w:pPr>
        <w:jc w:val="center"/>
      </w:pPr>
      <w:r>
        <w:rPr>
          <w:lang w:val="sr-Cyrl-CS"/>
        </w:rPr>
        <w:t xml:space="preserve">за подношење понуда </w:t>
      </w:r>
      <w:r w:rsidRPr="00AC63A2">
        <w:t>у поступку</w:t>
      </w:r>
      <w:r>
        <w:t xml:space="preserve"> јавне набавке мале вредности</w:t>
      </w:r>
    </w:p>
    <w:p w:rsidR="001E420F" w:rsidRPr="002235B2" w:rsidRDefault="001E420F" w:rsidP="001E420F">
      <w:pPr>
        <w:pStyle w:val="1"/>
        <w:jc w:val="center"/>
        <w:rPr>
          <w:color w:val="FF0000"/>
        </w:rPr>
      </w:pPr>
      <w:r w:rsidRPr="00361870">
        <w:rPr>
          <w:b w:val="0"/>
        </w:rPr>
        <w:t>за јавну набавку</w:t>
      </w:r>
      <w:r w:rsidRPr="00933B46">
        <w:t xml:space="preserve"> </w:t>
      </w:r>
      <w:r w:rsidRPr="00A40866">
        <w:rPr>
          <w:rFonts w:ascii="Arial Narrow" w:hAnsi="Arial Narrow"/>
          <w:lang w:val="sr-Cyrl-RS"/>
        </w:rPr>
        <w:t>ДОБАРА</w:t>
      </w:r>
      <w:r w:rsidRPr="00B25006">
        <w:rPr>
          <w:b w:val="0"/>
        </w:rPr>
        <w:t xml:space="preserve"> </w:t>
      </w:r>
      <w:r w:rsidRPr="00361870">
        <w:rPr>
          <w:b w:val="0"/>
        </w:rPr>
        <w:t>бр</w:t>
      </w:r>
      <w:r w:rsidRPr="00361870">
        <w:rPr>
          <w:b w:val="0"/>
          <w:lang w:val="sr-Cyrl-RS"/>
        </w:rPr>
        <w:t>ој</w:t>
      </w:r>
      <w:r w:rsidRPr="002235B2">
        <w:rPr>
          <w:color w:val="00B0F0"/>
          <w:lang w:val="sr-Cyrl-RS"/>
        </w:rPr>
        <w:t xml:space="preserve"> </w:t>
      </w:r>
      <w:r>
        <w:rPr>
          <w:color w:val="00B0F0"/>
          <w:lang w:val="sr-Cyrl-RS"/>
        </w:rPr>
        <w:t xml:space="preserve"> </w:t>
      </w:r>
      <w:r w:rsidR="00900327" w:rsidRPr="00B151BF">
        <w:rPr>
          <w:color w:val="000000" w:themeColor="text1"/>
          <w:lang w:val="en-US"/>
        </w:rPr>
        <w:t>JNMV</w:t>
      </w:r>
      <w:r w:rsidRPr="00B151BF">
        <w:rPr>
          <w:color w:val="000000" w:themeColor="text1"/>
          <w:lang w:val="sr-Cyrl-RS"/>
        </w:rPr>
        <w:t>/2100/</w:t>
      </w:r>
      <w:r w:rsidR="00A53EB1">
        <w:rPr>
          <w:color w:val="000000" w:themeColor="text1"/>
          <w:lang w:val="en-US"/>
        </w:rPr>
        <w:t>0105</w:t>
      </w:r>
      <w:r w:rsidRPr="00B151BF">
        <w:rPr>
          <w:color w:val="000000" w:themeColor="text1"/>
          <w:lang w:val="sr-Cyrl-RS"/>
        </w:rPr>
        <w:t xml:space="preserve">/2016 </w:t>
      </w:r>
      <w:r w:rsidR="00A255E9">
        <w:rPr>
          <w:color w:val="000000" w:themeColor="text1"/>
          <w:lang w:val="sr-Cyrl-RS"/>
        </w:rPr>
        <w:t>-</w:t>
      </w:r>
      <w:r w:rsidRPr="00B151BF">
        <w:rPr>
          <w:color w:val="000000" w:themeColor="text1"/>
          <w:lang w:val="sr-Cyrl-RS"/>
        </w:rPr>
        <w:t xml:space="preserve"> ББ </w:t>
      </w:r>
      <w:r w:rsidR="008625FC">
        <w:rPr>
          <w:color w:val="000000" w:themeColor="text1"/>
          <w:lang w:val="sr-Cyrl-RS"/>
        </w:rPr>
        <w:t>и ЕМ</w:t>
      </w:r>
    </w:p>
    <w:p w:rsidR="001E420F" w:rsidRPr="00B106C6" w:rsidRDefault="001E420F" w:rsidP="001E420F">
      <w:pPr>
        <w:pStyle w:val="a0"/>
        <w:spacing w:before="0"/>
        <w:rPr>
          <w:rFonts w:cs="Arial"/>
          <w:i/>
          <w:color w:val="00B0F0"/>
          <w:sz w:val="36"/>
          <w:lang w:val="sr-Latn-CS"/>
        </w:rPr>
      </w:pPr>
    </w:p>
    <w:p w:rsidR="001E420F" w:rsidRPr="00B151BF" w:rsidRDefault="00B151BF" w:rsidP="001E420F">
      <w:pPr>
        <w:jc w:val="center"/>
        <w:rPr>
          <w:b/>
          <w:color w:val="000000" w:themeColor="text1"/>
          <w:sz w:val="28"/>
          <w:szCs w:val="28"/>
          <w:lang w:val="sr-Cyrl-RS"/>
        </w:rPr>
      </w:pPr>
      <w:r w:rsidRPr="00B151BF">
        <w:rPr>
          <w:b/>
          <w:color w:val="000000" w:themeColor="text1"/>
          <w:sz w:val="28"/>
          <w:szCs w:val="28"/>
          <w:lang w:val="sr-Cyrl-RS"/>
        </w:rPr>
        <w:t xml:space="preserve">Набавка </w:t>
      </w:r>
      <w:r w:rsidR="00A53EB1">
        <w:rPr>
          <w:b/>
          <w:color w:val="000000" w:themeColor="text1"/>
          <w:sz w:val="28"/>
          <w:szCs w:val="28"/>
          <w:lang w:val="sr-Cyrl-RS"/>
        </w:rPr>
        <w:t>средстава за одмашћивање и чишћење</w:t>
      </w:r>
      <w:r w:rsidR="00A255E9">
        <w:rPr>
          <w:b/>
          <w:color w:val="000000" w:themeColor="text1"/>
          <w:sz w:val="28"/>
          <w:szCs w:val="28"/>
          <w:lang w:val="sr-Cyrl-RS"/>
        </w:rPr>
        <w:t xml:space="preserve"> за потребе </w:t>
      </w:r>
      <w:r w:rsidR="00A53EB1">
        <w:rPr>
          <w:b/>
          <w:color w:val="000000" w:themeColor="text1"/>
          <w:sz w:val="28"/>
          <w:szCs w:val="28"/>
          <w:lang w:val="sr-Cyrl-RS"/>
        </w:rPr>
        <w:t xml:space="preserve">ремонта </w:t>
      </w:r>
      <w:r w:rsidR="00A255E9">
        <w:rPr>
          <w:b/>
          <w:color w:val="000000" w:themeColor="text1"/>
          <w:sz w:val="28"/>
          <w:szCs w:val="28"/>
          <w:lang w:val="sr-Cyrl-RS"/>
        </w:rPr>
        <w:t>Огранка ДЛХЕ</w:t>
      </w:r>
    </w:p>
    <w:p w:rsidR="001E420F" w:rsidRDefault="001E420F" w:rsidP="001E420F">
      <w:pPr>
        <w:pStyle w:val="a9"/>
        <w:spacing w:before="0"/>
        <w:jc w:val="both"/>
        <w:rPr>
          <w:b w:val="0"/>
          <w:color w:val="FF0000"/>
          <w:lang w:val="sr-Cyrl-RS"/>
        </w:rPr>
      </w:pPr>
      <w:r>
        <w:rPr>
          <w:lang w:val="sr-Cyrl-RS"/>
        </w:rPr>
        <w:t xml:space="preserve">                  </w:t>
      </w:r>
    </w:p>
    <w:p w:rsidR="001E420F" w:rsidRPr="00B106C6" w:rsidRDefault="001E420F" w:rsidP="001E420F">
      <w:pPr>
        <w:pStyle w:val="aa"/>
        <w:rPr>
          <w:sz w:val="18"/>
          <w:lang w:val="sr-Cyrl-RS"/>
        </w:rPr>
      </w:pPr>
    </w:p>
    <w:p w:rsidR="001E420F" w:rsidRPr="007A606F" w:rsidRDefault="001E420F" w:rsidP="001E420F">
      <w:pPr>
        <w:jc w:val="center"/>
        <w:rPr>
          <w:rFonts w:eastAsia="Arial Unicode MS" w:cs="Arial"/>
          <w:b/>
          <w:kern w:val="2"/>
          <w:sz w:val="24"/>
          <w:szCs w:val="24"/>
          <w:lang w:val="ru-RU"/>
        </w:rPr>
      </w:pPr>
      <w:r w:rsidRPr="007A606F">
        <w:rPr>
          <w:rFonts w:eastAsia="Arial Unicode MS" w:cs="Arial"/>
          <w:b/>
          <w:kern w:val="2"/>
          <w:sz w:val="24"/>
          <w:szCs w:val="24"/>
          <w:lang w:val="ru-RU"/>
        </w:rPr>
        <w:t>К О М И С И Ј А</w:t>
      </w:r>
    </w:p>
    <w:p w:rsidR="001E420F" w:rsidRPr="002235B2" w:rsidRDefault="001E420F" w:rsidP="001E420F">
      <w:pPr>
        <w:pStyle w:val="1"/>
        <w:jc w:val="center"/>
        <w:rPr>
          <w:color w:val="FF0000"/>
        </w:rPr>
      </w:pPr>
      <w:r>
        <w:rPr>
          <w:rFonts w:eastAsia="Arial Unicode MS" w:cs="Arial"/>
          <w:kern w:val="2"/>
          <w:lang w:val="ru-RU"/>
        </w:rPr>
        <w:t>за спровођење ЈНМВ број</w:t>
      </w:r>
      <w:r w:rsidRPr="002235B2">
        <w:rPr>
          <w:color w:val="00B0F0"/>
          <w:lang w:val="sr-Cyrl-RS"/>
        </w:rPr>
        <w:t xml:space="preserve"> </w:t>
      </w:r>
      <w:r w:rsidR="00A255E9" w:rsidRPr="00A255E9">
        <w:rPr>
          <w:color w:val="000000" w:themeColor="text1"/>
          <w:lang w:val="en-US"/>
        </w:rPr>
        <w:t>JNMV</w:t>
      </w:r>
      <w:r w:rsidR="00A255E9" w:rsidRPr="00A255E9">
        <w:rPr>
          <w:color w:val="000000" w:themeColor="text1"/>
          <w:lang w:val="sr-Cyrl-RS"/>
        </w:rPr>
        <w:t>/2100/</w:t>
      </w:r>
      <w:r w:rsidR="00A53EB1">
        <w:rPr>
          <w:color w:val="000000" w:themeColor="text1"/>
          <w:lang w:val="sr-Cyrl-RS"/>
        </w:rPr>
        <w:t>0105</w:t>
      </w:r>
      <w:r w:rsidR="00A255E9" w:rsidRPr="00A255E9">
        <w:rPr>
          <w:color w:val="000000" w:themeColor="text1"/>
          <w:lang w:val="sr-Cyrl-RS"/>
        </w:rPr>
        <w:t>/2016 - ББ</w:t>
      </w:r>
      <w:r w:rsidRPr="00B151BF">
        <w:rPr>
          <w:color w:val="000000" w:themeColor="text1"/>
          <w:lang w:val="sr-Cyrl-RS"/>
        </w:rPr>
        <w:t xml:space="preserve"> </w:t>
      </w:r>
      <w:r w:rsidR="008625FC">
        <w:rPr>
          <w:color w:val="000000" w:themeColor="text1"/>
          <w:lang w:val="sr-Cyrl-RS"/>
        </w:rPr>
        <w:t>и ЕМ</w:t>
      </w:r>
    </w:p>
    <w:p w:rsidR="001E420F" w:rsidRDefault="001E420F" w:rsidP="001E420F">
      <w:pPr>
        <w:pStyle w:val="ab"/>
        <w:jc w:val="center"/>
        <w:rPr>
          <w:b/>
          <w:color w:val="00B0F0"/>
          <w:szCs w:val="24"/>
          <w:lang w:val="sr-Cyrl-RS"/>
        </w:rPr>
      </w:pPr>
      <w:r w:rsidRPr="00B25006">
        <w:rPr>
          <w:rFonts w:eastAsia="Arial Unicode MS" w:cs="Arial"/>
          <w:kern w:val="2"/>
          <w:szCs w:val="24"/>
          <w:lang w:val="ru-RU"/>
        </w:rPr>
        <w:t>формирана Решењем бр</w:t>
      </w:r>
      <w:r>
        <w:rPr>
          <w:rFonts w:eastAsia="Arial Unicode MS" w:cs="Arial"/>
          <w:kern w:val="2"/>
          <w:szCs w:val="24"/>
          <w:lang w:val="ru-RU"/>
        </w:rPr>
        <w:t>ој</w:t>
      </w:r>
      <w:r w:rsidRPr="00B25006">
        <w:rPr>
          <w:b/>
          <w:szCs w:val="24"/>
          <w:lang w:val="sr-Cyrl-RS"/>
        </w:rPr>
        <w:t xml:space="preserve"> 6.05.6 – Е.02.01 – </w:t>
      </w:r>
      <w:r w:rsidR="009F1617" w:rsidRPr="009F1617">
        <w:rPr>
          <w:b/>
          <w:szCs w:val="24"/>
          <w:lang w:val="sr-Cyrl-RS"/>
        </w:rPr>
        <w:t>192291/3</w:t>
      </w:r>
      <w:r w:rsidRPr="009F1617">
        <w:rPr>
          <w:b/>
          <w:szCs w:val="24"/>
          <w:lang w:val="sr-Cyrl-RS"/>
        </w:rPr>
        <w:t xml:space="preserve"> </w:t>
      </w:r>
      <w:r w:rsidRPr="00B25006">
        <w:rPr>
          <w:b/>
          <w:szCs w:val="24"/>
          <w:lang w:val="sr-Cyrl-RS"/>
        </w:rPr>
        <w:t xml:space="preserve">– 2016 </w:t>
      </w:r>
      <w:r>
        <w:rPr>
          <w:b/>
          <w:szCs w:val="24"/>
          <w:lang w:val="sr-Cyrl-RS"/>
        </w:rPr>
        <w:t>–</w:t>
      </w:r>
      <w:r w:rsidRPr="00B25006">
        <w:rPr>
          <w:b/>
          <w:szCs w:val="24"/>
          <w:lang w:val="sr-Cyrl-RS"/>
        </w:rPr>
        <w:t xml:space="preserve"> </w:t>
      </w:r>
      <w:r w:rsidRPr="00B151BF">
        <w:rPr>
          <w:b/>
          <w:color w:val="000000" w:themeColor="text1"/>
          <w:szCs w:val="24"/>
          <w:lang w:val="sr-Cyrl-RS"/>
        </w:rPr>
        <w:t xml:space="preserve">ББ </w:t>
      </w:r>
      <w:r w:rsidR="008625FC">
        <w:rPr>
          <w:b/>
          <w:color w:val="000000" w:themeColor="text1"/>
          <w:szCs w:val="24"/>
          <w:lang w:val="sr-Cyrl-RS"/>
        </w:rPr>
        <w:t>и ЕМ</w:t>
      </w:r>
    </w:p>
    <w:p w:rsidR="001E420F" w:rsidRPr="00B25006" w:rsidRDefault="001E420F" w:rsidP="001E420F">
      <w:pPr>
        <w:pStyle w:val="ab"/>
        <w:jc w:val="center"/>
        <w:rPr>
          <w:b/>
          <w:color w:val="00B0F0"/>
          <w:szCs w:val="24"/>
          <w:lang w:val="sr-Cyrl-RS"/>
        </w:rPr>
      </w:pPr>
      <w:r w:rsidRPr="00B151BF">
        <w:rPr>
          <w:b/>
          <w:color w:val="000000" w:themeColor="text1"/>
          <w:szCs w:val="24"/>
          <w:lang w:val="sr-Cyrl-RS"/>
        </w:rPr>
        <w:t>од</w:t>
      </w:r>
      <w:r w:rsidR="00D24A4B">
        <w:rPr>
          <w:b/>
          <w:color w:val="000000" w:themeColor="text1"/>
          <w:szCs w:val="24"/>
          <w:lang w:val="sr-Cyrl-RS"/>
        </w:rPr>
        <w:t xml:space="preserve"> </w:t>
      </w:r>
      <w:r w:rsidR="00D24A4B">
        <w:rPr>
          <w:b/>
          <w:color w:val="000000" w:themeColor="text1"/>
          <w:szCs w:val="24"/>
        </w:rPr>
        <w:t>23.05.2016.</w:t>
      </w:r>
      <w:r w:rsidRPr="00B151BF">
        <w:rPr>
          <w:b/>
          <w:color w:val="000000" w:themeColor="text1"/>
          <w:szCs w:val="24"/>
          <w:lang w:val="sr-Cyrl-RS"/>
        </w:rPr>
        <w:t xml:space="preserve"> године</w:t>
      </w:r>
    </w:p>
    <w:p w:rsidR="001E420F" w:rsidRPr="00B25006" w:rsidRDefault="001E420F" w:rsidP="001E420F">
      <w:pPr>
        <w:pStyle w:val="a9"/>
        <w:tabs>
          <w:tab w:val="left" w:pos="7035"/>
        </w:tabs>
        <w:spacing w:before="0"/>
        <w:jc w:val="left"/>
        <w:rPr>
          <w:rFonts w:cs="Arial"/>
          <w:lang w:val="sr-Cyrl-RS"/>
        </w:rPr>
      </w:pPr>
      <w:r>
        <w:rPr>
          <w:b w:val="0"/>
          <w:color w:val="FF0000"/>
          <w:szCs w:val="24"/>
        </w:rPr>
        <w:t xml:space="preserve">                                                            </w:t>
      </w:r>
    </w:p>
    <w:p w:rsidR="00B151BF" w:rsidRDefault="008A23C0" w:rsidP="004A579A">
      <w:pPr>
        <w:pStyle w:val="a0"/>
        <w:numPr>
          <w:ilvl w:val="0"/>
          <w:numId w:val="30"/>
        </w:numPr>
        <w:spacing w:before="0"/>
        <w:jc w:val="left"/>
        <w:rPr>
          <w:rFonts w:cs="Arial"/>
          <w:color w:val="00B0F0"/>
          <w:lang w:val="ru-RU"/>
        </w:rPr>
      </w:pPr>
      <w:r>
        <w:rPr>
          <w:rFonts w:cs="Arial"/>
          <w:color w:val="000000" w:themeColor="text1"/>
          <w:lang w:val="sr-Cyrl-RS"/>
        </w:rPr>
        <w:t>Предраг Жугић</w:t>
      </w:r>
      <w:r w:rsidR="00B151BF" w:rsidRPr="00B151BF">
        <w:rPr>
          <w:rFonts w:cs="Arial"/>
          <w:color w:val="000000" w:themeColor="text1"/>
          <w:lang w:val="en-US"/>
        </w:rPr>
        <w:t>,</w:t>
      </w:r>
      <w:r>
        <w:rPr>
          <w:rFonts w:cs="Arial"/>
          <w:color w:val="000000" w:themeColor="text1"/>
          <w:lang w:val="sr-Cyrl-RS"/>
        </w:rPr>
        <w:t xml:space="preserve"> </w:t>
      </w:r>
      <w:r w:rsidR="00B151BF" w:rsidRPr="00B151BF">
        <w:rPr>
          <w:rFonts w:cs="Arial"/>
          <w:color w:val="000000" w:themeColor="text1"/>
          <w:lang w:val="en-US"/>
        </w:rPr>
        <w:t>маш.инж.</w:t>
      </w:r>
      <w:r w:rsidR="00CB3981">
        <w:rPr>
          <w:rFonts w:cs="Arial"/>
          <w:color w:val="000000" w:themeColor="text1"/>
          <w:lang w:val="en-US"/>
        </w:rPr>
        <w:t xml:space="preserve"> ........................................</w:t>
      </w:r>
    </w:p>
    <w:p w:rsidR="00B151BF" w:rsidRPr="00B151BF" w:rsidRDefault="00B151BF" w:rsidP="004A579A">
      <w:pPr>
        <w:pStyle w:val="a0"/>
        <w:numPr>
          <w:ilvl w:val="0"/>
          <w:numId w:val="30"/>
        </w:numPr>
        <w:spacing w:before="0"/>
        <w:rPr>
          <w:rFonts w:cs="Arial"/>
          <w:color w:val="000000" w:themeColor="text1"/>
          <w:lang w:val="ru-RU"/>
        </w:rPr>
      </w:pPr>
      <w:r w:rsidRPr="00B151BF">
        <w:rPr>
          <w:rFonts w:cs="Arial"/>
          <w:color w:val="000000" w:themeColor="text1"/>
          <w:lang w:val="en-US"/>
        </w:rPr>
        <w:t>Ведран Марковић, маш.тех.</w:t>
      </w:r>
      <w:r w:rsidR="00CB3981">
        <w:rPr>
          <w:rFonts w:cs="Arial"/>
          <w:color w:val="000000" w:themeColor="text1"/>
          <w:lang w:val="en-US"/>
        </w:rPr>
        <w:t xml:space="preserve"> ........................................</w:t>
      </w:r>
    </w:p>
    <w:p w:rsidR="00B151BF" w:rsidRPr="00B151BF" w:rsidRDefault="00B151BF" w:rsidP="004A579A">
      <w:pPr>
        <w:pStyle w:val="a0"/>
        <w:numPr>
          <w:ilvl w:val="0"/>
          <w:numId w:val="30"/>
        </w:numPr>
        <w:spacing w:before="0"/>
        <w:rPr>
          <w:rFonts w:cs="Arial"/>
          <w:color w:val="000000" w:themeColor="text1"/>
          <w:lang w:val="ru-RU"/>
        </w:rPr>
      </w:pPr>
      <w:r w:rsidRPr="00B151BF">
        <w:rPr>
          <w:rFonts w:cs="Arial"/>
          <w:color w:val="000000" w:themeColor="text1"/>
          <w:lang w:val="en-US"/>
        </w:rPr>
        <w:t>Милутин</w:t>
      </w:r>
      <w:r w:rsidRPr="00B151BF">
        <w:rPr>
          <w:rFonts w:cs="Arial"/>
          <w:color w:val="000000" w:themeColor="text1"/>
          <w:lang w:val="sr-Latn-RS"/>
        </w:rPr>
        <w:t xml:space="preserve"> </w:t>
      </w:r>
      <w:r w:rsidRPr="00B151BF">
        <w:rPr>
          <w:rFonts w:cs="Arial"/>
          <w:color w:val="000000" w:themeColor="text1"/>
          <w:lang w:val="en-US"/>
        </w:rPr>
        <w:t>Симић, дипл.економиста</w:t>
      </w:r>
      <w:r w:rsidR="00CB3981">
        <w:rPr>
          <w:rFonts w:cs="Arial"/>
          <w:color w:val="000000" w:themeColor="text1"/>
          <w:lang w:val="en-US"/>
        </w:rPr>
        <w:t xml:space="preserve"> .....................................</w:t>
      </w:r>
    </w:p>
    <w:p w:rsidR="00B151BF" w:rsidRPr="00B151BF" w:rsidRDefault="00B151BF" w:rsidP="004A579A">
      <w:pPr>
        <w:pStyle w:val="a0"/>
        <w:numPr>
          <w:ilvl w:val="0"/>
          <w:numId w:val="30"/>
        </w:numPr>
        <w:spacing w:before="0"/>
        <w:rPr>
          <w:rFonts w:cs="Arial"/>
          <w:color w:val="000000" w:themeColor="text1"/>
          <w:lang w:val="ru-RU"/>
        </w:rPr>
      </w:pPr>
      <w:r w:rsidRPr="00B151BF">
        <w:rPr>
          <w:rFonts w:cs="Arial"/>
          <w:color w:val="000000" w:themeColor="text1"/>
          <w:lang w:val="en-US"/>
        </w:rPr>
        <w:t>Катарина Ђорђевић, дипл.економиста</w:t>
      </w:r>
      <w:r w:rsidR="00CB3981">
        <w:rPr>
          <w:rFonts w:cs="Arial"/>
          <w:color w:val="000000" w:themeColor="text1"/>
          <w:lang w:val="en-US"/>
        </w:rPr>
        <w:t xml:space="preserve"> ....................................</w:t>
      </w:r>
    </w:p>
    <w:p w:rsidR="001E420F" w:rsidRPr="007A606F" w:rsidRDefault="001E420F" w:rsidP="001E420F">
      <w:pPr>
        <w:pStyle w:val="a0"/>
        <w:spacing w:before="0"/>
        <w:ind w:left="720"/>
        <w:rPr>
          <w:rFonts w:cs="Arial"/>
          <w:color w:val="00B0F0"/>
          <w:lang w:val="ru-RU"/>
        </w:rPr>
      </w:pPr>
    </w:p>
    <w:p w:rsidR="001E420F" w:rsidRPr="006D582F" w:rsidRDefault="001E420F" w:rsidP="001E420F">
      <w:pPr>
        <w:pStyle w:val="a0"/>
        <w:spacing w:before="0"/>
        <w:jc w:val="center"/>
        <w:rPr>
          <w:rFonts w:cs="Arial"/>
          <w:lang w:val="ru-RU"/>
        </w:rPr>
      </w:pPr>
    </w:p>
    <w:p w:rsidR="001E420F" w:rsidRPr="009E5766" w:rsidRDefault="001E420F" w:rsidP="001E420F">
      <w:pPr>
        <w:pStyle w:val="ab"/>
        <w:jc w:val="center"/>
        <w:rPr>
          <w:szCs w:val="24"/>
          <w:lang w:val="sr-Cyrl-RS"/>
        </w:rPr>
      </w:pPr>
      <w:r w:rsidRPr="009E5766">
        <w:rPr>
          <w:rFonts w:eastAsia="Arial Unicode MS" w:cs="Arial"/>
          <w:kern w:val="2"/>
          <w:szCs w:val="24"/>
          <w:lang w:val="ru-RU"/>
        </w:rPr>
        <w:t>заведено у ЈП ЕПС – Огранак ,,Дринско – Лимске ХЕ,, Бајина Башта</w:t>
      </w:r>
      <w:r w:rsidRPr="009E5766">
        <w:rPr>
          <w:szCs w:val="24"/>
        </w:rPr>
        <w:t xml:space="preserve"> </w:t>
      </w:r>
    </w:p>
    <w:p w:rsidR="001E420F" w:rsidRPr="009E5766" w:rsidRDefault="001E420F" w:rsidP="001E420F">
      <w:pPr>
        <w:pStyle w:val="ab"/>
        <w:jc w:val="center"/>
        <w:rPr>
          <w:color w:val="00B0F0"/>
          <w:szCs w:val="24"/>
          <w:lang w:val="sr-Cyrl-RS"/>
        </w:rPr>
      </w:pPr>
      <w:r w:rsidRPr="009E5766">
        <w:rPr>
          <w:szCs w:val="24"/>
          <w:lang w:val="sr-Cyrl-RS"/>
        </w:rPr>
        <w:t xml:space="preserve">број 6.05.6 – Е.02.01 – </w:t>
      </w:r>
      <w:r w:rsidR="009F1617">
        <w:rPr>
          <w:color w:val="000000" w:themeColor="text1"/>
          <w:szCs w:val="24"/>
        </w:rPr>
        <w:softHyphen/>
      </w:r>
      <w:r w:rsidR="009F1617">
        <w:rPr>
          <w:color w:val="000000" w:themeColor="text1"/>
          <w:szCs w:val="24"/>
        </w:rPr>
        <w:softHyphen/>
      </w:r>
      <w:r w:rsidR="009F1617">
        <w:rPr>
          <w:color w:val="000000" w:themeColor="text1"/>
          <w:szCs w:val="24"/>
        </w:rPr>
        <w:softHyphen/>
      </w:r>
      <w:r w:rsidR="009F1617">
        <w:rPr>
          <w:color w:val="000000" w:themeColor="text1"/>
          <w:szCs w:val="24"/>
        </w:rPr>
        <w:softHyphen/>
      </w:r>
      <w:r w:rsidR="009F1617">
        <w:rPr>
          <w:color w:val="000000" w:themeColor="text1"/>
          <w:szCs w:val="24"/>
        </w:rPr>
        <w:softHyphen/>
      </w:r>
      <w:r w:rsidR="009F1617">
        <w:rPr>
          <w:color w:val="000000" w:themeColor="text1"/>
          <w:szCs w:val="24"/>
          <w:lang w:val="sr-Cyrl-RS"/>
        </w:rPr>
        <w:t>192291/</w:t>
      </w:r>
      <w:r w:rsidR="00393399">
        <w:rPr>
          <w:color w:val="000000" w:themeColor="text1"/>
          <w:szCs w:val="24"/>
        </w:rPr>
        <w:t>5</w:t>
      </w:r>
      <w:r w:rsidRPr="00CB3981">
        <w:rPr>
          <w:color w:val="000000" w:themeColor="text1"/>
          <w:szCs w:val="24"/>
          <w:lang w:val="sr-Cyrl-RS"/>
        </w:rPr>
        <w:t xml:space="preserve"> </w:t>
      </w:r>
      <w:r w:rsidRPr="009E5766">
        <w:rPr>
          <w:szCs w:val="24"/>
          <w:lang w:val="sr-Cyrl-RS"/>
        </w:rPr>
        <w:t xml:space="preserve">– 2016 </w:t>
      </w:r>
      <w:r w:rsidR="008625FC">
        <w:rPr>
          <w:szCs w:val="24"/>
          <w:lang w:val="sr-Cyrl-RS"/>
        </w:rPr>
        <w:t>–</w:t>
      </w:r>
      <w:r w:rsidRPr="009E5766">
        <w:rPr>
          <w:szCs w:val="24"/>
          <w:lang w:val="sr-Cyrl-RS"/>
        </w:rPr>
        <w:t xml:space="preserve"> </w:t>
      </w:r>
      <w:r w:rsidRPr="00B151BF">
        <w:rPr>
          <w:color w:val="000000" w:themeColor="text1"/>
          <w:szCs w:val="24"/>
          <w:lang w:val="sr-Cyrl-RS"/>
        </w:rPr>
        <w:t>ББ</w:t>
      </w:r>
      <w:r w:rsidR="008625FC">
        <w:rPr>
          <w:color w:val="000000" w:themeColor="text1"/>
          <w:szCs w:val="24"/>
          <w:lang w:val="sr-Cyrl-RS"/>
        </w:rPr>
        <w:t xml:space="preserve"> и ЕМ</w:t>
      </w:r>
      <w:r w:rsidRPr="009E5766">
        <w:rPr>
          <w:color w:val="00B0F0"/>
          <w:szCs w:val="24"/>
          <w:lang w:val="sr-Cyrl-RS"/>
        </w:rPr>
        <w:t xml:space="preserve"> </w:t>
      </w:r>
      <w:r w:rsidRPr="00B151BF">
        <w:rPr>
          <w:color w:val="000000" w:themeColor="text1"/>
          <w:szCs w:val="24"/>
          <w:lang w:val="sr-Cyrl-RS"/>
        </w:rPr>
        <w:t xml:space="preserve">од </w:t>
      </w:r>
      <w:r w:rsidR="004E4E24">
        <w:rPr>
          <w:color w:val="000000" w:themeColor="text1"/>
          <w:szCs w:val="24"/>
        </w:rPr>
        <w:t>24.06.2016.</w:t>
      </w:r>
      <w:bookmarkStart w:id="0" w:name="_GoBack"/>
      <w:bookmarkEnd w:id="0"/>
      <w:r w:rsidRPr="00B151BF">
        <w:rPr>
          <w:color w:val="000000" w:themeColor="text1"/>
          <w:szCs w:val="24"/>
          <w:lang w:val="sr-Cyrl-RS"/>
        </w:rPr>
        <w:t xml:space="preserve"> године</w:t>
      </w:r>
    </w:p>
    <w:p w:rsidR="001E420F" w:rsidRPr="002235B2" w:rsidRDefault="001E420F" w:rsidP="001E420F">
      <w:pPr>
        <w:pStyle w:val="ab"/>
        <w:jc w:val="center"/>
        <w:rPr>
          <w:b/>
          <w:color w:val="00B0F0"/>
          <w:szCs w:val="24"/>
          <w:lang w:val="sr-Cyrl-RS"/>
        </w:rPr>
      </w:pPr>
    </w:p>
    <w:p w:rsidR="001E420F" w:rsidRDefault="001E420F" w:rsidP="001E420F">
      <w:pPr>
        <w:spacing w:before="0"/>
        <w:jc w:val="center"/>
        <w:rPr>
          <w:rFonts w:eastAsia="Arial Unicode MS" w:cs="Arial"/>
          <w:kern w:val="2"/>
          <w:lang w:val="ru-RU"/>
        </w:rPr>
      </w:pPr>
    </w:p>
    <w:p w:rsidR="001E420F" w:rsidRDefault="001E420F" w:rsidP="001E420F">
      <w:pPr>
        <w:pStyle w:val="a0"/>
        <w:spacing w:before="0"/>
        <w:jc w:val="center"/>
        <w:rPr>
          <w:rFonts w:cs="Arial"/>
        </w:rPr>
      </w:pPr>
    </w:p>
    <w:p w:rsidR="001E420F" w:rsidRDefault="001E420F" w:rsidP="001E420F">
      <w:pPr>
        <w:pStyle w:val="a0"/>
        <w:spacing w:before="0"/>
        <w:jc w:val="center"/>
        <w:rPr>
          <w:rFonts w:cs="Arial"/>
        </w:rPr>
      </w:pPr>
    </w:p>
    <w:p w:rsidR="001E420F" w:rsidRDefault="001E420F" w:rsidP="001E420F">
      <w:pPr>
        <w:pStyle w:val="a0"/>
        <w:spacing w:before="0"/>
        <w:jc w:val="center"/>
        <w:rPr>
          <w:rFonts w:cs="Arial"/>
        </w:rPr>
      </w:pPr>
    </w:p>
    <w:p w:rsidR="001E420F" w:rsidRPr="002A04D6" w:rsidRDefault="001E420F" w:rsidP="002A04D6">
      <w:pPr>
        <w:pStyle w:val="a0"/>
        <w:spacing w:before="0"/>
        <w:rPr>
          <w:rFonts w:cs="Arial"/>
          <w:lang w:val="en-US"/>
        </w:rPr>
      </w:pPr>
    </w:p>
    <w:p w:rsidR="001E420F" w:rsidRDefault="001E420F" w:rsidP="001E420F">
      <w:pPr>
        <w:spacing w:before="0"/>
        <w:jc w:val="center"/>
        <w:rPr>
          <w:rFonts w:cs="Arial"/>
          <w:b/>
          <w:lang w:val="ru-RU"/>
        </w:rPr>
      </w:pPr>
      <w:r w:rsidRPr="007A606F">
        <w:rPr>
          <w:rFonts w:cs="Arial"/>
          <w:b/>
          <w:lang w:val="ru-RU"/>
        </w:rPr>
        <w:t xml:space="preserve">Бајина Башта. </w:t>
      </w:r>
      <w:r w:rsidR="00A255E9">
        <w:rPr>
          <w:rFonts w:cs="Arial"/>
          <w:b/>
          <w:color w:val="000000" w:themeColor="text1"/>
          <w:lang w:val="ru-RU"/>
        </w:rPr>
        <w:t>Мај</w:t>
      </w:r>
      <w:r w:rsidRPr="007A606F">
        <w:rPr>
          <w:rFonts w:cs="Arial"/>
          <w:b/>
          <w:lang w:val="ru-RU"/>
        </w:rPr>
        <w:t xml:space="preserve"> 2016. године</w:t>
      </w:r>
    </w:p>
    <w:p w:rsidR="001E420F" w:rsidRDefault="001E420F" w:rsidP="001E420F">
      <w:pPr>
        <w:spacing w:before="0"/>
        <w:jc w:val="center"/>
        <w:rPr>
          <w:rFonts w:cs="Arial"/>
          <w:b/>
          <w:lang w:val="ru-RU"/>
        </w:rPr>
      </w:pPr>
    </w:p>
    <w:p w:rsidR="001E420F" w:rsidRPr="000C50A0" w:rsidRDefault="001E420F" w:rsidP="001E420F">
      <w:pPr>
        <w:spacing w:before="0"/>
        <w:jc w:val="center"/>
        <w:rPr>
          <w:rFonts w:cs="Arial"/>
          <w:b/>
          <w:lang w:val="ru-RU"/>
        </w:rPr>
      </w:pPr>
    </w:p>
    <w:p w:rsidR="001E420F" w:rsidRPr="007A606F" w:rsidRDefault="001E420F" w:rsidP="001E420F">
      <w:pPr>
        <w:pStyle w:val="ab"/>
        <w:rPr>
          <w:color w:val="00B0F0"/>
          <w:szCs w:val="24"/>
          <w:lang w:val="sr-Cyrl-RS"/>
        </w:rPr>
      </w:pPr>
      <w:r w:rsidRPr="007A606F">
        <w:rPr>
          <w:rFonts w:eastAsia="TimesNewRomanPSMT" w:cs="Arial"/>
          <w:color w:val="000000"/>
          <w:kern w:val="2"/>
          <w:szCs w:val="24"/>
          <w:lang w:val="ru-RU"/>
        </w:rPr>
        <w:t xml:space="preserve">На основу члана 39, </w:t>
      </w:r>
      <w:r w:rsidRPr="009258B0">
        <w:rPr>
          <w:rFonts w:eastAsia="TimesNewRomanPSMT" w:cs="Arial"/>
          <w:color w:val="000000" w:themeColor="text1"/>
          <w:kern w:val="2"/>
          <w:szCs w:val="24"/>
        </w:rPr>
        <w:t>39а,</w:t>
      </w:r>
      <w:r w:rsidRPr="007A606F">
        <w:rPr>
          <w:rFonts w:eastAsia="TimesNewRomanPSMT" w:cs="Arial"/>
          <w:color w:val="548DD4" w:themeColor="text2" w:themeTint="99"/>
          <w:kern w:val="2"/>
          <w:szCs w:val="24"/>
          <w:lang w:val="sr-Cyrl-RS"/>
        </w:rPr>
        <w:t xml:space="preserve"> </w:t>
      </w:r>
      <w:r w:rsidRPr="007A606F">
        <w:rPr>
          <w:rFonts w:eastAsia="TimesNewRomanPSMT" w:cs="Arial"/>
          <w:color w:val="000000"/>
          <w:kern w:val="2"/>
          <w:szCs w:val="24"/>
          <w:lang w:val="ru-RU"/>
        </w:rPr>
        <w:t xml:space="preserve">61. и </w:t>
      </w:r>
      <w:r w:rsidRPr="009258B0">
        <w:rPr>
          <w:rFonts w:eastAsia="TimesNewRomanPSMT" w:cs="Arial"/>
          <w:color w:val="000000" w:themeColor="text1"/>
          <w:kern w:val="2"/>
          <w:szCs w:val="24"/>
          <w:lang w:val="ru-RU"/>
        </w:rPr>
        <w:t>124а</w:t>
      </w:r>
      <w:r w:rsidRPr="007A606F">
        <w:rPr>
          <w:rFonts w:eastAsia="TimesNewRomanPSMT" w:cs="Arial"/>
          <w:color w:val="000000"/>
          <w:kern w:val="2"/>
          <w:szCs w:val="24"/>
          <w:lang w:val="ru-RU"/>
        </w:rPr>
        <w:t>. Закона о јавним набавкама („Сл. гласник РС” бр. 124/12, 14/15 и 68/15, у даљем тексту</w:t>
      </w:r>
      <w:r w:rsidRPr="007A606F">
        <w:rPr>
          <w:rFonts w:eastAsia="Calibri" w:cs="Arial"/>
          <w:bCs/>
          <w:szCs w:val="24"/>
        </w:rPr>
        <w:t>Закон</w:t>
      </w:r>
      <w:r w:rsidRPr="007A606F">
        <w:rPr>
          <w:rFonts w:eastAsia="TimesNewRomanPSMT" w:cs="Arial"/>
          <w:color w:val="000000"/>
          <w:kern w:val="2"/>
          <w:szCs w:val="24"/>
          <w:lang w:val="ru-RU"/>
        </w:rPr>
        <w:t>),члана</w:t>
      </w:r>
      <w:r>
        <w:rPr>
          <w:rFonts w:eastAsia="TimesNewRomanPSMT" w:cs="Arial"/>
          <w:color w:val="000000"/>
          <w:kern w:val="2"/>
          <w:szCs w:val="24"/>
          <w:lang w:val="ru-RU"/>
        </w:rPr>
        <w:t xml:space="preserve"> </w:t>
      </w:r>
      <w:r w:rsidRPr="007A606F">
        <w:rPr>
          <w:rFonts w:eastAsia="TimesNewRomanPSMT" w:cs="Arial"/>
          <w:color w:val="000000"/>
          <w:kern w:val="2"/>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A606F">
        <w:rPr>
          <w:rFonts w:eastAsia="TimesNewRomanPSMT" w:cs="Arial"/>
          <w:color w:val="000000"/>
          <w:kern w:val="2"/>
          <w:szCs w:val="24"/>
        </w:rPr>
        <w:t>6</w:t>
      </w:r>
      <w:r>
        <w:rPr>
          <w:rFonts w:eastAsia="TimesNewRomanPSMT" w:cs="Arial"/>
          <w:color w:val="000000"/>
          <w:kern w:val="2"/>
          <w:szCs w:val="24"/>
          <w:lang w:val="sr-Cyrl-RS"/>
        </w:rPr>
        <w:t>8</w:t>
      </w:r>
      <w:r w:rsidRPr="007A606F">
        <w:rPr>
          <w:rFonts w:eastAsia="TimesNewRomanPSMT" w:cs="Arial"/>
          <w:color w:val="000000"/>
          <w:kern w:val="2"/>
          <w:szCs w:val="24"/>
        </w:rPr>
        <w:t>/15</w:t>
      </w:r>
      <w:r w:rsidRPr="007A606F">
        <w:rPr>
          <w:rFonts w:eastAsia="TimesNewRomanPSMT" w:cs="Arial"/>
          <w:color w:val="000000"/>
          <w:kern w:val="2"/>
          <w:szCs w:val="24"/>
          <w:lang w:val="ru-RU"/>
        </w:rPr>
        <w:t xml:space="preserve">), </w:t>
      </w:r>
      <w:r w:rsidRPr="007A606F">
        <w:rPr>
          <w:rFonts w:eastAsia="Arial Unicode MS" w:cs="Arial"/>
          <w:color w:val="000000"/>
          <w:kern w:val="2"/>
          <w:szCs w:val="24"/>
          <w:lang w:val="ru-RU"/>
        </w:rPr>
        <w:t xml:space="preserve">Одлуке о покретању поступка јавне набавке број </w:t>
      </w:r>
      <w:r w:rsidRPr="009E5766">
        <w:rPr>
          <w:szCs w:val="24"/>
          <w:lang w:val="sr-Cyrl-RS"/>
        </w:rPr>
        <w:t xml:space="preserve">6.05.6 – Е.02.01 – </w:t>
      </w:r>
      <w:r w:rsidR="00490F48" w:rsidRPr="00C23FE9">
        <w:rPr>
          <w:szCs w:val="24"/>
          <w:lang w:val="sr-Cyrl-RS"/>
        </w:rPr>
        <w:t xml:space="preserve">192291/2 </w:t>
      </w:r>
      <w:r w:rsidRPr="00C23FE9">
        <w:rPr>
          <w:szCs w:val="24"/>
          <w:lang w:val="sr-Cyrl-RS"/>
        </w:rPr>
        <w:t xml:space="preserve"> </w:t>
      </w:r>
      <w:r w:rsidRPr="007A606F">
        <w:rPr>
          <w:szCs w:val="24"/>
          <w:lang w:val="sr-Cyrl-RS"/>
        </w:rPr>
        <w:t xml:space="preserve">– 2016 – </w:t>
      </w:r>
      <w:r w:rsidRPr="008144E2">
        <w:rPr>
          <w:color w:val="000000" w:themeColor="text1"/>
          <w:szCs w:val="24"/>
          <w:lang w:val="sr-Cyrl-RS"/>
        </w:rPr>
        <w:t>ББ</w:t>
      </w:r>
      <w:r w:rsidR="008625FC">
        <w:rPr>
          <w:color w:val="000000" w:themeColor="text1"/>
          <w:szCs w:val="24"/>
          <w:lang w:val="sr-Cyrl-RS"/>
        </w:rPr>
        <w:t xml:space="preserve"> и ЕМ</w:t>
      </w:r>
      <w:r w:rsidRPr="008144E2">
        <w:rPr>
          <w:color w:val="000000" w:themeColor="text1"/>
          <w:szCs w:val="24"/>
          <w:lang w:val="sr-Cyrl-RS"/>
        </w:rPr>
        <w:t xml:space="preserve"> </w:t>
      </w:r>
      <w:r w:rsidRPr="007A606F">
        <w:rPr>
          <w:rFonts w:eastAsia="Arial Unicode MS" w:cs="Arial"/>
          <w:color w:val="000000"/>
          <w:kern w:val="2"/>
          <w:szCs w:val="24"/>
          <w:lang w:val="ru-RU"/>
        </w:rPr>
        <w:t xml:space="preserve">од </w:t>
      </w:r>
      <w:r w:rsidR="00F530A1" w:rsidRPr="00F530A1">
        <w:rPr>
          <w:szCs w:val="24"/>
        </w:rPr>
        <w:t>23</w:t>
      </w:r>
      <w:r w:rsidRPr="008144E2">
        <w:rPr>
          <w:color w:val="000000" w:themeColor="text1"/>
          <w:szCs w:val="24"/>
          <w:lang w:val="sr-Cyrl-RS"/>
        </w:rPr>
        <w:t>.</w:t>
      </w:r>
      <w:r w:rsidR="00F530A1">
        <w:rPr>
          <w:color w:val="000000" w:themeColor="text1"/>
          <w:szCs w:val="24"/>
        </w:rPr>
        <w:t>05.2016.</w:t>
      </w:r>
      <w:r w:rsidRPr="008144E2">
        <w:rPr>
          <w:color w:val="000000" w:themeColor="text1"/>
          <w:szCs w:val="24"/>
          <w:lang w:val="sr-Cyrl-RS"/>
        </w:rPr>
        <w:t xml:space="preserve"> године </w:t>
      </w:r>
      <w:r w:rsidRPr="007A606F">
        <w:rPr>
          <w:rFonts w:eastAsia="Arial Unicode MS" w:cs="Arial"/>
          <w:color w:val="000000"/>
          <w:kern w:val="2"/>
          <w:szCs w:val="24"/>
          <w:lang w:val="ru-RU"/>
        </w:rPr>
        <w:t xml:space="preserve">и Решења о образовању комисије за јавну набавку број </w:t>
      </w:r>
      <w:r w:rsidRPr="005254FE">
        <w:rPr>
          <w:rFonts w:eastAsia="Arial Unicode MS" w:cs="Arial"/>
          <w:color w:val="000000"/>
          <w:kern w:val="2"/>
          <w:szCs w:val="24"/>
          <w:lang w:val="sr-Cyrl-RS"/>
        </w:rPr>
        <w:t xml:space="preserve">6.05.6 – Е.02.01 – </w:t>
      </w:r>
      <w:r w:rsidR="00490F48" w:rsidRPr="00490F48">
        <w:rPr>
          <w:color w:val="000000" w:themeColor="text1"/>
          <w:szCs w:val="24"/>
        </w:rPr>
        <w:t>192291/</w:t>
      </w:r>
      <w:r w:rsidR="00490F48">
        <w:rPr>
          <w:color w:val="000000" w:themeColor="text1"/>
          <w:szCs w:val="24"/>
          <w:lang w:val="sr-Cyrl-RS"/>
        </w:rPr>
        <w:t>3</w:t>
      </w:r>
      <w:r w:rsidRPr="008144E2">
        <w:rPr>
          <w:color w:val="FF0000"/>
          <w:szCs w:val="24"/>
          <w:lang w:val="sr-Cyrl-RS"/>
        </w:rPr>
        <w:t xml:space="preserve"> </w:t>
      </w:r>
      <w:r w:rsidRPr="007A606F">
        <w:rPr>
          <w:szCs w:val="24"/>
          <w:lang w:val="sr-Cyrl-RS"/>
        </w:rPr>
        <w:t xml:space="preserve">– 2016 </w:t>
      </w:r>
      <w:r w:rsidR="009B5E8E">
        <w:rPr>
          <w:szCs w:val="24"/>
        </w:rPr>
        <w:t>–</w:t>
      </w:r>
      <w:r w:rsidRPr="007A606F">
        <w:rPr>
          <w:szCs w:val="24"/>
          <w:lang w:val="sr-Cyrl-RS"/>
        </w:rPr>
        <w:t xml:space="preserve"> </w:t>
      </w:r>
      <w:r w:rsidRPr="008144E2">
        <w:rPr>
          <w:color w:val="000000" w:themeColor="text1"/>
          <w:szCs w:val="24"/>
          <w:lang w:val="sr-Cyrl-RS"/>
        </w:rPr>
        <w:t>ББ</w:t>
      </w:r>
      <w:r w:rsidR="009B5E8E">
        <w:rPr>
          <w:color w:val="000000" w:themeColor="text1"/>
          <w:szCs w:val="24"/>
          <w:lang w:val="sr-Cyrl-RS"/>
        </w:rPr>
        <w:t xml:space="preserve"> и ЕМ</w:t>
      </w:r>
      <w:r w:rsidRPr="007A606F">
        <w:rPr>
          <w:color w:val="00B0F0"/>
          <w:szCs w:val="24"/>
          <w:lang w:val="sr-Cyrl-RS"/>
        </w:rPr>
        <w:t xml:space="preserve"> </w:t>
      </w:r>
      <w:r w:rsidRPr="007A606F">
        <w:rPr>
          <w:rFonts w:eastAsia="Arial Unicode MS" w:cs="Arial"/>
          <w:color w:val="000000"/>
          <w:kern w:val="2"/>
          <w:szCs w:val="24"/>
        </w:rPr>
        <w:t>o</w:t>
      </w:r>
      <w:r w:rsidRPr="007A606F">
        <w:rPr>
          <w:rFonts w:eastAsia="Arial Unicode MS" w:cs="Arial"/>
          <w:color w:val="000000"/>
          <w:kern w:val="2"/>
          <w:szCs w:val="24"/>
          <w:lang w:val="ru-RU"/>
        </w:rPr>
        <w:t xml:space="preserve">д </w:t>
      </w:r>
      <w:r w:rsidR="00F530A1" w:rsidRPr="00F530A1">
        <w:rPr>
          <w:color w:val="000000" w:themeColor="text1"/>
          <w:szCs w:val="24"/>
          <w:lang w:val="sr-Cyrl-RS"/>
        </w:rPr>
        <w:t>23.05.2016.</w:t>
      </w:r>
      <w:r w:rsidRPr="008144E2">
        <w:rPr>
          <w:color w:val="000000" w:themeColor="text1"/>
          <w:szCs w:val="24"/>
          <w:lang w:val="sr-Cyrl-RS"/>
        </w:rPr>
        <w:t xml:space="preserve"> године </w:t>
      </w:r>
      <w:r w:rsidRPr="007A606F">
        <w:rPr>
          <w:rFonts w:eastAsia="Arial Unicode MS" w:cs="Arial"/>
          <w:color w:val="000000"/>
          <w:kern w:val="2"/>
          <w:szCs w:val="24"/>
          <w:lang w:val="ru-RU"/>
        </w:rPr>
        <w:t>припремљена је:</w:t>
      </w:r>
    </w:p>
    <w:p w:rsidR="001E420F" w:rsidRDefault="001E420F" w:rsidP="001E420F">
      <w:pPr>
        <w:pStyle w:val="a0"/>
        <w:spacing w:before="0"/>
        <w:rPr>
          <w:rFonts w:cs="Arial"/>
          <w:b/>
          <w:spacing w:val="80"/>
          <w:lang w:val="ru-RU"/>
        </w:rPr>
      </w:pPr>
    </w:p>
    <w:p w:rsidR="001E420F" w:rsidRDefault="001E420F" w:rsidP="001E420F">
      <w:pPr>
        <w:pStyle w:val="a0"/>
        <w:spacing w:before="0"/>
        <w:rPr>
          <w:rFonts w:cs="Arial"/>
          <w:b/>
          <w:spacing w:val="80"/>
          <w:lang w:val="en-US"/>
        </w:rPr>
      </w:pPr>
    </w:p>
    <w:p w:rsidR="00C0091A" w:rsidRDefault="00C0091A" w:rsidP="001E420F">
      <w:pPr>
        <w:pStyle w:val="a0"/>
        <w:spacing w:before="0"/>
        <w:rPr>
          <w:rFonts w:cs="Arial"/>
          <w:b/>
          <w:spacing w:val="80"/>
          <w:lang w:val="en-US"/>
        </w:rPr>
      </w:pPr>
    </w:p>
    <w:p w:rsidR="00C0091A" w:rsidRPr="00C0091A" w:rsidRDefault="00C0091A" w:rsidP="001E420F">
      <w:pPr>
        <w:pStyle w:val="a0"/>
        <w:spacing w:before="0"/>
        <w:rPr>
          <w:rFonts w:cs="Arial"/>
          <w:b/>
          <w:spacing w:val="80"/>
          <w:lang w:val="en-US"/>
        </w:rPr>
      </w:pPr>
    </w:p>
    <w:p w:rsidR="001E420F" w:rsidRPr="002235B2" w:rsidRDefault="001E420F" w:rsidP="001E420F">
      <w:pPr>
        <w:pStyle w:val="1"/>
        <w:jc w:val="center"/>
        <w:rPr>
          <w:sz w:val="28"/>
          <w:szCs w:val="28"/>
        </w:rPr>
      </w:pPr>
      <w:r w:rsidRPr="002235B2">
        <w:rPr>
          <w:sz w:val="28"/>
          <w:szCs w:val="28"/>
        </w:rPr>
        <w:t>КОНКУРСНА ДОКУМЕНТАЦИЈА</w:t>
      </w:r>
    </w:p>
    <w:p w:rsidR="001E420F" w:rsidRPr="00210557" w:rsidRDefault="001E420F" w:rsidP="001E420F">
      <w:pPr>
        <w:jc w:val="center"/>
      </w:pPr>
      <w:r>
        <w:rPr>
          <w:lang w:val="sr-Cyrl-CS"/>
        </w:rPr>
        <w:t xml:space="preserve">за подношење понуда </w:t>
      </w:r>
      <w:r w:rsidRPr="00AC63A2">
        <w:t>у поступку</w:t>
      </w:r>
      <w:r>
        <w:t xml:space="preserve"> јавне набавке мале вредности</w:t>
      </w:r>
    </w:p>
    <w:p w:rsidR="001E420F" w:rsidRPr="002235B2" w:rsidRDefault="001E420F" w:rsidP="001E420F">
      <w:pPr>
        <w:pStyle w:val="1"/>
        <w:jc w:val="center"/>
        <w:rPr>
          <w:color w:val="00B0F0"/>
        </w:rPr>
      </w:pPr>
      <w:r w:rsidRPr="002235B2">
        <w:rPr>
          <w:b w:val="0"/>
        </w:rPr>
        <w:t>за јавну набавку</w:t>
      </w:r>
      <w:r w:rsidRPr="00933B46">
        <w:t xml:space="preserve"> </w:t>
      </w:r>
      <w:r w:rsidRPr="00A40866">
        <w:rPr>
          <w:rFonts w:ascii="Arial Narrow" w:hAnsi="Arial Narrow" w:cs="Arial"/>
          <w:lang w:val="sr-Cyrl-RS"/>
        </w:rPr>
        <w:t>ДОБАРА</w:t>
      </w:r>
      <w:r>
        <w:rPr>
          <w:lang w:val="sr-Cyrl-RS"/>
        </w:rPr>
        <w:t xml:space="preserve"> број</w:t>
      </w:r>
      <w:r w:rsidRPr="00AC63A2">
        <w:t xml:space="preserve"> </w:t>
      </w:r>
      <w:r w:rsidR="00A255E9" w:rsidRPr="00A255E9">
        <w:rPr>
          <w:color w:val="000000" w:themeColor="text1"/>
          <w:lang w:val="en-US"/>
        </w:rPr>
        <w:t>JNMV</w:t>
      </w:r>
      <w:r w:rsidR="00A255E9" w:rsidRPr="00A255E9">
        <w:rPr>
          <w:color w:val="000000" w:themeColor="text1"/>
          <w:lang w:val="sr-Cyrl-RS"/>
        </w:rPr>
        <w:t>/2100/0</w:t>
      </w:r>
      <w:r w:rsidR="002A04D6">
        <w:rPr>
          <w:color w:val="000000" w:themeColor="text1"/>
          <w:lang w:val="en-US"/>
        </w:rPr>
        <w:t>105</w:t>
      </w:r>
      <w:r w:rsidR="00A255E9" w:rsidRPr="00A255E9">
        <w:rPr>
          <w:color w:val="000000" w:themeColor="text1"/>
          <w:lang w:val="sr-Cyrl-RS"/>
        </w:rPr>
        <w:t xml:space="preserve">/2016 </w:t>
      </w:r>
      <w:r w:rsidR="008625FC">
        <w:rPr>
          <w:color w:val="000000" w:themeColor="text1"/>
          <w:lang w:val="sr-Cyrl-RS"/>
        </w:rPr>
        <w:t>–</w:t>
      </w:r>
      <w:r w:rsidR="00A255E9" w:rsidRPr="00A255E9">
        <w:rPr>
          <w:color w:val="000000" w:themeColor="text1"/>
          <w:lang w:val="sr-Cyrl-RS"/>
        </w:rPr>
        <w:t xml:space="preserve"> ББ</w:t>
      </w:r>
      <w:r w:rsidR="008625FC">
        <w:rPr>
          <w:color w:val="000000" w:themeColor="text1"/>
          <w:lang w:val="sr-Cyrl-RS"/>
        </w:rPr>
        <w:t xml:space="preserve"> и ЕМ</w:t>
      </w:r>
      <w:r w:rsidRPr="008144E2">
        <w:rPr>
          <w:color w:val="000000" w:themeColor="text1"/>
          <w:lang w:val="sr-Cyrl-RS"/>
        </w:rPr>
        <w:t xml:space="preserve"> </w:t>
      </w:r>
    </w:p>
    <w:p w:rsidR="001E420F" w:rsidRPr="00C24192" w:rsidRDefault="001E420F" w:rsidP="001E420F">
      <w:pPr>
        <w:pStyle w:val="a0"/>
        <w:spacing w:before="0"/>
        <w:rPr>
          <w:rFonts w:cs="Arial"/>
          <w:i/>
          <w:color w:val="00B0F0"/>
          <w:lang w:val="sr-Latn-CS"/>
        </w:rPr>
      </w:pPr>
    </w:p>
    <w:p w:rsidR="001E420F" w:rsidRDefault="001E420F" w:rsidP="001E420F">
      <w:pPr>
        <w:pStyle w:val="a0"/>
        <w:spacing w:before="0"/>
        <w:rPr>
          <w:rFonts w:cs="Arial"/>
          <w:i/>
          <w:color w:val="00B0F0"/>
          <w:lang w:val="sr-Latn-CS"/>
        </w:rPr>
      </w:pPr>
    </w:p>
    <w:p w:rsidR="00C0091A" w:rsidRDefault="00C0091A" w:rsidP="001E420F">
      <w:pPr>
        <w:pStyle w:val="a0"/>
        <w:spacing w:before="0"/>
        <w:rPr>
          <w:rFonts w:cs="Arial"/>
          <w:i/>
          <w:color w:val="00B0F0"/>
          <w:lang w:val="sr-Latn-CS"/>
        </w:rPr>
      </w:pPr>
    </w:p>
    <w:p w:rsidR="00C0091A" w:rsidRPr="00C62AA7" w:rsidRDefault="00C0091A" w:rsidP="00C0091A">
      <w:pPr>
        <w:pStyle w:val="a9"/>
        <w:jc w:val="left"/>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0091A" w:rsidRPr="00C62AA7" w:rsidRDefault="00C0091A" w:rsidP="00C0091A">
      <w:pPr>
        <w:pStyle w:val="a9"/>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C0091A" w:rsidRPr="002503ED" w:rsidTr="009B5E8E">
        <w:tc>
          <w:tcPr>
            <w:tcW w:w="564" w:type="dxa"/>
          </w:tcPr>
          <w:p w:rsidR="00C0091A" w:rsidRPr="00C62AA7" w:rsidRDefault="00C0091A" w:rsidP="00F85479">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0091A" w:rsidRPr="00C62AA7" w:rsidRDefault="00C0091A" w:rsidP="00F85479">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934" w:type="dxa"/>
          </w:tcPr>
          <w:p w:rsidR="00C0091A" w:rsidRPr="009B5E8E" w:rsidRDefault="009B5E8E" w:rsidP="00F85479">
            <w:pPr>
              <w:tabs>
                <w:tab w:val="left" w:pos="360"/>
                <w:tab w:val="left" w:pos="567"/>
                <w:tab w:val="right" w:leader="dot" w:pos="9639"/>
              </w:tabs>
              <w:jc w:val="center"/>
              <w:rPr>
                <w:sz w:val="24"/>
                <w:szCs w:val="24"/>
              </w:rPr>
            </w:pPr>
            <w:r>
              <w:rPr>
                <w:sz w:val="24"/>
                <w:szCs w:val="24"/>
              </w:rPr>
              <w:t>3</w:t>
            </w:r>
          </w:p>
        </w:tc>
      </w:tr>
      <w:tr w:rsidR="00C0091A" w:rsidRPr="002503ED" w:rsidTr="009B5E8E">
        <w:tc>
          <w:tcPr>
            <w:tcW w:w="564" w:type="dxa"/>
          </w:tcPr>
          <w:p w:rsidR="00C0091A" w:rsidRPr="00C62AA7" w:rsidRDefault="00C0091A" w:rsidP="00F854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0091A" w:rsidRPr="00C62AA7" w:rsidRDefault="00C0091A" w:rsidP="00F85479">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934" w:type="dxa"/>
          </w:tcPr>
          <w:p w:rsidR="00C0091A" w:rsidRPr="009B5E8E" w:rsidRDefault="009B5E8E" w:rsidP="00F85479">
            <w:pPr>
              <w:tabs>
                <w:tab w:val="left" w:pos="360"/>
                <w:tab w:val="left" w:pos="567"/>
                <w:tab w:val="right" w:leader="dot" w:pos="9639"/>
              </w:tabs>
              <w:jc w:val="center"/>
              <w:rPr>
                <w:sz w:val="24"/>
                <w:szCs w:val="24"/>
              </w:rPr>
            </w:pPr>
            <w:r>
              <w:rPr>
                <w:sz w:val="24"/>
                <w:szCs w:val="24"/>
              </w:rPr>
              <w:t>3</w:t>
            </w:r>
          </w:p>
        </w:tc>
      </w:tr>
      <w:tr w:rsidR="00C0091A" w:rsidRPr="002503ED" w:rsidTr="009B5E8E">
        <w:tc>
          <w:tcPr>
            <w:tcW w:w="564" w:type="dxa"/>
          </w:tcPr>
          <w:p w:rsidR="00C0091A" w:rsidRPr="00C62AA7" w:rsidRDefault="00C0091A" w:rsidP="00F854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0091A" w:rsidRPr="00C62AA7" w:rsidRDefault="00C0091A" w:rsidP="00F85479">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934" w:type="dxa"/>
          </w:tcPr>
          <w:p w:rsidR="00C0091A" w:rsidRPr="009B5E8E" w:rsidRDefault="009B5E8E" w:rsidP="00F85479">
            <w:pPr>
              <w:tabs>
                <w:tab w:val="left" w:pos="360"/>
                <w:tab w:val="left" w:pos="567"/>
                <w:tab w:val="right" w:leader="dot" w:pos="9639"/>
              </w:tabs>
              <w:jc w:val="center"/>
              <w:rPr>
                <w:sz w:val="24"/>
                <w:szCs w:val="24"/>
              </w:rPr>
            </w:pPr>
            <w:r>
              <w:rPr>
                <w:sz w:val="24"/>
                <w:szCs w:val="24"/>
              </w:rPr>
              <w:t>4-5</w:t>
            </w:r>
          </w:p>
        </w:tc>
      </w:tr>
      <w:tr w:rsidR="00C0091A" w:rsidRPr="002503ED" w:rsidTr="009B5E8E">
        <w:tc>
          <w:tcPr>
            <w:tcW w:w="564" w:type="dxa"/>
          </w:tcPr>
          <w:p w:rsidR="00C0091A" w:rsidRPr="00C62AA7" w:rsidRDefault="00C0091A" w:rsidP="00F85479">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0091A" w:rsidRPr="00C62AA7" w:rsidRDefault="00C0091A" w:rsidP="00F85479">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934" w:type="dxa"/>
          </w:tcPr>
          <w:p w:rsidR="00C0091A" w:rsidRPr="00C62AA7" w:rsidRDefault="009B5E8E" w:rsidP="00F85479">
            <w:pPr>
              <w:tabs>
                <w:tab w:val="left" w:pos="360"/>
                <w:tab w:val="left" w:pos="567"/>
                <w:tab w:val="right" w:leader="dot" w:pos="9639"/>
              </w:tabs>
              <w:jc w:val="center"/>
              <w:rPr>
                <w:sz w:val="24"/>
                <w:szCs w:val="24"/>
                <w:lang w:val="sr-Latn-RS"/>
              </w:rPr>
            </w:pPr>
            <w:r>
              <w:rPr>
                <w:sz w:val="24"/>
                <w:szCs w:val="24"/>
                <w:lang w:val="sr-Latn-RS"/>
              </w:rPr>
              <w:t>5-</w:t>
            </w:r>
            <w:r w:rsidR="003A149C">
              <w:rPr>
                <w:sz w:val="24"/>
                <w:szCs w:val="24"/>
                <w:lang w:val="sr-Latn-RS"/>
              </w:rPr>
              <w:t>10</w:t>
            </w:r>
          </w:p>
        </w:tc>
      </w:tr>
      <w:tr w:rsidR="00C0091A" w:rsidRPr="002503ED" w:rsidTr="009B5E8E">
        <w:tc>
          <w:tcPr>
            <w:tcW w:w="564" w:type="dxa"/>
          </w:tcPr>
          <w:p w:rsidR="00C0091A" w:rsidRPr="00C62AA7" w:rsidRDefault="00C0091A" w:rsidP="00F854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0091A" w:rsidRPr="00C62AA7" w:rsidRDefault="00C0091A" w:rsidP="00F85479">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934" w:type="dxa"/>
          </w:tcPr>
          <w:p w:rsidR="00C0091A" w:rsidRPr="00C62AA7" w:rsidRDefault="009B5E8E" w:rsidP="00F85479">
            <w:pPr>
              <w:tabs>
                <w:tab w:val="left" w:pos="360"/>
                <w:tab w:val="left" w:pos="567"/>
                <w:tab w:val="right" w:leader="dot" w:pos="9639"/>
              </w:tabs>
              <w:jc w:val="center"/>
              <w:rPr>
                <w:sz w:val="24"/>
                <w:szCs w:val="24"/>
                <w:lang w:val="sr-Latn-RS"/>
              </w:rPr>
            </w:pPr>
            <w:r>
              <w:rPr>
                <w:sz w:val="24"/>
                <w:szCs w:val="24"/>
                <w:lang w:val="sr-Latn-RS"/>
              </w:rPr>
              <w:t>10</w:t>
            </w:r>
          </w:p>
        </w:tc>
      </w:tr>
      <w:tr w:rsidR="00C0091A" w:rsidRPr="002503ED" w:rsidTr="009B5E8E">
        <w:tc>
          <w:tcPr>
            <w:tcW w:w="564" w:type="dxa"/>
          </w:tcPr>
          <w:p w:rsidR="00C0091A" w:rsidRPr="00C62AA7" w:rsidRDefault="00C0091A" w:rsidP="00F85479">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0091A" w:rsidRPr="00C62AA7" w:rsidRDefault="00C0091A" w:rsidP="00F85479">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934" w:type="dxa"/>
          </w:tcPr>
          <w:p w:rsidR="00C0091A" w:rsidRPr="00C62AA7" w:rsidRDefault="003A149C" w:rsidP="00F85479">
            <w:pPr>
              <w:tabs>
                <w:tab w:val="left" w:pos="360"/>
                <w:tab w:val="left" w:pos="567"/>
                <w:tab w:val="right" w:leader="dot" w:pos="9639"/>
              </w:tabs>
              <w:jc w:val="center"/>
              <w:rPr>
                <w:sz w:val="24"/>
                <w:szCs w:val="24"/>
                <w:lang w:val="sr-Latn-RS"/>
              </w:rPr>
            </w:pPr>
            <w:r>
              <w:rPr>
                <w:sz w:val="24"/>
                <w:szCs w:val="24"/>
                <w:lang w:val="sr-Latn-RS"/>
              </w:rPr>
              <w:t>11</w:t>
            </w:r>
            <w:r w:rsidR="009B5E8E">
              <w:rPr>
                <w:sz w:val="24"/>
                <w:szCs w:val="24"/>
                <w:lang w:val="sr-Latn-RS"/>
              </w:rPr>
              <w:t>-28</w:t>
            </w:r>
          </w:p>
        </w:tc>
      </w:tr>
      <w:tr w:rsidR="00C0091A" w:rsidRPr="002503ED" w:rsidTr="009B5E8E">
        <w:tc>
          <w:tcPr>
            <w:tcW w:w="564" w:type="dxa"/>
          </w:tcPr>
          <w:p w:rsidR="00C0091A" w:rsidRPr="00C62AA7" w:rsidRDefault="00C0091A" w:rsidP="00F85479">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0091A" w:rsidRPr="00C62AA7" w:rsidRDefault="00C0091A" w:rsidP="00F85479">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c>
          <w:tcPr>
            <w:tcW w:w="934" w:type="dxa"/>
          </w:tcPr>
          <w:p w:rsidR="00C0091A" w:rsidRPr="00C62AA7" w:rsidRDefault="009B5E8E" w:rsidP="00F85479">
            <w:pPr>
              <w:tabs>
                <w:tab w:val="left" w:pos="360"/>
                <w:tab w:val="left" w:pos="567"/>
                <w:tab w:val="right" w:leader="dot" w:pos="9639"/>
              </w:tabs>
              <w:jc w:val="center"/>
              <w:rPr>
                <w:sz w:val="24"/>
                <w:szCs w:val="24"/>
              </w:rPr>
            </w:pPr>
            <w:r>
              <w:rPr>
                <w:sz w:val="24"/>
                <w:szCs w:val="24"/>
              </w:rPr>
              <w:t>29-6</w:t>
            </w:r>
            <w:r w:rsidR="003A149C">
              <w:rPr>
                <w:sz w:val="24"/>
                <w:szCs w:val="24"/>
              </w:rPr>
              <w:t>1</w:t>
            </w:r>
          </w:p>
        </w:tc>
      </w:tr>
      <w:tr w:rsidR="00C0091A" w:rsidRPr="002503ED" w:rsidTr="009B5E8E">
        <w:tc>
          <w:tcPr>
            <w:tcW w:w="564" w:type="dxa"/>
          </w:tcPr>
          <w:p w:rsidR="00C0091A" w:rsidRPr="00C62AA7" w:rsidRDefault="00C0091A" w:rsidP="00F85479">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0091A" w:rsidRPr="00C62AA7" w:rsidRDefault="00C0091A" w:rsidP="00F85479">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934" w:type="dxa"/>
          </w:tcPr>
          <w:p w:rsidR="00C0091A" w:rsidRPr="00C62AA7" w:rsidRDefault="009B5E8E" w:rsidP="00F530A1">
            <w:pPr>
              <w:tabs>
                <w:tab w:val="left" w:pos="360"/>
                <w:tab w:val="left" w:pos="567"/>
                <w:tab w:val="right" w:leader="dot" w:pos="9639"/>
              </w:tabs>
              <w:jc w:val="center"/>
              <w:rPr>
                <w:sz w:val="24"/>
                <w:szCs w:val="24"/>
              </w:rPr>
            </w:pPr>
            <w:r>
              <w:rPr>
                <w:sz w:val="24"/>
                <w:szCs w:val="24"/>
              </w:rPr>
              <w:t>62-</w:t>
            </w:r>
            <w:r w:rsidR="00F530A1">
              <w:rPr>
                <w:sz w:val="24"/>
                <w:szCs w:val="24"/>
              </w:rPr>
              <w:t>78</w:t>
            </w:r>
          </w:p>
        </w:tc>
      </w:tr>
    </w:tbl>
    <w:p w:rsidR="00C0091A" w:rsidRPr="00EC5BB4" w:rsidRDefault="00C0091A" w:rsidP="00C0091A">
      <w:pPr>
        <w:pStyle w:val="a0"/>
        <w:spacing w:before="0"/>
        <w:rPr>
          <w:rFonts w:cs="Arial"/>
          <w:b/>
          <w:spacing w:val="80"/>
          <w:szCs w:val="24"/>
          <w:highlight w:val="yellow"/>
        </w:rPr>
      </w:pPr>
    </w:p>
    <w:p w:rsidR="00C0091A" w:rsidRPr="009B5E8E" w:rsidRDefault="00C0091A" w:rsidP="00C0091A">
      <w:pPr>
        <w:jc w:val="right"/>
        <w:rPr>
          <w:rFonts w:cs="Arial"/>
          <w:b/>
          <w:color w:val="548DD4" w:themeColor="text2" w:themeTint="99"/>
          <w:sz w:val="24"/>
          <w:szCs w:val="24"/>
        </w:rPr>
      </w:pPr>
      <w:r w:rsidRPr="00064DE5">
        <w:rPr>
          <w:rFonts w:cs="Arial"/>
          <w:b/>
          <w:bCs/>
          <w:noProof/>
          <w:sz w:val="24"/>
          <w:szCs w:val="24"/>
          <w:lang w:val="sr-Cyrl-CS"/>
        </w:rPr>
        <w:t xml:space="preserve">Укупан број страна документације: </w:t>
      </w:r>
      <w:r w:rsidR="00F530A1">
        <w:rPr>
          <w:rFonts w:cs="Arial"/>
          <w:b/>
          <w:bCs/>
          <w:noProof/>
          <w:color w:val="000000" w:themeColor="text1"/>
          <w:sz w:val="24"/>
          <w:szCs w:val="24"/>
        </w:rPr>
        <w:t>78</w:t>
      </w:r>
    </w:p>
    <w:p w:rsidR="00C0091A" w:rsidRPr="00EC5BB4" w:rsidRDefault="00C0091A" w:rsidP="00C0091A">
      <w:pPr>
        <w:pStyle w:val="a0"/>
        <w:spacing w:before="0"/>
        <w:rPr>
          <w:rFonts w:cs="Arial"/>
          <w:szCs w:val="24"/>
        </w:rPr>
      </w:pPr>
    </w:p>
    <w:p w:rsidR="001E420F" w:rsidRPr="00C24192" w:rsidRDefault="00C0091A" w:rsidP="00C0091A">
      <w:pPr>
        <w:pStyle w:val="a0"/>
        <w:spacing w:before="0"/>
        <w:rPr>
          <w:rFonts w:cs="Arial"/>
          <w:i/>
          <w:color w:val="00B0F0"/>
          <w:lang w:val="sr-Latn-CS"/>
        </w:rPr>
      </w:pPr>
      <w:r w:rsidRPr="00EC5BB4">
        <w:rPr>
          <w:rFonts w:cs="Arial"/>
          <w:szCs w:val="24"/>
          <w:lang w:val="ru-RU"/>
        </w:rPr>
        <w:br w:type="page"/>
      </w:r>
    </w:p>
    <w:p w:rsidR="001E420F" w:rsidRDefault="001E420F" w:rsidP="001E420F">
      <w:pPr>
        <w:jc w:val="right"/>
        <w:rPr>
          <w:b/>
          <w:bCs/>
          <w:noProof/>
          <w:lang w:val="sr-Cyrl-CS"/>
        </w:rPr>
      </w:pPr>
    </w:p>
    <w:p w:rsidR="001E420F" w:rsidRPr="00C53AC6" w:rsidRDefault="001E420F" w:rsidP="001E420F">
      <w:pPr>
        <w:pStyle w:val="a0"/>
        <w:spacing w:before="0"/>
        <w:rPr>
          <w:rFonts w:cs="Arial"/>
        </w:rPr>
      </w:pPr>
    </w:p>
    <w:p w:rsidR="00FA0E61" w:rsidRPr="00EC5BB4" w:rsidRDefault="00FA0E61" w:rsidP="004A579A">
      <w:pPr>
        <w:pStyle w:val="1"/>
        <w:numPr>
          <w:ilvl w:val="0"/>
          <w:numId w:val="18"/>
        </w:numPr>
        <w:rPr>
          <w:rFonts w:cs="Arial"/>
          <w:sz w:val="24"/>
          <w:szCs w:val="24"/>
          <w:lang w:val="en-US"/>
        </w:rPr>
      </w:pPr>
      <w:bookmarkStart w:id="1" w:name="_Toc430335136"/>
      <w:bookmarkStart w:id="2" w:name="_Toc442559876"/>
      <w:bookmarkStart w:id="3" w:name="_Toc427817447"/>
      <w:r w:rsidRPr="00EC5BB4">
        <w:rPr>
          <w:rFonts w:cs="Arial"/>
          <w:sz w:val="24"/>
          <w:szCs w:val="24"/>
        </w:rPr>
        <w:t>ОПШТИ ПОДАЦИ О ЈАВНОЈ НАБАВЦИ</w:t>
      </w:r>
      <w:bookmarkEnd w:id="1"/>
      <w:bookmarkEnd w:id="2"/>
    </w:p>
    <w:p w:rsidR="004276AD" w:rsidRPr="004C3B38" w:rsidRDefault="004276AD" w:rsidP="002E12CC">
      <w:pPr>
        <w:tabs>
          <w:tab w:val="left" w:pos="1134"/>
        </w:tabs>
        <w:rPr>
          <w:rFonts w:cs="Arial"/>
          <w:color w:val="FF0000"/>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804"/>
      </w:tblGrid>
      <w:tr w:rsidR="004276AD" w:rsidRPr="00EC5BB4" w:rsidTr="00340D70">
        <w:tc>
          <w:tcPr>
            <w:tcW w:w="2802" w:type="dxa"/>
            <w:shd w:val="clear" w:color="auto" w:fill="auto"/>
            <w:vAlign w:val="center"/>
          </w:tcPr>
          <w:p w:rsidR="002E12CC" w:rsidRPr="00340D70" w:rsidRDefault="002E12CC" w:rsidP="00340D70">
            <w:pPr>
              <w:autoSpaceDE w:val="0"/>
              <w:autoSpaceDN w:val="0"/>
              <w:adjustRightInd w:val="0"/>
              <w:rPr>
                <w:rFonts w:eastAsia="TimesNewRomanPSMT" w:cs="Arial"/>
                <w:bCs/>
                <w:sz w:val="24"/>
                <w:szCs w:val="24"/>
                <w:lang w:val="sr-Cyrl-RS"/>
              </w:rPr>
            </w:pPr>
          </w:p>
          <w:p w:rsidR="004276AD" w:rsidRDefault="004276AD" w:rsidP="00340D70">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Назив и адреса Наручиоца</w:t>
            </w:r>
          </w:p>
          <w:p w:rsidR="00340D70" w:rsidRPr="00340D70" w:rsidRDefault="00340D70" w:rsidP="00340D70">
            <w:pPr>
              <w:autoSpaceDE w:val="0"/>
              <w:autoSpaceDN w:val="0"/>
              <w:adjustRightInd w:val="0"/>
              <w:jc w:val="center"/>
              <w:rPr>
                <w:rFonts w:eastAsia="TimesNewRomanPSMT" w:cs="Arial"/>
                <w:bCs/>
                <w:sz w:val="24"/>
                <w:szCs w:val="24"/>
                <w:lang w:val="sr-Cyrl-RS"/>
              </w:rPr>
            </w:pPr>
          </w:p>
        </w:tc>
        <w:tc>
          <w:tcPr>
            <w:tcW w:w="6804" w:type="dxa"/>
            <w:shd w:val="clear" w:color="auto" w:fill="auto"/>
          </w:tcPr>
          <w:p w:rsidR="00C0091A" w:rsidRPr="00C0091A" w:rsidRDefault="00C0091A" w:rsidP="00C0091A">
            <w:pPr>
              <w:suppressAutoHyphens/>
              <w:spacing w:before="0" w:line="100" w:lineRule="atLeast"/>
              <w:rPr>
                <w:rFonts w:cs="Arial"/>
                <w:b/>
                <w:sz w:val="12"/>
                <w:szCs w:val="16"/>
                <w:lang w:val="sr-Cyrl-RS"/>
              </w:rPr>
            </w:pPr>
          </w:p>
          <w:p w:rsidR="004276AD" w:rsidRPr="00C0091A" w:rsidRDefault="004276AD" w:rsidP="00C0091A">
            <w:pPr>
              <w:suppressAutoHyphens/>
              <w:spacing w:before="0" w:line="100" w:lineRule="atLeast"/>
              <w:rPr>
                <w:rFonts w:cs="Arial"/>
                <w:b/>
                <w:sz w:val="24"/>
                <w:szCs w:val="24"/>
              </w:rPr>
            </w:pPr>
            <w:r w:rsidRPr="00C0091A">
              <w:rPr>
                <w:rFonts w:cs="Arial"/>
                <w:b/>
                <w:sz w:val="24"/>
                <w:szCs w:val="24"/>
              </w:rPr>
              <w:t>Јавно предузеће „Електропривреда Србије“ Београд,</w:t>
            </w:r>
          </w:p>
          <w:p w:rsidR="004276AD" w:rsidRDefault="004276AD" w:rsidP="00C0091A">
            <w:pPr>
              <w:suppressAutoHyphens/>
              <w:spacing w:before="0" w:line="100" w:lineRule="atLeast"/>
              <w:jc w:val="center"/>
              <w:rPr>
                <w:rFonts w:cs="Arial"/>
                <w:sz w:val="24"/>
                <w:szCs w:val="24"/>
                <w:lang w:val="sr-Cyrl-RS"/>
              </w:rPr>
            </w:pPr>
            <w:r w:rsidRPr="00EC5BB4">
              <w:rPr>
                <w:rFonts w:cs="Arial"/>
                <w:sz w:val="24"/>
                <w:szCs w:val="24"/>
              </w:rPr>
              <w:t>Улица царице Милице бр.2, 11000 Београд</w:t>
            </w:r>
          </w:p>
          <w:p w:rsidR="00C0091A" w:rsidRPr="00C0091A" w:rsidRDefault="00C0091A" w:rsidP="00C0091A">
            <w:pPr>
              <w:suppressAutoHyphens/>
              <w:spacing w:before="0" w:line="100" w:lineRule="atLeast"/>
              <w:jc w:val="center"/>
              <w:rPr>
                <w:rFonts w:cs="Arial"/>
                <w:sz w:val="10"/>
                <w:szCs w:val="16"/>
                <w:lang w:val="sr-Cyrl-RS"/>
              </w:rPr>
            </w:pPr>
          </w:p>
          <w:p w:rsidR="00C0091A" w:rsidRPr="00C0091A" w:rsidRDefault="00C0091A" w:rsidP="00C0091A">
            <w:pPr>
              <w:suppressAutoHyphens/>
              <w:spacing w:before="0" w:line="100" w:lineRule="atLeast"/>
              <w:jc w:val="center"/>
              <w:rPr>
                <w:rFonts w:cs="Arial"/>
                <w:b/>
                <w:sz w:val="24"/>
                <w:szCs w:val="24"/>
                <w:lang w:val="sr-Cyrl-RS"/>
              </w:rPr>
            </w:pPr>
            <w:r w:rsidRPr="00C0091A">
              <w:rPr>
                <w:rFonts w:cs="Arial"/>
                <w:b/>
                <w:sz w:val="24"/>
                <w:szCs w:val="24"/>
                <w:lang w:val="sr-Cyrl-RS"/>
              </w:rPr>
              <w:t>Огранак ''Дринско – Лимске ХЕ'' Бајина Башта</w:t>
            </w:r>
          </w:p>
          <w:p w:rsidR="002E12CC" w:rsidRPr="00C0091A" w:rsidRDefault="00C0091A" w:rsidP="00C0091A">
            <w:pPr>
              <w:suppressAutoHyphens/>
              <w:spacing w:before="0" w:line="100" w:lineRule="atLeast"/>
              <w:jc w:val="center"/>
              <w:rPr>
                <w:rFonts w:cs="Arial"/>
                <w:sz w:val="24"/>
                <w:szCs w:val="24"/>
                <w:lang w:val="sr-Cyrl-RS"/>
              </w:rPr>
            </w:pPr>
            <w:r w:rsidRPr="00C0091A">
              <w:rPr>
                <w:rFonts w:cs="Arial"/>
                <w:sz w:val="24"/>
                <w:szCs w:val="24"/>
                <w:lang w:val="sr-Cyrl-RS"/>
              </w:rPr>
              <w:t>Трг Душана Јерковића број 1, 31250 Бајина Башта</w:t>
            </w:r>
          </w:p>
        </w:tc>
      </w:tr>
      <w:tr w:rsidR="004276AD" w:rsidRPr="00EC5BB4" w:rsidTr="00340D70">
        <w:tc>
          <w:tcPr>
            <w:tcW w:w="2802" w:type="dxa"/>
            <w:shd w:val="clear" w:color="auto" w:fill="auto"/>
            <w:vAlign w:val="center"/>
          </w:tcPr>
          <w:p w:rsidR="004276AD" w:rsidRPr="00EC5BB4" w:rsidRDefault="004276AD" w:rsidP="00340D70">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804" w:type="dxa"/>
            <w:shd w:val="clear" w:color="auto" w:fill="auto"/>
            <w:vAlign w:val="center"/>
          </w:tcPr>
          <w:p w:rsidR="002E12CC" w:rsidRPr="00B94E8F" w:rsidRDefault="00A12B9C" w:rsidP="00B94E8F">
            <w:pPr>
              <w:autoSpaceDE w:val="0"/>
              <w:autoSpaceDN w:val="0"/>
              <w:adjustRightInd w:val="0"/>
              <w:jc w:val="center"/>
              <w:rPr>
                <w:rFonts w:eastAsia="Arial Unicode MS" w:cs="Arial"/>
                <w:b/>
                <w:color w:val="00B0F0"/>
                <w:kern w:val="1"/>
                <w:sz w:val="24"/>
                <w:szCs w:val="24"/>
                <w:lang w:val="sr-Cyrl-RS" w:eastAsia="ar-SA"/>
              </w:rPr>
            </w:pPr>
            <w:hyperlink r:id="rId166" w:history="1">
              <w:r w:rsidR="004276AD" w:rsidRPr="00B94E8F">
                <w:rPr>
                  <w:rStyle w:val="a5"/>
                  <w:rFonts w:eastAsia="Arial Unicode MS" w:cs="Arial"/>
                  <w:b/>
                  <w:color w:val="auto"/>
                  <w:kern w:val="1"/>
                  <w:sz w:val="24"/>
                  <w:szCs w:val="24"/>
                  <w:u w:val="none"/>
                  <w:lang w:eastAsia="ar-SA"/>
                </w:rPr>
                <w:t>www.eps.rs</w:t>
              </w:r>
            </w:hyperlink>
          </w:p>
        </w:tc>
      </w:tr>
      <w:tr w:rsidR="004276AD" w:rsidRPr="00EC5BB4" w:rsidTr="00340D70">
        <w:trPr>
          <w:trHeight w:val="599"/>
        </w:trPr>
        <w:tc>
          <w:tcPr>
            <w:tcW w:w="2802" w:type="dxa"/>
            <w:shd w:val="clear" w:color="auto" w:fill="auto"/>
            <w:vAlign w:val="center"/>
          </w:tcPr>
          <w:p w:rsidR="004276AD" w:rsidRPr="00EC5BB4" w:rsidRDefault="004276AD" w:rsidP="00340D70">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804" w:type="dxa"/>
            <w:shd w:val="clear" w:color="auto" w:fill="auto"/>
          </w:tcPr>
          <w:p w:rsidR="004276AD" w:rsidRPr="00EC5BB4" w:rsidRDefault="004276AD" w:rsidP="00B94E8F">
            <w:pPr>
              <w:autoSpaceDE w:val="0"/>
              <w:autoSpaceDN w:val="0"/>
              <w:adjustRightInd w:val="0"/>
              <w:jc w:val="center"/>
              <w:rPr>
                <w:rFonts w:eastAsia="TimesNewRomanPSMT" w:cs="Arial"/>
                <w:bCs/>
                <w:sz w:val="24"/>
                <w:szCs w:val="24"/>
              </w:rPr>
            </w:pPr>
            <w:r w:rsidRPr="00EC5BB4">
              <w:rPr>
                <w:rFonts w:eastAsia="TimesNewRomanPSMT" w:cs="Arial"/>
                <w:bCs/>
                <w:sz w:val="24"/>
                <w:szCs w:val="24"/>
              </w:rPr>
              <w:t>Јавна набавка мале вредности</w:t>
            </w:r>
          </w:p>
        </w:tc>
      </w:tr>
      <w:tr w:rsidR="004276AD" w:rsidRPr="00EC5BB4" w:rsidTr="00340D70">
        <w:trPr>
          <w:trHeight w:val="575"/>
        </w:trPr>
        <w:tc>
          <w:tcPr>
            <w:tcW w:w="2802" w:type="dxa"/>
            <w:shd w:val="clear" w:color="auto" w:fill="auto"/>
            <w:vAlign w:val="center"/>
          </w:tcPr>
          <w:p w:rsidR="004276AD" w:rsidRPr="00EC5BB4" w:rsidRDefault="004276AD" w:rsidP="00340D70">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804" w:type="dxa"/>
            <w:shd w:val="clear" w:color="auto" w:fill="auto"/>
          </w:tcPr>
          <w:p w:rsidR="004276AD" w:rsidRPr="00C14BEE" w:rsidRDefault="004276AD" w:rsidP="00A255E9">
            <w:pPr>
              <w:pStyle w:val="1"/>
              <w:spacing w:before="0"/>
              <w:rPr>
                <w:rFonts w:cs="Arial"/>
                <w:sz w:val="24"/>
                <w:szCs w:val="24"/>
                <w:lang w:val="sr-Cyrl-RS"/>
              </w:rPr>
            </w:pPr>
            <w:bookmarkStart w:id="4" w:name="_Toc442559877"/>
            <w:r w:rsidRPr="00EC5BB4">
              <w:rPr>
                <w:rFonts w:cs="Arial"/>
                <w:b w:val="0"/>
                <w:sz w:val="24"/>
                <w:szCs w:val="24"/>
              </w:rPr>
              <w:t xml:space="preserve">Набавка </w:t>
            </w:r>
            <w:r w:rsidR="00CC2A5B" w:rsidRPr="008144E2">
              <w:rPr>
                <w:rFonts w:ascii="Arial Narrow" w:hAnsi="Arial Narrow" w:cs="Arial"/>
                <w:sz w:val="24"/>
                <w:szCs w:val="24"/>
                <w:u w:val="single"/>
                <w:lang w:val="sr-Cyrl-RS"/>
              </w:rPr>
              <w:t>ДОБАРА</w:t>
            </w:r>
            <w:r w:rsidRPr="00CC2A5B">
              <w:rPr>
                <w:rFonts w:ascii="Arial Narrow" w:hAnsi="Arial Narrow" w:cs="Arial"/>
                <w:sz w:val="24"/>
                <w:szCs w:val="24"/>
              </w:rPr>
              <w:t>:</w:t>
            </w:r>
            <w:r w:rsidRPr="00EC5BB4">
              <w:rPr>
                <w:rFonts w:cs="Arial"/>
                <w:b w:val="0"/>
                <w:sz w:val="24"/>
                <w:szCs w:val="24"/>
              </w:rPr>
              <w:t xml:space="preserve"> </w:t>
            </w:r>
            <w:bookmarkEnd w:id="4"/>
            <w:r w:rsidR="002A04D6" w:rsidRPr="002A04D6">
              <w:rPr>
                <w:rFonts w:cs="Arial"/>
                <w:sz w:val="24"/>
                <w:szCs w:val="24"/>
                <w:lang w:val="sr-Cyrl-RS"/>
              </w:rPr>
              <w:t>Набавка средстава за одмашћивање и чишћење за потребе ремонта Огранка ДЛХЕ</w:t>
            </w:r>
          </w:p>
        </w:tc>
      </w:tr>
      <w:tr w:rsidR="002E12CC" w:rsidRPr="00EC5BB4" w:rsidTr="00340D70">
        <w:trPr>
          <w:trHeight w:val="995"/>
        </w:trPr>
        <w:tc>
          <w:tcPr>
            <w:tcW w:w="2802" w:type="dxa"/>
            <w:shd w:val="clear" w:color="auto" w:fill="auto"/>
            <w:vAlign w:val="center"/>
          </w:tcPr>
          <w:p w:rsidR="002E12CC" w:rsidRPr="00340D70" w:rsidRDefault="002E12CC" w:rsidP="00340D70">
            <w:pPr>
              <w:autoSpaceDE w:val="0"/>
              <w:autoSpaceDN w:val="0"/>
              <w:adjustRightInd w:val="0"/>
              <w:rPr>
                <w:rFonts w:eastAsia="TimesNewRomanPSMT" w:cs="Arial"/>
                <w:bCs/>
                <w:sz w:val="24"/>
                <w:szCs w:val="24"/>
                <w:lang w:val="sr-Cyrl-RS"/>
              </w:rPr>
            </w:pPr>
          </w:p>
          <w:p w:rsidR="002E12CC" w:rsidRDefault="002E12CC" w:rsidP="00340D70">
            <w:pPr>
              <w:autoSpaceDE w:val="0"/>
              <w:autoSpaceDN w:val="0"/>
              <w:adjustRightInd w:val="0"/>
              <w:jc w:val="center"/>
              <w:rPr>
                <w:rFonts w:cs="Arial"/>
                <w:sz w:val="24"/>
                <w:szCs w:val="24"/>
                <w:lang w:val="sr-Cyrl-RS"/>
              </w:rPr>
            </w:pPr>
            <w:r w:rsidRPr="00EC5BB4">
              <w:rPr>
                <w:rFonts w:cs="Arial"/>
                <w:sz w:val="24"/>
                <w:szCs w:val="24"/>
              </w:rPr>
              <w:t>Опис сваке партије</w:t>
            </w:r>
          </w:p>
          <w:p w:rsidR="00340D70" w:rsidRDefault="00340D70" w:rsidP="00340D70">
            <w:pPr>
              <w:autoSpaceDE w:val="0"/>
              <w:autoSpaceDN w:val="0"/>
              <w:adjustRightInd w:val="0"/>
              <w:jc w:val="center"/>
              <w:rPr>
                <w:rFonts w:cs="Arial"/>
                <w:sz w:val="24"/>
                <w:szCs w:val="24"/>
                <w:lang w:val="sr-Cyrl-RS"/>
              </w:rPr>
            </w:pPr>
          </w:p>
          <w:p w:rsidR="00340D70" w:rsidRPr="00340D70" w:rsidRDefault="00340D70" w:rsidP="00340D70">
            <w:pPr>
              <w:autoSpaceDE w:val="0"/>
              <w:autoSpaceDN w:val="0"/>
              <w:adjustRightInd w:val="0"/>
              <w:jc w:val="center"/>
              <w:rPr>
                <w:rFonts w:eastAsia="TimesNewRomanPSMT" w:cs="Arial"/>
                <w:bCs/>
                <w:sz w:val="24"/>
                <w:szCs w:val="24"/>
                <w:lang w:val="sr-Cyrl-RS"/>
              </w:rPr>
            </w:pPr>
          </w:p>
        </w:tc>
        <w:tc>
          <w:tcPr>
            <w:tcW w:w="6804" w:type="dxa"/>
            <w:shd w:val="clear" w:color="auto" w:fill="auto"/>
            <w:vAlign w:val="center"/>
          </w:tcPr>
          <w:p w:rsidR="002E12CC" w:rsidRPr="008144E2" w:rsidRDefault="002E12CC" w:rsidP="002E12CC">
            <w:pPr>
              <w:pStyle w:val="af7"/>
              <w:widowControl w:val="0"/>
              <w:ind w:left="0"/>
              <w:jc w:val="center"/>
              <w:rPr>
                <w:rFonts w:ascii="Arial" w:hAnsi="Arial" w:cs="Arial"/>
                <w:b/>
                <w:color w:val="000000" w:themeColor="text1"/>
                <w:sz w:val="24"/>
                <w:szCs w:val="24"/>
              </w:rPr>
            </w:pPr>
            <w:r w:rsidRPr="008144E2">
              <w:rPr>
                <w:rFonts w:ascii="Arial" w:hAnsi="Arial" w:cs="Arial"/>
                <w:b/>
                <w:color w:val="000000" w:themeColor="text1"/>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340D70">
        <w:trPr>
          <w:trHeight w:val="594"/>
        </w:trPr>
        <w:tc>
          <w:tcPr>
            <w:tcW w:w="2802" w:type="dxa"/>
            <w:shd w:val="clear" w:color="auto" w:fill="auto"/>
            <w:vAlign w:val="center"/>
          </w:tcPr>
          <w:p w:rsidR="004276AD" w:rsidRPr="00EC5BB4" w:rsidRDefault="004276AD" w:rsidP="00340D70">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804" w:type="dxa"/>
            <w:shd w:val="clear" w:color="auto" w:fill="auto"/>
            <w:vAlign w:val="center"/>
          </w:tcPr>
          <w:p w:rsidR="004276AD" w:rsidRDefault="004276AD" w:rsidP="00B94E8F">
            <w:pPr>
              <w:autoSpaceDE w:val="0"/>
              <w:autoSpaceDN w:val="0"/>
              <w:adjustRightInd w:val="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p w:rsidR="002E12CC" w:rsidRPr="00B94E8F" w:rsidRDefault="002E12CC" w:rsidP="00B94E8F">
            <w:pPr>
              <w:autoSpaceDE w:val="0"/>
              <w:autoSpaceDN w:val="0"/>
              <w:adjustRightInd w:val="0"/>
              <w:jc w:val="center"/>
              <w:rPr>
                <w:rFonts w:eastAsia="TimesNewRomanPSMT" w:cs="Arial"/>
                <w:b/>
                <w:bCs/>
                <w:color w:val="FF0000"/>
                <w:sz w:val="6"/>
                <w:szCs w:val="24"/>
              </w:rPr>
            </w:pPr>
          </w:p>
        </w:tc>
      </w:tr>
      <w:tr w:rsidR="004276AD" w:rsidRPr="00EC5BB4" w:rsidTr="00340D70">
        <w:trPr>
          <w:trHeight w:val="1057"/>
        </w:trPr>
        <w:tc>
          <w:tcPr>
            <w:tcW w:w="2802" w:type="dxa"/>
            <w:shd w:val="clear" w:color="auto" w:fill="auto"/>
            <w:vAlign w:val="center"/>
          </w:tcPr>
          <w:p w:rsidR="004276AD" w:rsidRPr="00EC5BB4" w:rsidRDefault="004276AD" w:rsidP="00340D70">
            <w:pPr>
              <w:autoSpaceDE w:val="0"/>
              <w:autoSpaceDN w:val="0"/>
              <w:adjustRightInd w:val="0"/>
              <w:jc w:val="center"/>
              <w:rPr>
                <w:rFonts w:eastAsia="TimesNewRomanPSMT" w:cs="Arial"/>
                <w:bCs/>
                <w:sz w:val="24"/>
                <w:szCs w:val="24"/>
              </w:rPr>
            </w:pPr>
          </w:p>
          <w:p w:rsidR="004276AD" w:rsidRDefault="004276AD" w:rsidP="00340D70">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Контакт</w:t>
            </w:r>
          </w:p>
          <w:p w:rsidR="00340D70" w:rsidRPr="00340D70" w:rsidRDefault="00340D70" w:rsidP="00340D70">
            <w:pPr>
              <w:autoSpaceDE w:val="0"/>
              <w:autoSpaceDN w:val="0"/>
              <w:adjustRightInd w:val="0"/>
              <w:rPr>
                <w:rFonts w:eastAsia="TimesNewRomanPSMT" w:cs="Arial"/>
                <w:bCs/>
                <w:sz w:val="24"/>
                <w:szCs w:val="24"/>
                <w:lang w:val="sr-Cyrl-RS"/>
              </w:rPr>
            </w:pPr>
          </w:p>
        </w:tc>
        <w:tc>
          <w:tcPr>
            <w:tcW w:w="6804" w:type="dxa"/>
            <w:shd w:val="clear" w:color="auto" w:fill="auto"/>
            <w:vAlign w:val="center"/>
          </w:tcPr>
          <w:p w:rsidR="004276AD" w:rsidRPr="008144E2" w:rsidRDefault="008144E2" w:rsidP="004276AD">
            <w:pPr>
              <w:jc w:val="center"/>
              <w:rPr>
                <w:rFonts w:cs="Arial"/>
                <w:color w:val="000000" w:themeColor="text1"/>
                <w:sz w:val="24"/>
                <w:szCs w:val="24"/>
                <w:lang w:val="sr-Cyrl-RS"/>
              </w:rPr>
            </w:pPr>
            <w:r w:rsidRPr="008144E2">
              <w:rPr>
                <w:rFonts w:cs="Arial"/>
                <w:color w:val="000000" w:themeColor="text1"/>
                <w:sz w:val="24"/>
                <w:szCs w:val="24"/>
                <w:lang w:val="sr-Cyrl-RS"/>
              </w:rPr>
              <w:tab/>
            </w:r>
            <w:r w:rsidR="00A255E9">
              <w:rPr>
                <w:rFonts w:cs="Arial"/>
                <w:color w:val="000000" w:themeColor="text1"/>
                <w:sz w:val="24"/>
                <w:szCs w:val="24"/>
                <w:lang w:val="sr-Cyrl-RS"/>
              </w:rPr>
              <w:t>Ведран Марковић</w:t>
            </w:r>
            <w:r w:rsidR="002A04D6">
              <w:rPr>
                <w:rFonts w:cs="Arial"/>
                <w:color w:val="000000" w:themeColor="text1"/>
                <w:sz w:val="24"/>
                <w:szCs w:val="24"/>
                <w:lang w:val="sr-Cyrl-RS"/>
              </w:rPr>
              <w:t>,</w:t>
            </w:r>
            <w:r w:rsidR="002A04D6">
              <w:rPr>
                <w:rFonts w:cs="Arial"/>
                <w:color w:val="000000" w:themeColor="text1"/>
                <w:sz w:val="24"/>
                <w:szCs w:val="24"/>
              </w:rPr>
              <w:t xml:space="preserve"> </w:t>
            </w:r>
            <w:r w:rsidRPr="008144E2">
              <w:rPr>
                <w:rFonts w:cs="Arial"/>
                <w:color w:val="000000" w:themeColor="text1"/>
                <w:sz w:val="24"/>
                <w:szCs w:val="24"/>
                <w:lang w:val="sr-Cyrl-RS"/>
              </w:rPr>
              <w:t>маш.</w:t>
            </w:r>
            <w:r w:rsidR="00A255E9">
              <w:rPr>
                <w:rFonts w:cs="Arial"/>
                <w:color w:val="000000" w:themeColor="text1"/>
                <w:sz w:val="24"/>
                <w:szCs w:val="24"/>
                <w:lang w:val="sr-Cyrl-RS"/>
              </w:rPr>
              <w:t>тех</w:t>
            </w:r>
            <w:r w:rsidRPr="008144E2">
              <w:rPr>
                <w:rFonts w:cs="Arial"/>
                <w:color w:val="000000" w:themeColor="text1"/>
                <w:sz w:val="24"/>
                <w:szCs w:val="24"/>
                <w:lang w:val="sr-Cyrl-RS"/>
              </w:rPr>
              <w:t>.</w:t>
            </w:r>
          </w:p>
          <w:p w:rsidR="004276AD" w:rsidRDefault="004276AD" w:rsidP="004276AD">
            <w:pPr>
              <w:jc w:val="center"/>
              <w:rPr>
                <w:rFonts w:cs="Arial"/>
                <w:sz w:val="24"/>
                <w:szCs w:val="24"/>
                <w:lang w:val="sr-Latn-RS"/>
              </w:rPr>
            </w:pPr>
            <w:r w:rsidRPr="00EC5BB4">
              <w:rPr>
                <w:rFonts w:cs="Arial"/>
                <w:sz w:val="24"/>
                <w:szCs w:val="24"/>
              </w:rPr>
              <w:t>e-mail:</w:t>
            </w:r>
            <w:r w:rsidR="00C14BEE">
              <w:rPr>
                <w:rFonts w:cs="Arial"/>
                <w:sz w:val="24"/>
                <w:szCs w:val="24"/>
                <w:lang w:val="sr-Cyrl-RS"/>
              </w:rPr>
              <w:t xml:space="preserve">  </w:t>
            </w:r>
            <w:hyperlink r:id="rId167" w:history="1">
              <w:r w:rsidR="00A255E9" w:rsidRPr="00F35CF2">
                <w:rPr>
                  <w:rStyle w:val="a5"/>
                  <w:rFonts w:cs="Arial"/>
                  <w:sz w:val="24"/>
                  <w:szCs w:val="24"/>
                  <w:lang w:val="sr-Latn-RS"/>
                </w:rPr>
                <w:t>vedran.markovic@eps.rs</w:t>
              </w:r>
            </w:hyperlink>
          </w:p>
          <w:p w:rsidR="004276AD" w:rsidRPr="00EC5BB4" w:rsidRDefault="004276AD" w:rsidP="008144E2">
            <w:pP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Pr="00B94E8F" w:rsidRDefault="002E12CC" w:rsidP="000C50A0">
      <w:pPr>
        <w:spacing w:before="0"/>
        <w:rPr>
          <w:rFonts w:cs="Arial"/>
          <w:sz w:val="24"/>
          <w:szCs w:val="24"/>
          <w:lang w:val="sr-Cyrl-RS"/>
        </w:rPr>
      </w:pPr>
    </w:p>
    <w:p w:rsidR="002E12CC" w:rsidRDefault="002E12CC" w:rsidP="004A579A">
      <w:pPr>
        <w:pStyle w:val="1"/>
        <w:numPr>
          <w:ilvl w:val="0"/>
          <w:numId w:val="18"/>
        </w:numPr>
        <w:jc w:val="both"/>
        <w:rPr>
          <w:rFonts w:cs="Arial"/>
          <w:sz w:val="24"/>
          <w:szCs w:val="24"/>
          <w:lang w:val="sr-Cyrl-RS"/>
        </w:rPr>
      </w:pPr>
      <w:bookmarkStart w:id="5" w:name="_Toc442559878"/>
      <w:bookmarkStart w:id="6" w:name="_Toc427817448"/>
      <w:r>
        <w:rPr>
          <w:rFonts w:cs="Arial"/>
          <w:sz w:val="24"/>
          <w:szCs w:val="24"/>
          <w:lang w:val="sr-Cyrl-RS"/>
        </w:rPr>
        <w:t>ПОДАЦИ О ПРЕДМЕТУ ЈАВНЕ НАБАВКЕ</w:t>
      </w:r>
    </w:p>
    <w:p w:rsidR="002E12CC" w:rsidRDefault="002E12CC" w:rsidP="0032186E">
      <w:pPr>
        <w:pStyle w:val="1"/>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A255E9" w:rsidRDefault="002E12CC" w:rsidP="0032186E">
      <w:pPr>
        <w:spacing w:before="0"/>
        <w:rPr>
          <w:rFonts w:cs="Arial"/>
          <w:b/>
          <w:sz w:val="24"/>
          <w:szCs w:val="24"/>
          <w:lang w:val="sr-Cyrl-RS" w:eastAsia="zh-CN"/>
        </w:rPr>
      </w:pPr>
      <w:r w:rsidRPr="0032186E">
        <w:rPr>
          <w:rFonts w:cs="Arial"/>
          <w:sz w:val="24"/>
          <w:szCs w:val="24"/>
          <w:lang w:eastAsia="zh-CN"/>
        </w:rPr>
        <w:t>Опис предмета јавне набавке:</w:t>
      </w:r>
      <w:r w:rsidR="00CC2A5B">
        <w:rPr>
          <w:rFonts w:cs="Arial"/>
          <w:sz w:val="24"/>
          <w:szCs w:val="24"/>
          <w:lang w:val="sr-Cyrl-RS" w:eastAsia="zh-CN"/>
        </w:rPr>
        <w:t xml:space="preserve">   </w:t>
      </w:r>
      <w:r w:rsidR="002A04D6">
        <w:rPr>
          <w:rFonts w:cs="Arial"/>
          <w:sz w:val="24"/>
          <w:szCs w:val="24"/>
          <w:lang w:val="sr-Cyrl-RS" w:eastAsia="zh-CN"/>
        </w:rPr>
        <w:t>„</w:t>
      </w:r>
      <w:r w:rsidR="002A04D6" w:rsidRPr="002A04D6">
        <w:rPr>
          <w:rFonts w:cs="Arial"/>
          <w:b/>
          <w:sz w:val="24"/>
          <w:szCs w:val="24"/>
          <w:lang w:val="sr-Cyrl-RS" w:eastAsia="zh-CN"/>
        </w:rPr>
        <w:t>Набавка средстава за одмашћивање и чишћење за потребе ремонта Огранка ДЛХЕ</w:t>
      </w:r>
      <w:r w:rsidR="002A04D6">
        <w:rPr>
          <w:rFonts w:cs="Arial"/>
          <w:b/>
          <w:sz w:val="24"/>
          <w:szCs w:val="24"/>
          <w:lang w:val="sr-Cyrl-RS" w:eastAsia="zh-CN"/>
        </w:rPr>
        <w:t>“</w:t>
      </w:r>
    </w:p>
    <w:p w:rsidR="00CC2A5B"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CC2A5B">
        <w:rPr>
          <w:rFonts w:cs="Arial"/>
          <w:sz w:val="24"/>
          <w:szCs w:val="24"/>
          <w:lang w:val="sr-Cyrl-RS" w:eastAsia="zh-CN"/>
        </w:rPr>
        <w:t xml:space="preserve"> </w:t>
      </w:r>
      <w:r w:rsidR="00C14BEE">
        <w:rPr>
          <w:rFonts w:cs="Arial"/>
          <w:sz w:val="24"/>
          <w:szCs w:val="24"/>
          <w:lang w:val="sr-Cyrl-RS" w:eastAsia="zh-CN"/>
        </w:rPr>
        <w:t xml:space="preserve"> </w:t>
      </w:r>
      <w:r w:rsidR="002A04D6">
        <w:rPr>
          <w:rFonts w:cs="Arial"/>
          <w:sz w:val="24"/>
          <w:szCs w:val="24"/>
          <w:lang w:val="sr-Cyrl-RS" w:eastAsia="zh-CN"/>
        </w:rPr>
        <w:t>Производи за чишћење</w:t>
      </w:r>
      <w:r w:rsidR="00CC2A5B">
        <w:rPr>
          <w:rFonts w:cs="Arial"/>
          <w:sz w:val="24"/>
          <w:szCs w:val="24"/>
          <w:lang w:val="sr-Cyrl-RS" w:eastAsia="zh-CN"/>
        </w:rPr>
        <w:t xml:space="preserve"> </w:t>
      </w:r>
    </w:p>
    <w:p w:rsidR="0032186E" w:rsidRDefault="002E12CC" w:rsidP="0032186E">
      <w:pPr>
        <w:spacing w:before="0"/>
        <w:rPr>
          <w:rFonts w:cs="Arial"/>
          <w:sz w:val="24"/>
          <w:szCs w:val="24"/>
          <w:lang w:val="sr-Cyrl-RS" w:eastAsia="zh-CN"/>
        </w:rPr>
      </w:pPr>
      <w:r w:rsidRPr="0032186E">
        <w:rPr>
          <w:rFonts w:cs="Arial"/>
          <w:sz w:val="24"/>
          <w:szCs w:val="24"/>
          <w:lang w:eastAsia="zh-CN"/>
        </w:rPr>
        <w:t>Ознака из општег речника набавке:</w:t>
      </w:r>
      <w:r w:rsidR="00C14BEE">
        <w:rPr>
          <w:rFonts w:cs="Arial"/>
          <w:sz w:val="24"/>
          <w:szCs w:val="24"/>
          <w:lang w:val="sr-Cyrl-RS" w:eastAsia="zh-CN"/>
        </w:rPr>
        <w:t xml:space="preserve">   </w:t>
      </w:r>
      <w:r w:rsidR="002A04D6">
        <w:rPr>
          <w:rFonts w:cs="Arial"/>
          <w:sz w:val="24"/>
          <w:szCs w:val="24"/>
          <w:lang w:val="sr-Cyrl-RS" w:eastAsia="zh-CN"/>
        </w:rPr>
        <w:t>39830000</w:t>
      </w:r>
    </w:p>
    <w:p w:rsidR="00C14BEE" w:rsidRPr="0032186E" w:rsidRDefault="00C14BE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Детаљни подаци о предмету набавке наведени су у техничкој спецификацији (поглавље 3. Конкурсне документације</w:t>
      </w:r>
      <w:r w:rsidR="008625FC">
        <w:rPr>
          <w:rFonts w:cs="Arial"/>
          <w:sz w:val="24"/>
          <w:szCs w:val="24"/>
          <w:lang w:val="sr-Cyrl-RS" w:eastAsia="zh-CN"/>
        </w:rPr>
        <w:t>, тебела бр.1. и  бр.2.</w:t>
      </w:r>
      <w:r w:rsidRPr="0032186E">
        <w:rPr>
          <w:rFonts w:cs="Arial"/>
          <w:sz w:val="24"/>
          <w:szCs w:val="24"/>
          <w:lang w:eastAsia="zh-CN"/>
        </w:rPr>
        <w:t>)</w:t>
      </w:r>
    </w:p>
    <w:p w:rsidR="0032186E" w:rsidRDefault="0032186E" w:rsidP="002E12CC">
      <w:pPr>
        <w:tabs>
          <w:tab w:val="left" w:pos="1134"/>
        </w:tabs>
        <w:rPr>
          <w:rFonts w:cs="Arial"/>
          <w:sz w:val="24"/>
          <w:szCs w:val="24"/>
          <w:lang w:val="sr-Cyrl-RS"/>
        </w:rPr>
      </w:pPr>
    </w:p>
    <w:p w:rsidR="00B94E8F" w:rsidRDefault="00B94E8F" w:rsidP="002E12CC">
      <w:pPr>
        <w:tabs>
          <w:tab w:val="left" w:pos="1134"/>
        </w:tabs>
        <w:rPr>
          <w:rFonts w:cs="Arial"/>
          <w:sz w:val="24"/>
          <w:szCs w:val="24"/>
          <w:lang w:val="sr-Cyrl-RS"/>
        </w:rPr>
      </w:pPr>
    </w:p>
    <w:p w:rsidR="00B94E8F" w:rsidRPr="0032186E" w:rsidRDefault="00B94E8F" w:rsidP="002E12CC">
      <w:pPr>
        <w:tabs>
          <w:tab w:val="left" w:pos="1134"/>
        </w:tabs>
        <w:rPr>
          <w:rFonts w:cs="Arial"/>
          <w:sz w:val="24"/>
          <w:szCs w:val="24"/>
          <w:lang w:val="sr-Cyrl-RS"/>
        </w:rPr>
      </w:pPr>
    </w:p>
    <w:p w:rsidR="0032186E" w:rsidRPr="0032186E" w:rsidRDefault="00DB369C" w:rsidP="004A579A">
      <w:pPr>
        <w:pStyle w:val="1"/>
        <w:numPr>
          <w:ilvl w:val="0"/>
          <w:numId w:val="18"/>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5"/>
    <w:p w:rsidR="000C04E5" w:rsidRPr="003B4233" w:rsidRDefault="003B4233" w:rsidP="003B4233">
      <w:pPr>
        <w:rPr>
          <w:sz w:val="24"/>
          <w:szCs w:val="24"/>
          <w:lang w:val="sr-Cyrl-RS"/>
        </w:rPr>
      </w:pPr>
      <w:r w:rsidRPr="003B4233">
        <w:rPr>
          <w:sz w:val="24"/>
          <w:szCs w:val="24"/>
          <w:lang w:val="sr-Cyrl-RS"/>
        </w:rPr>
        <w:t xml:space="preserve">Спецификација и техничке карактеристике предметних добара су детаљно наведени у Обрасцу број </w:t>
      </w:r>
      <w:r>
        <w:rPr>
          <w:sz w:val="24"/>
          <w:szCs w:val="24"/>
          <w:lang w:val="sr-Cyrl-RS"/>
        </w:rPr>
        <w:t>2.</w:t>
      </w:r>
      <w:r w:rsidRPr="003B4233">
        <w:rPr>
          <w:sz w:val="24"/>
          <w:szCs w:val="24"/>
          <w:lang w:val="sr-Cyrl-RS"/>
        </w:rPr>
        <w:t xml:space="preserve"> ове Конкурсне документације - Структура понуђених јединичних цена. </w:t>
      </w:r>
    </w:p>
    <w:p w:rsidR="00DB369C" w:rsidRDefault="003B4233" w:rsidP="003B4233">
      <w:pPr>
        <w:pStyle w:val="1"/>
        <w:jc w:val="both"/>
        <w:rPr>
          <w:rFonts w:cs="Arial"/>
          <w:sz w:val="24"/>
          <w:szCs w:val="24"/>
          <w:lang w:val="sr-Cyrl-RS"/>
        </w:rPr>
      </w:pPr>
      <w:bookmarkStart w:id="7" w:name="_Toc441651541"/>
      <w:bookmarkStart w:id="8"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DB369C" w:rsidRPr="0032186E">
        <w:rPr>
          <w:rFonts w:cs="Arial"/>
          <w:sz w:val="24"/>
          <w:szCs w:val="24"/>
          <w:lang w:val="sr-Cyrl-RS"/>
        </w:rPr>
        <w:t>количина добара</w:t>
      </w:r>
      <w:bookmarkEnd w:id="7"/>
      <w:bookmarkEnd w:id="8"/>
    </w:p>
    <w:p w:rsidR="002441B3" w:rsidRPr="002441B3" w:rsidRDefault="002441B3" w:rsidP="002441B3">
      <w:pPr>
        <w:pStyle w:val="af7"/>
        <w:ind w:left="765"/>
        <w:rPr>
          <w:sz w:val="10"/>
          <w:lang w:val="sr-Cyrl-RS" w:eastAsia="ar-SA"/>
        </w:rPr>
      </w:pPr>
    </w:p>
    <w:p w:rsidR="0032186E" w:rsidRPr="003B4233" w:rsidRDefault="003B4233" w:rsidP="0032186E">
      <w:pPr>
        <w:pStyle w:val="af7"/>
        <w:autoSpaceDE w:val="0"/>
        <w:autoSpaceDN w:val="0"/>
        <w:adjustRightInd w:val="0"/>
        <w:spacing w:before="0" w:after="0" w:line="240" w:lineRule="auto"/>
        <w:ind w:left="0"/>
        <w:contextualSpacing w:val="0"/>
        <w:jc w:val="left"/>
        <w:rPr>
          <w:rFonts w:ascii="Arial" w:hAnsi="Arial" w:cs="Arial"/>
          <w:color w:val="000000" w:themeColor="text1"/>
          <w:sz w:val="24"/>
          <w:szCs w:val="24"/>
          <w:lang w:val="sr-Cyrl-RS"/>
        </w:rPr>
      </w:pPr>
      <w:r w:rsidRPr="003B4233">
        <w:rPr>
          <w:rFonts w:ascii="Arial" w:hAnsi="Arial" w:cs="Arial"/>
          <w:color w:val="000000" w:themeColor="text1"/>
          <w:sz w:val="24"/>
          <w:szCs w:val="24"/>
          <w:lang w:val="sr-Cyrl-CS"/>
        </w:rPr>
        <w:t>Врста</w:t>
      </w:r>
      <w:r w:rsidR="00A255E9">
        <w:rPr>
          <w:rFonts w:ascii="Arial" w:hAnsi="Arial" w:cs="Arial"/>
          <w:color w:val="000000" w:themeColor="text1"/>
          <w:sz w:val="24"/>
          <w:szCs w:val="24"/>
          <w:lang w:val="sr-Cyrl-CS"/>
        </w:rPr>
        <w:t xml:space="preserve"> (опис)</w:t>
      </w:r>
      <w:r w:rsidRPr="003B4233">
        <w:rPr>
          <w:rFonts w:ascii="Arial" w:hAnsi="Arial" w:cs="Arial"/>
          <w:color w:val="000000" w:themeColor="text1"/>
          <w:sz w:val="24"/>
          <w:szCs w:val="24"/>
          <w:lang w:val="sr-Cyrl-CS"/>
        </w:rPr>
        <w:t xml:space="preserve"> и </w:t>
      </w:r>
      <w:r w:rsidR="00A255E9">
        <w:rPr>
          <w:rFonts w:ascii="Arial" w:hAnsi="Arial" w:cs="Arial"/>
          <w:color w:val="000000" w:themeColor="text1"/>
          <w:sz w:val="24"/>
          <w:szCs w:val="24"/>
          <w:lang w:val="sr-Cyrl-CS"/>
        </w:rPr>
        <w:t>количина</w:t>
      </w:r>
      <w:r w:rsidRPr="003B4233">
        <w:rPr>
          <w:rFonts w:ascii="Arial" w:hAnsi="Arial" w:cs="Arial"/>
          <w:color w:val="000000" w:themeColor="text1"/>
          <w:sz w:val="24"/>
          <w:szCs w:val="24"/>
          <w:lang w:val="sr-Cyrl-CS"/>
        </w:rPr>
        <w:t xml:space="preserve"> предметних добара су детаљно наведени у Обрасцу број </w:t>
      </w:r>
      <w:r>
        <w:rPr>
          <w:rFonts w:ascii="Arial" w:hAnsi="Arial" w:cs="Arial"/>
          <w:color w:val="000000" w:themeColor="text1"/>
          <w:sz w:val="24"/>
          <w:szCs w:val="24"/>
          <w:lang w:val="sr-Cyrl-CS"/>
        </w:rPr>
        <w:t>2.</w:t>
      </w:r>
      <w:r w:rsidRPr="003B4233">
        <w:rPr>
          <w:rFonts w:ascii="Arial" w:hAnsi="Arial" w:cs="Arial"/>
          <w:color w:val="000000" w:themeColor="text1"/>
          <w:sz w:val="24"/>
          <w:szCs w:val="24"/>
          <w:lang w:val="sr-Cyrl-CS"/>
        </w:rPr>
        <w:t xml:space="preserve"> ове Конкурсне документације - Структура понуђених јединичних цена. </w:t>
      </w:r>
      <w:r w:rsidRPr="003B4233">
        <w:rPr>
          <w:rFonts w:ascii="Arial" w:hAnsi="Arial" w:cs="Arial"/>
          <w:color w:val="000000" w:themeColor="text1"/>
          <w:sz w:val="24"/>
          <w:szCs w:val="24"/>
          <w:lang w:val="sr-Cyrl-RS"/>
        </w:rPr>
        <w:t xml:space="preserve"> </w:t>
      </w:r>
    </w:p>
    <w:p w:rsidR="003B4233" w:rsidRPr="003B4233" w:rsidRDefault="003B4233" w:rsidP="0032186E">
      <w:pPr>
        <w:pStyle w:val="af7"/>
        <w:autoSpaceDE w:val="0"/>
        <w:autoSpaceDN w:val="0"/>
        <w:adjustRightInd w:val="0"/>
        <w:spacing w:before="0" w:after="0" w:line="240" w:lineRule="auto"/>
        <w:ind w:left="0"/>
        <w:contextualSpacing w:val="0"/>
        <w:jc w:val="left"/>
        <w:rPr>
          <w:rFonts w:ascii="Arial" w:hAnsi="Arial" w:cs="Arial"/>
          <w:i/>
          <w:color w:val="00B0F0"/>
          <w:sz w:val="24"/>
          <w:szCs w:val="24"/>
          <w:lang w:val="sr-Cyrl-RS"/>
        </w:rPr>
      </w:pPr>
    </w:p>
    <w:p w:rsidR="00DB369C" w:rsidRDefault="003B4233" w:rsidP="003B4233">
      <w:pPr>
        <w:pStyle w:val="1"/>
        <w:ind w:left="0" w:firstLine="0"/>
        <w:jc w:val="both"/>
        <w:rPr>
          <w:rFonts w:cs="Arial"/>
          <w:sz w:val="24"/>
          <w:szCs w:val="24"/>
          <w:lang w:val="sr-Cyrl-RS"/>
        </w:rPr>
      </w:pPr>
      <w:r>
        <w:rPr>
          <w:rFonts w:cs="Arial"/>
          <w:sz w:val="24"/>
          <w:szCs w:val="24"/>
          <w:lang w:val="sr-Cyrl-RS"/>
        </w:rPr>
        <w:t xml:space="preserve">3.2. </w:t>
      </w:r>
      <w:r w:rsidR="0032186E">
        <w:rPr>
          <w:rFonts w:cs="Arial"/>
          <w:sz w:val="24"/>
          <w:szCs w:val="24"/>
          <w:lang w:val="sr-Cyrl-RS"/>
        </w:rPr>
        <w:t>Квалитет и т</w:t>
      </w:r>
      <w:r w:rsidR="00DB369C" w:rsidRPr="0032186E">
        <w:rPr>
          <w:rFonts w:cs="Arial"/>
          <w:sz w:val="24"/>
          <w:szCs w:val="24"/>
          <w:lang w:val="sr-Cyrl-RS"/>
        </w:rPr>
        <w:t>ехничке карактеристике (спецификације)</w:t>
      </w:r>
    </w:p>
    <w:p w:rsidR="002441B3" w:rsidRPr="002441B3" w:rsidRDefault="002441B3" w:rsidP="002441B3">
      <w:pPr>
        <w:pStyle w:val="af7"/>
        <w:ind w:left="765"/>
        <w:rPr>
          <w:sz w:val="10"/>
          <w:lang w:val="sr-Cyrl-RS" w:eastAsia="ar-SA"/>
        </w:rPr>
      </w:pPr>
    </w:p>
    <w:p w:rsidR="000C04E5" w:rsidRPr="003B4233" w:rsidRDefault="000C04E5" w:rsidP="000C04E5">
      <w:pPr>
        <w:rPr>
          <w:sz w:val="24"/>
          <w:szCs w:val="24"/>
          <w:lang w:val="sr-Cyrl-RS"/>
        </w:rPr>
      </w:pPr>
      <w:r w:rsidRPr="003B4233">
        <w:rPr>
          <w:sz w:val="24"/>
          <w:szCs w:val="24"/>
          <w:lang w:val="sr-Cyrl-RS"/>
        </w:rPr>
        <w:t xml:space="preserve">Понуђена добра морају у потпуности испуњавати захтеване техничке карактеристике из Обрасца број </w:t>
      </w:r>
      <w:r>
        <w:rPr>
          <w:sz w:val="24"/>
          <w:szCs w:val="24"/>
          <w:lang w:val="sr-Cyrl-RS"/>
        </w:rPr>
        <w:t>2.</w:t>
      </w:r>
      <w:r w:rsidRPr="003B4233">
        <w:rPr>
          <w:sz w:val="24"/>
          <w:szCs w:val="24"/>
          <w:lang w:val="sr-Cyrl-RS"/>
        </w:rPr>
        <w:t xml:space="preserve"> Конкурсне документације за </w:t>
      </w:r>
      <w:r w:rsidR="00A255E9" w:rsidRPr="00A255E9">
        <w:rPr>
          <w:b/>
          <w:sz w:val="24"/>
          <w:szCs w:val="24"/>
        </w:rPr>
        <w:t>JNMV</w:t>
      </w:r>
      <w:r w:rsidR="00A255E9" w:rsidRPr="00A255E9">
        <w:rPr>
          <w:b/>
          <w:sz w:val="24"/>
          <w:szCs w:val="24"/>
          <w:lang w:val="sr-Cyrl-RS"/>
        </w:rPr>
        <w:t>/2100/0</w:t>
      </w:r>
      <w:r w:rsidR="00F458B0">
        <w:rPr>
          <w:b/>
          <w:sz w:val="24"/>
          <w:szCs w:val="24"/>
          <w:lang w:val="sr-Cyrl-RS"/>
        </w:rPr>
        <w:t>105</w:t>
      </w:r>
      <w:r w:rsidR="00A255E9" w:rsidRPr="00A255E9">
        <w:rPr>
          <w:b/>
          <w:sz w:val="24"/>
          <w:szCs w:val="24"/>
          <w:lang w:val="sr-Cyrl-RS"/>
        </w:rPr>
        <w:t xml:space="preserve">/2016 </w:t>
      </w:r>
      <w:r w:rsidR="008625FC">
        <w:rPr>
          <w:b/>
          <w:sz w:val="24"/>
          <w:szCs w:val="24"/>
          <w:lang w:val="sr-Cyrl-RS"/>
        </w:rPr>
        <w:t>–</w:t>
      </w:r>
      <w:r w:rsidR="00A255E9" w:rsidRPr="00A255E9">
        <w:rPr>
          <w:b/>
          <w:sz w:val="24"/>
          <w:szCs w:val="24"/>
          <w:lang w:val="sr-Cyrl-RS"/>
        </w:rPr>
        <w:t xml:space="preserve"> ББ</w:t>
      </w:r>
      <w:r w:rsidR="008625FC">
        <w:rPr>
          <w:b/>
          <w:sz w:val="24"/>
          <w:szCs w:val="24"/>
          <w:lang w:val="sr-Cyrl-RS"/>
        </w:rPr>
        <w:t xml:space="preserve"> и ЕМ</w:t>
      </w:r>
      <w:r w:rsidRPr="003B4233">
        <w:rPr>
          <w:sz w:val="24"/>
          <w:szCs w:val="24"/>
          <w:lang w:val="sr-Cyrl-RS"/>
        </w:rPr>
        <w:t xml:space="preserve">, да би понуда била одговарајућа, што Понуђач доказује достављањем проспектног материјала или другог одговарајућег доказа уз Понуду. </w:t>
      </w:r>
    </w:p>
    <w:p w:rsidR="000628D0" w:rsidRPr="000C04E5" w:rsidRDefault="000C04E5" w:rsidP="000C04E5">
      <w:pPr>
        <w:pStyle w:val="af7"/>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0C04E5">
        <w:rPr>
          <w:rFonts w:ascii="Arial" w:hAnsi="Arial" w:cs="Arial"/>
          <w:sz w:val="24"/>
          <w:szCs w:val="24"/>
          <w:lang w:val="sr-Cyrl-RS"/>
        </w:rPr>
        <w:t>Уколико Понуђач не достави наведени доказ, или достави доказе из којих се види да понуђена добара не испуњавају захтеване техничке карактеристике, његова понуда ће бити оцењена као неодговарајућа.</w:t>
      </w:r>
    </w:p>
    <w:p w:rsidR="00DB369C" w:rsidRDefault="000628D0" w:rsidP="000628D0">
      <w:pPr>
        <w:pStyle w:val="1"/>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Рок испоруке доб</w:t>
      </w:r>
      <w:r w:rsidR="005551C2" w:rsidRPr="000628D0">
        <w:rPr>
          <w:rFonts w:cs="Arial"/>
          <w:sz w:val="24"/>
          <w:szCs w:val="24"/>
          <w:lang w:val="sr-Cyrl-RS"/>
        </w:rPr>
        <w:t>ара</w:t>
      </w:r>
    </w:p>
    <w:p w:rsidR="002441B3" w:rsidRPr="002441B3" w:rsidRDefault="002441B3" w:rsidP="002441B3">
      <w:pPr>
        <w:rPr>
          <w:sz w:val="10"/>
          <w:lang w:val="sr-Cyrl-RS" w:eastAsia="ar-SA"/>
        </w:rPr>
      </w:pPr>
    </w:p>
    <w:p w:rsidR="00D06691" w:rsidRPr="003B4233" w:rsidRDefault="004D14FC" w:rsidP="008112A2">
      <w:pPr>
        <w:pStyle w:val="af7"/>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3B4233">
        <w:rPr>
          <w:rFonts w:ascii="Arial" w:hAnsi="Arial" w:cs="Arial"/>
          <w:color w:val="000000" w:themeColor="text1"/>
          <w:sz w:val="24"/>
          <w:szCs w:val="24"/>
          <w:lang w:val="sr-Cyrl-RS"/>
        </w:rPr>
        <w:t>Изабрани п</w:t>
      </w:r>
      <w:r w:rsidR="00D06691" w:rsidRPr="003B4233">
        <w:rPr>
          <w:rFonts w:ascii="Arial" w:hAnsi="Arial" w:cs="Arial"/>
          <w:color w:val="000000" w:themeColor="text1"/>
          <w:sz w:val="24"/>
          <w:szCs w:val="24"/>
          <w:lang w:val="sr-Cyrl-RS"/>
        </w:rPr>
        <w:t>онуђач је обавезан да испоруку добар</w:t>
      </w:r>
      <w:r w:rsidR="00777755" w:rsidRPr="003B4233">
        <w:rPr>
          <w:rFonts w:ascii="Arial" w:hAnsi="Arial" w:cs="Arial"/>
          <w:color w:val="000000" w:themeColor="text1"/>
          <w:sz w:val="24"/>
          <w:szCs w:val="24"/>
          <w:lang w:val="sr-Cyrl-RS"/>
        </w:rPr>
        <w:t>а</w:t>
      </w:r>
      <w:r w:rsidR="00D06691" w:rsidRPr="003B4233">
        <w:rPr>
          <w:rFonts w:ascii="Arial" w:hAnsi="Arial" w:cs="Arial"/>
          <w:color w:val="000000" w:themeColor="text1"/>
          <w:sz w:val="24"/>
          <w:szCs w:val="24"/>
          <w:lang w:val="sr-Cyrl-RS"/>
        </w:rPr>
        <w:t xml:space="preserve"> изврши у року који не може бити </w:t>
      </w:r>
      <w:r w:rsidRPr="003B4233">
        <w:rPr>
          <w:rFonts w:ascii="Arial" w:hAnsi="Arial" w:cs="Arial"/>
          <w:color w:val="000000" w:themeColor="text1"/>
          <w:sz w:val="24"/>
          <w:szCs w:val="24"/>
          <w:lang w:val="sr-Cyrl-RS"/>
        </w:rPr>
        <w:t xml:space="preserve">дужи од </w:t>
      </w:r>
      <w:r w:rsidR="00A255E9">
        <w:rPr>
          <w:rFonts w:ascii="Arial" w:hAnsi="Arial" w:cs="Arial"/>
          <w:color w:val="000000" w:themeColor="text1"/>
          <w:sz w:val="24"/>
          <w:szCs w:val="24"/>
          <w:lang w:val="sr-Cyrl-RS"/>
        </w:rPr>
        <w:t>30</w:t>
      </w:r>
      <w:r w:rsidRPr="003B4233">
        <w:rPr>
          <w:rFonts w:ascii="Arial" w:hAnsi="Arial" w:cs="Arial"/>
          <w:color w:val="000000" w:themeColor="text1"/>
          <w:sz w:val="24"/>
          <w:szCs w:val="24"/>
          <w:lang w:val="sr-Cyrl-RS"/>
        </w:rPr>
        <w:t xml:space="preserve"> (</w:t>
      </w:r>
      <w:r w:rsidR="00A255E9">
        <w:rPr>
          <w:rFonts w:ascii="Arial" w:hAnsi="Arial" w:cs="Arial"/>
          <w:color w:val="000000" w:themeColor="text1"/>
          <w:sz w:val="24"/>
          <w:szCs w:val="24"/>
          <w:lang w:val="sr-Cyrl-RS"/>
        </w:rPr>
        <w:t>тридесет</w:t>
      </w:r>
      <w:r w:rsidR="003B4233" w:rsidRPr="003B4233">
        <w:rPr>
          <w:rFonts w:ascii="Arial" w:hAnsi="Arial" w:cs="Arial"/>
          <w:color w:val="000000" w:themeColor="text1"/>
          <w:sz w:val="24"/>
          <w:szCs w:val="24"/>
          <w:lang w:val="sr-Cyrl-RS"/>
        </w:rPr>
        <w:t xml:space="preserve"> дана</w:t>
      </w:r>
      <w:r w:rsidRPr="003B4233">
        <w:rPr>
          <w:rFonts w:ascii="Arial" w:hAnsi="Arial" w:cs="Arial"/>
          <w:color w:val="000000" w:themeColor="text1"/>
          <w:sz w:val="24"/>
          <w:szCs w:val="24"/>
          <w:lang w:val="sr-Cyrl-RS"/>
        </w:rPr>
        <w:t>)</w:t>
      </w:r>
      <w:r w:rsidR="00D06691" w:rsidRPr="003B4233">
        <w:rPr>
          <w:rFonts w:ascii="Arial" w:hAnsi="Arial" w:cs="Arial"/>
          <w:color w:val="000000" w:themeColor="text1"/>
          <w:sz w:val="24"/>
          <w:szCs w:val="24"/>
          <w:lang w:val="sr-Cyrl-RS"/>
        </w:rPr>
        <w:t xml:space="preserve"> од дана ступања Уговора на снагу</w:t>
      </w:r>
      <w:r w:rsidR="00777755" w:rsidRPr="003B4233">
        <w:rPr>
          <w:rFonts w:ascii="Arial" w:hAnsi="Arial" w:cs="Arial"/>
          <w:color w:val="000000" w:themeColor="text1"/>
          <w:sz w:val="24"/>
          <w:szCs w:val="24"/>
        </w:rPr>
        <w:t>/</w:t>
      </w:r>
      <w:r w:rsidR="00777755" w:rsidRPr="003B4233">
        <w:rPr>
          <w:rFonts w:ascii="Arial" w:hAnsi="Arial" w:cs="Arial"/>
          <w:color w:val="000000" w:themeColor="text1"/>
          <w:sz w:val="24"/>
          <w:szCs w:val="24"/>
          <w:lang w:val="sr-Cyrl-RS"/>
        </w:rPr>
        <w:t>закључења Уговора.</w:t>
      </w:r>
    </w:p>
    <w:p w:rsidR="004276AD" w:rsidRPr="00EC5BB4" w:rsidRDefault="004276AD" w:rsidP="005551C2">
      <w:pPr>
        <w:spacing w:before="0"/>
        <w:rPr>
          <w:rFonts w:cs="Arial"/>
          <w:color w:val="00B0F0"/>
          <w:sz w:val="24"/>
          <w:szCs w:val="24"/>
          <w:lang w:eastAsia="zh-CN"/>
        </w:rPr>
      </w:pPr>
    </w:p>
    <w:p w:rsidR="00DB369C" w:rsidRDefault="00781B02" w:rsidP="00781B02">
      <w:pPr>
        <w:pStyle w:val="1"/>
        <w:rPr>
          <w:sz w:val="24"/>
          <w:szCs w:val="24"/>
          <w:lang w:val="sr-Cyrl-RS"/>
        </w:rPr>
      </w:pPr>
      <w:bookmarkStart w:id="9" w:name="_Toc441651542"/>
      <w:bookmarkStart w:id="10" w:name="_Toc442559880"/>
      <w:r w:rsidRPr="002441B3">
        <w:rPr>
          <w:sz w:val="24"/>
          <w:szCs w:val="24"/>
        </w:rPr>
        <w:t>3.4.</w:t>
      </w:r>
      <w:r w:rsidRPr="002441B3">
        <w:rPr>
          <w:sz w:val="24"/>
          <w:szCs w:val="24"/>
          <w:lang w:val="en-US"/>
        </w:rPr>
        <w:t xml:space="preserve"> </w:t>
      </w:r>
      <w:r w:rsidR="00DB369C" w:rsidRPr="002441B3">
        <w:rPr>
          <w:sz w:val="24"/>
          <w:szCs w:val="24"/>
        </w:rPr>
        <w:t>Место и</w:t>
      </w:r>
      <w:r w:rsidR="004559F1" w:rsidRPr="002441B3">
        <w:rPr>
          <w:sz w:val="24"/>
          <w:szCs w:val="24"/>
        </w:rPr>
        <w:t>споруке добара</w:t>
      </w:r>
      <w:bookmarkEnd w:id="9"/>
      <w:bookmarkEnd w:id="10"/>
    </w:p>
    <w:p w:rsidR="002441B3" w:rsidRPr="002441B3" w:rsidRDefault="002441B3" w:rsidP="002441B3">
      <w:pPr>
        <w:rPr>
          <w:sz w:val="10"/>
          <w:lang w:val="sr-Cyrl-RS" w:eastAsia="ar-SA"/>
        </w:rPr>
      </w:pPr>
    </w:p>
    <w:p w:rsidR="000C04E5" w:rsidRPr="000C04E5" w:rsidRDefault="000C04E5" w:rsidP="000C04E5">
      <w:pPr>
        <w:spacing w:before="0"/>
        <w:rPr>
          <w:rFonts w:cs="Arial"/>
          <w:color w:val="000000" w:themeColor="text1"/>
          <w:sz w:val="24"/>
          <w:szCs w:val="24"/>
          <w:lang w:val="sr-Cyrl-CS" w:eastAsia="zh-CN"/>
        </w:rPr>
      </w:pPr>
      <w:r w:rsidRPr="000C04E5">
        <w:rPr>
          <w:rFonts w:cs="Arial"/>
          <w:color w:val="000000" w:themeColor="text1"/>
          <w:sz w:val="24"/>
          <w:szCs w:val="24"/>
          <w:lang w:val="sr-Cyrl-CS" w:eastAsia="zh-CN"/>
        </w:rPr>
        <w:t>Испоручилац мора, о свом трошку, комплетан обим предметних добара испоручити у магацин Наручиоца на адресу:</w:t>
      </w:r>
    </w:p>
    <w:p w:rsidR="008112A2" w:rsidRDefault="008112A2" w:rsidP="008112A2">
      <w:pPr>
        <w:spacing w:before="0"/>
        <w:rPr>
          <w:rFonts w:cs="Arial"/>
          <w:i/>
          <w:color w:val="00B0F0"/>
          <w:sz w:val="24"/>
          <w:szCs w:val="24"/>
          <w:lang w:val="sr-Cyrl-RS" w:eastAsia="zh-CN"/>
        </w:rPr>
      </w:pPr>
    </w:p>
    <w:p w:rsidR="008625FC" w:rsidRPr="008625FC" w:rsidRDefault="008625FC" w:rsidP="008112A2">
      <w:pPr>
        <w:spacing w:before="0"/>
        <w:rPr>
          <w:rFonts w:cs="Arial"/>
          <w:b/>
          <w:color w:val="000000" w:themeColor="text1"/>
          <w:sz w:val="24"/>
          <w:szCs w:val="24"/>
          <w:u w:val="single"/>
          <w:lang w:val="sr-Cyrl-RS" w:eastAsia="zh-CN"/>
        </w:rPr>
      </w:pPr>
      <w:r w:rsidRPr="008625FC">
        <w:rPr>
          <w:rFonts w:cs="Arial"/>
          <w:b/>
          <w:color w:val="000000" w:themeColor="text1"/>
          <w:sz w:val="24"/>
          <w:szCs w:val="24"/>
          <w:u w:val="single"/>
          <w:lang w:val="sr-Cyrl-RS" w:eastAsia="zh-CN"/>
        </w:rPr>
        <w:t>(за табелу бр.1)</w:t>
      </w:r>
    </w:p>
    <w:p w:rsidR="000C04E5" w:rsidRPr="000C04E5" w:rsidRDefault="000C04E5" w:rsidP="000C04E5">
      <w:pPr>
        <w:spacing w:before="0"/>
        <w:rPr>
          <w:rFonts w:cs="Arial"/>
          <w:b/>
          <w:color w:val="000000" w:themeColor="text1"/>
          <w:sz w:val="24"/>
          <w:szCs w:val="24"/>
          <w:lang w:val="sr-Cyrl-CS" w:eastAsia="zh-CN"/>
        </w:rPr>
      </w:pPr>
      <w:r w:rsidRPr="000C04E5">
        <w:rPr>
          <w:rFonts w:cs="Arial"/>
          <w:b/>
          <w:color w:val="000000" w:themeColor="text1"/>
          <w:sz w:val="24"/>
          <w:szCs w:val="24"/>
          <w:lang w:val="sr-Cyrl-CS" w:eastAsia="zh-CN"/>
        </w:rPr>
        <w:t xml:space="preserve">ЈП ЕПС </w:t>
      </w:r>
    </w:p>
    <w:p w:rsidR="000C04E5" w:rsidRPr="000C04E5" w:rsidRDefault="000C04E5" w:rsidP="000C04E5">
      <w:pPr>
        <w:spacing w:before="0"/>
        <w:rPr>
          <w:rFonts w:cs="Arial"/>
          <w:b/>
          <w:color w:val="000000" w:themeColor="text1"/>
          <w:sz w:val="24"/>
          <w:szCs w:val="24"/>
          <w:lang w:val="sr-Cyrl-CS" w:eastAsia="zh-CN"/>
        </w:rPr>
      </w:pPr>
      <w:r w:rsidRPr="000C04E5">
        <w:rPr>
          <w:rFonts w:cs="Arial"/>
          <w:b/>
          <w:color w:val="000000" w:themeColor="text1"/>
          <w:sz w:val="24"/>
          <w:szCs w:val="24"/>
          <w:lang w:val="sr-Cyrl-CS" w:eastAsia="zh-CN"/>
        </w:rPr>
        <w:t>Огранак "Дринско-Лимске ХЕ" Бајина Башта</w:t>
      </w:r>
    </w:p>
    <w:p w:rsidR="000C04E5" w:rsidRDefault="000C04E5" w:rsidP="000C04E5">
      <w:pPr>
        <w:spacing w:before="0"/>
        <w:rPr>
          <w:rFonts w:cs="Arial"/>
          <w:b/>
          <w:color w:val="000000" w:themeColor="text1"/>
          <w:sz w:val="24"/>
          <w:szCs w:val="24"/>
          <w:lang w:val="sr-Cyrl-CS" w:eastAsia="zh-CN"/>
        </w:rPr>
      </w:pPr>
      <w:r w:rsidRPr="000C04E5">
        <w:rPr>
          <w:rFonts w:cs="Arial"/>
          <w:b/>
          <w:color w:val="000000" w:themeColor="text1"/>
          <w:sz w:val="24"/>
          <w:szCs w:val="24"/>
          <w:lang w:val="sr-Cyrl-CS" w:eastAsia="zh-CN"/>
        </w:rPr>
        <w:t>31256 Перућац</w:t>
      </w:r>
    </w:p>
    <w:p w:rsidR="008625FC" w:rsidRDefault="008625FC" w:rsidP="000C04E5">
      <w:pPr>
        <w:spacing w:before="0"/>
        <w:rPr>
          <w:rFonts w:cs="Arial"/>
          <w:b/>
          <w:color w:val="000000" w:themeColor="text1"/>
          <w:sz w:val="24"/>
          <w:szCs w:val="24"/>
          <w:lang w:val="sr-Cyrl-CS" w:eastAsia="zh-CN"/>
        </w:rPr>
      </w:pPr>
    </w:p>
    <w:p w:rsidR="008625FC" w:rsidRPr="008625FC" w:rsidRDefault="008625FC" w:rsidP="008625FC">
      <w:pPr>
        <w:spacing w:before="0"/>
        <w:rPr>
          <w:rFonts w:cs="Arial"/>
          <w:b/>
          <w:color w:val="000000" w:themeColor="text1"/>
          <w:sz w:val="24"/>
          <w:szCs w:val="24"/>
          <w:u w:val="single"/>
          <w:lang w:val="sr-Cyrl-RS" w:eastAsia="zh-CN"/>
        </w:rPr>
      </w:pPr>
      <w:r w:rsidRPr="008625FC">
        <w:rPr>
          <w:rFonts w:cs="Arial"/>
          <w:b/>
          <w:color w:val="000000" w:themeColor="text1"/>
          <w:sz w:val="24"/>
          <w:szCs w:val="24"/>
          <w:u w:val="single"/>
          <w:lang w:val="sr-Cyrl-RS" w:eastAsia="zh-CN"/>
        </w:rPr>
        <w:t>(за табелу бр.2)</w:t>
      </w:r>
    </w:p>
    <w:p w:rsidR="008625FC" w:rsidRPr="008625FC" w:rsidRDefault="008625FC" w:rsidP="008625FC">
      <w:pPr>
        <w:spacing w:before="0"/>
        <w:rPr>
          <w:rFonts w:cs="Arial"/>
          <w:b/>
          <w:color w:val="000000" w:themeColor="text1"/>
          <w:sz w:val="24"/>
          <w:szCs w:val="24"/>
          <w:lang w:val="sr-Cyrl-CS" w:eastAsia="zh-CN"/>
        </w:rPr>
      </w:pPr>
      <w:r w:rsidRPr="008625FC">
        <w:rPr>
          <w:rFonts w:cs="Arial"/>
          <w:b/>
          <w:color w:val="000000" w:themeColor="text1"/>
          <w:sz w:val="24"/>
          <w:szCs w:val="24"/>
          <w:lang w:val="sr-Cyrl-CS" w:eastAsia="zh-CN"/>
        </w:rPr>
        <w:t xml:space="preserve">ЈП ЕПС </w:t>
      </w:r>
    </w:p>
    <w:p w:rsidR="008625FC" w:rsidRPr="008625FC" w:rsidRDefault="008625FC" w:rsidP="008625FC">
      <w:pPr>
        <w:spacing w:before="0"/>
        <w:rPr>
          <w:rFonts w:cs="Arial"/>
          <w:b/>
          <w:color w:val="000000" w:themeColor="text1"/>
          <w:sz w:val="24"/>
          <w:szCs w:val="24"/>
          <w:lang w:val="sr-Cyrl-CS" w:eastAsia="zh-CN"/>
        </w:rPr>
      </w:pPr>
      <w:r>
        <w:rPr>
          <w:rFonts w:cs="Arial"/>
          <w:b/>
          <w:color w:val="000000" w:themeColor="text1"/>
          <w:sz w:val="24"/>
          <w:szCs w:val="24"/>
          <w:lang w:val="sr-Cyrl-CS" w:eastAsia="zh-CN"/>
        </w:rPr>
        <w:t>Погон</w:t>
      </w:r>
      <w:r w:rsidRPr="008625FC">
        <w:rPr>
          <w:rFonts w:cs="Arial"/>
          <w:b/>
          <w:color w:val="000000" w:themeColor="text1"/>
          <w:sz w:val="24"/>
          <w:szCs w:val="24"/>
          <w:lang w:val="sr-Cyrl-CS" w:eastAsia="zh-CN"/>
        </w:rPr>
        <w:t xml:space="preserve"> "Дринско-Лимске ХЕ" </w:t>
      </w:r>
      <w:r>
        <w:rPr>
          <w:rFonts w:cs="Arial"/>
          <w:b/>
          <w:color w:val="000000" w:themeColor="text1"/>
          <w:sz w:val="24"/>
          <w:szCs w:val="24"/>
          <w:lang w:val="sr-Cyrl-CS" w:eastAsia="zh-CN"/>
        </w:rPr>
        <w:t>ХЕ „Електроморава“</w:t>
      </w:r>
    </w:p>
    <w:p w:rsidR="008625FC" w:rsidRPr="008625FC" w:rsidRDefault="008625FC" w:rsidP="008625FC">
      <w:pPr>
        <w:spacing w:before="0"/>
        <w:rPr>
          <w:rFonts w:cs="Arial"/>
          <w:b/>
          <w:color w:val="000000" w:themeColor="text1"/>
          <w:sz w:val="24"/>
          <w:szCs w:val="24"/>
          <w:lang w:val="sr-Cyrl-CS" w:eastAsia="zh-CN"/>
        </w:rPr>
      </w:pPr>
      <w:r>
        <w:rPr>
          <w:rFonts w:cs="Arial"/>
          <w:b/>
          <w:color w:val="000000" w:themeColor="text1"/>
          <w:sz w:val="24"/>
          <w:szCs w:val="24"/>
          <w:lang w:val="sr-Cyrl-CS" w:eastAsia="zh-CN"/>
        </w:rPr>
        <w:t>Магацин у ХЕ “Овчар Бања“</w:t>
      </w:r>
    </w:p>
    <w:p w:rsidR="008625FC" w:rsidRPr="000C04E5" w:rsidRDefault="008625FC" w:rsidP="000C04E5">
      <w:pPr>
        <w:spacing w:before="0"/>
        <w:rPr>
          <w:rFonts w:cs="Arial"/>
          <w:b/>
          <w:color w:val="000000" w:themeColor="text1"/>
          <w:sz w:val="24"/>
          <w:szCs w:val="24"/>
          <w:lang w:val="sr-Cyrl-CS" w:eastAsia="zh-CN"/>
        </w:rPr>
      </w:pPr>
    </w:p>
    <w:p w:rsidR="000C04E5" w:rsidRDefault="000C04E5" w:rsidP="008112A2">
      <w:pPr>
        <w:spacing w:before="0"/>
        <w:rPr>
          <w:rFonts w:cs="Arial"/>
          <w:i/>
          <w:color w:val="00B0F0"/>
          <w:sz w:val="24"/>
          <w:szCs w:val="24"/>
          <w:lang w:val="sr-Cyrl-RS" w:eastAsia="zh-CN"/>
        </w:rPr>
      </w:pPr>
    </w:p>
    <w:p w:rsidR="008625FC" w:rsidRDefault="008625FC" w:rsidP="008112A2">
      <w:pPr>
        <w:spacing w:before="0"/>
        <w:rPr>
          <w:rFonts w:cs="Arial"/>
          <w:i/>
          <w:color w:val="00B0F0"/>
          <w:sz w:val="24"/>
          <w:szCs w:val="24"/>
          <w:lang w:val="sr-Cyrl-RS" w:eastAsia="zh-CN"/>
        </w:rPr>
      </w:pPr>
    </w:p>
    <w:p w:rsidR="008625FC" w:rsidRDefault="008625FC" w:rsidP="008112A2">
      <w:pPr>
        <w:spacing w:before="0"/>
        <w:rPr>
          <w:rFonts w:cs="Arial"/>
          <w:i/>
          <w:color w:val="00B0F0"/>
          <w:sz w:val="24"/>
          <w:szCs w:val="24"/>
          <w:lang w:val="sr-Cyrl-RS" w:eastAsia="zh-CN"/>
        </w:rPr>
      </w:pPr>
    </w:p>
    <w:p w:rsidR="008625FC" w:rsidRPr="000C04E5" w:rsidRDefault="008625FC" w:rsidP="008112A2">
      <w:pPr>
        <w:spacing w:before="0"/>
        <w:rPr>
          <w:rFonts w:cs="Arial"/>
          <w:i/>
          <w:color w:val="00B0F0"/>
          <w:sz w:val="24"/>
          <w:szCs w:val="24"/>
          <w:lang w:val="sr-Cyrl-RS" w:eastAsia="zh-CN"/>
        </w:rPr>
      </w:pPr>
    </w:p>
    <w:p w:rsidR="008112A2" w:rsidRPr="002441B3" w:rsidRDefault="004559F1" w:rsidP="004559F1">
      <w:pPr>
        <w:spacing w:before="0"/>
        <w:rPr>
          <w:rFonts w:cs="Arial"/>
          <w:i/>
          <w:color w:val="00B0F0"/>
          <w:sz w:val="14"/>
          <w:szCs w:val="24"/>
          <w:lang w:eastAsia="zh-CN"/>
        </w:rPr>
      </w:pPr>
      <w:r w:rsidRPr="008112A2">
        <w:rPr>
          <w:rFonts w:cs="Arial"/>
          <w:i/>
          <w:color w:val="00B0F0"/>
          <w:sz w:val="24"/>
          <w:szCs w:val="24"/>
        </w:rPr>
        <w:t xml:space="preserve"> </w:t>
      </w:r>
      <w:r w:rsidR="00D45DAA" w:rsidRPr="008112A2">
        <w:rPr>
          <w:rFonts w:cs="Arial"/>
          <w:i/>
          <w:color w:val="00B0F0"/>
          <w:sz w:val="24"/>
          <w:szCs w:val="24"/>
          <w:lang w:eastAsia="zh-CN"/>
        </w:rPr>
        <w:t xml:space="preserve"> </w:t>
      </w:r>
    </w:p>
    <w:p w:rsidR="008112A2" w:rsidRPr="00A863F7" w:rsidRDefault="00781B02" w:rsidP="00781B02">
      <w:pPr>
        <w:pStyle w:val="1"/>
        <w:rPr>
          <w:sz w:val="24"/>
          <w:szCs w:val="24"/>
          <w:lang w:val="sr-Cyrl-RS"/>
        </w:rPr>
      </w:pPr>
      <w:r w:rsidRPr="00A863F7">
        <w:rPr>
          <w:sz w:val="24"/>
          <w:szCs w:val="24"/>
          <w:lang w:val="en-US"/>
        </w:rPr>
        <w:lastRenderedPageBreak/>
        <w:t xml:space="preserve">3.5. </w:t>
      </w:r>
      <w:r w:rsidR="008112A2" w:rsidRPr="00A863F7">
        <w:rPr>
          <w:sz w:val="24"/>
          <w:szCs w:val="24"/>
        </w:rPr>
        <w:t>Квалитативни и квантитативни пријем</w:t>
      </w:r>
    </w:p>
    <w:p w:rsidR="002441B3" w:rsidRPr="002441B3" w:rsidRDefault="002441B3" w:rsidP="002441B3">
      <w:pPr>
        <w:rPr>
          <w:sz w:val="10"/>
          <w:lang w:val="sr-Cyrl-RS" w:eastAsia="ar-SA"/>
        </w:rPr>
      </w:pPr>
    </w:p>
    <w:p w:rsidR="000C04E5" w:rsidRPr="000C04E5" w:rsidRDefault="000C04E5" w:rsidP="000C04E5">
      <w:pPr>
        <w:pStyle w:val="af7"/>
        <w:autoSpaceDE w:val="0"/>
        <w:autoSpaceDN w:val="0"/>
        <w:adjustRightInd w:val="0"/>
        <w:spacing w:before="0" w:after="0"/>
        <w:ind w:left="0"/>
        <w:rPr>
          <w:rFonts w:ascii="Arial" w:hAnsi="Arial" w:cs="Arial"/>
          <w:color w:val="000000" w:themeColor="text1"/>
          <w:sz w:val="24"/>
          <w:szCs w:val="24"/>
          <w:lang w:val="sr-Cyrl-RS"/>
        </w:rPr>
      </w:pPr>
      <w:r w:rsidRPr="000C04E5">
        <w:rPr>
          <w:rFonts w:ascii="Arial" w:hAnsi="Arial" w:cs="Arial"/>
          <w:color w:val="000000" w:themeColor="text1"/>
          <w:sz w:val="24"/>
          <w:szCs w:val="24"/>
          <w:lang w:val="sr-Cyrl-RS"/>
        </w:rPr>
        <w:t xml:space="preserve">Приликом испоруке, Наручилац ће у присуству Понуђача-Испоручиоца извршити квантитативни и квалитативни пријем предметних добара при чему ће се утврдити да ли испоручена добра одговарају понуђеним, о чему ће се сачинити записник. </w:t>
      </w:r>
    </w:p>
    <w:p w:rsidR="000C04E5" w:rsidRPr="000C04E5" w:rsidRDefault="000C04E5" w:rsidP="000C04E5">
      <w:pPr>
        <w:pStyle w:val="af7"/>
        <w:autoSpaceDE w:val="0"/>
        <w:autoSpaceDN w:val="0"/>
        <w:adjustRightInd w:val="0"/>
        <w:spacing w:before="0" w:after="0"/>
        <w:ind w:left="0"/>
        <w:rPr>
          <w:rFonts w:ascii="Arial" w:hAnsi="Arial" w:cs="Arial"/>
          <w:color w:val="000000" w:themeColor="text1"/>
          <w:sz w:val="24"/>
          <w:szCs w:val="24"/>
          <w:lang w:val="sr-Cyrl-RS"/>
        </w:rPr>
      </w:pPr>
      <w:r w:rsidRPr="000C04E5">
        <w:rPr>
          <w:rFonts w:ascii="Arial" w:hAnsi="Arial" w:cs="Arial"/>
          <w:color w:val="000000" w:themeColor="text1"/>
          <w:sz w:val="24"/>
          <w:szCs w:val="24"/>
          <w:lang w:val="sr-Cyrl-RS"/>
        </w:rPr>
        <w:t>Ако Понуђач-Испоручилац изврши испоруку преко трећег лица Наручилац ће квантитативни и квалитативни пријем предметних добара обавити сам и о томе сачинити записник.</w:t>
      </w:r>
    </w:p>
    <w:p w:rsidR="000C04E5" w:rsidRPr="000C04E5" w:rsidRDefault="000C04E5" w:rsidP="000C04E5">
      <w:pPr>
        <w:pStyle w:val="af7"/>
        <w:autoSpaceDE w:val="0"/>
        <w:autoSpaceDN w:val="0"/>
        <w:adjustRightInd w:val="0"/>
        <w:spacing w:before="0" w:after="0"/>
        <w:ind w:left="0"/>
        <w:rPr>
          <w:rFonts w:ascii="Arial" w:hAnsi="Arial" w:cs="Arial"/>
          <w:color w:val="000000" w:themeColor="text1"/>
          <w:sz w:val="24"/>
          <w:szCs w:val="24"/>
          <w:lang w:val="sr-Cyrl-RS"/>
        </w:rPr>
      </w:pPr>
      <w:r w:rsidRPr="000C04E5">
        <w:rPr>
          <w:rFonts w:ascii="Arial" w:hAnsi="Arial" w:cs="Arial"/>
          <w:color w:val="000000" w:themeColor="text1"/>
          <w:sz w:val="24"/>
          <w:szCs w:val="24"/>
          <w:lang w:val="sr-Cyrl-RS"/>
        </w:rPr>
        <w:t xml:space="preserve">У случају записнички констатованих недостатака у погледу квантитета, квалитета и техничких карактеристика цела испорука се неће прихватити. </w:t>
      </w:r>
    </w:p>
    <w:p w:rsidR="00BF39C7" w:rsidRPr="000C04E5" w:rsidRDefault="000C04E5" w:rsidP="000C04E5">
      <w:pPr>
        <w:pStyle w:val="af7"/>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0C04E5">
        <w:rPr>
          <w:rFonts w:ascii="Arial" w:hAnsi="Arial" w:cs="Arial"/>
          <w:color w:val="000000" w:themeColor="text1"/>
          <w:sz w:val="24"/>
          <w:szCs w:val="24"/>
          <w:lang w:val="sr-Cyrl-RS"/>
        </w:rPr>
        <w:t>Понуђач констатоване недостатке мора отклонити у року од 10 дана од дана сачињавања записника о рекламацији. Ако у наведеном року понуђач не отклони наведене недостатке, Уговор може бити раскинут.</w:t>
      </w:r>
    </w:p>
    <w:p w:rsidR="002441B3" w:rsidRPr="002441B3" w:rsidRDefault="002441B3" w:rsidP="00781B02">
      <w:pPr>
        <w:pStyle w:val="af7"/>
        <w:autoSpaceDE w:val="0"/>
        <w:autoSpaceDN w:val="0"/>
        <w:adjustRightInd w:val="0"/>
        <w:spacing w:before="0" w:after="0" w:line="240" w:lineRule="auto"/>
        <w:ind w:left="0"/>
        <w:contextualSpacing w:val="0"/>
        <w:rPr>
          <w:rFonts w:ascii="Arial" w:hAnsi="Arial" w:cs="Arial"/>
          <w:i/>
          <w:color w:val="00B0F0"/>
          <w:sz w:val="10"/>
          <w:szCs w:val="24"/>
          <w:lang w:val="sr-Cyrl-RS"/>
        </w:rPr>
      </w:pPr>
    </w:p>
    <w:p w:rsidR="00B94E8F" w:rsidRPr="00B94E8F" w:rsidRDefault="00B94E8F" w:rsidP="008112A2">
      <w:pPr>
        <w:spacing w:before="0"/>
        <w:rPr>
          <w:rFonts w:cs="Arial"/>
          <w:i/>
          <w:color w:val="00B0F0"/>
          <w:sz w:val="24"/>
          <w:szCs w:val="24"/>
          <w:lang w:val="sr-Cyrl-RS" w:eastAsia="zh-CN"/>
        </w:rPr>
      </w:pPr>
    </w:p>
    <w:p w:rsidR="00756A02" w:rsidRDefault="00756A02" w:rsidP="004A579A">
      <w:pPr>
        <w:pStyle w:val="1"/>
        <w:numPr>
          <w:ilvl w:val="0"/>
          <w:numId w:val="18"/>
        </w:numPr>
        <w:jc w:val="both"/>
        <w:rPr>
          <w:rFonts w:cs="Arial"/>
          <w:sz w:val="24"/>
          <w:szCs w:val="24"/>
          <w:lang w:val="sr-Cyrl-RS"/>
        </w:rPr>
      </w:pPr>
      <w:bookmarkStart w:id="11"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1"/>
    </w:p>
    <w:p w:rsidR="002441B3" w:rsidRPr="002441B3" w:rsidRDefault="002441B3" w:rsidP="002441B3">
      <w:pPr>
        <w:rPr>
          <w:sz w:val="1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B94E8F">
              <w:rPr>
                <w:rFonts w:cs="Arial"/>
                <w:b/>
                <w:sz w:val="24"/>
                <w:szCs w:val="24"/>
                <w:u w:val="single"/>
              </w:rPr>
              <w:t>Услов:</w:t>
            </w:r>
            <w:r w:rsidR="00B94E8F">
              <w:rPr>
                <w:rFonts w:cs="Arial"/>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B94E8F">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A579A">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A579A">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B94E8F">
              <w:rPr>
                <w:rFonts w:cs="Arial"/>
                <w:sz w:val="24"/>
                <w:szCs w:val="24"/>
                <w:lang w:val="sr-Cyrl-RS"/>
              </w:rPr>
              <w:t xml:space="preserve">  </w:t>
            </w:r>
            <w:hyperlink r:id="rId168" w:history="1">
              <w:r w:rsidRPr="00EC5BB4">
                <w:rPr>
                  <w:rStyle w:val="a5"/>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A579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A579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правно лице има више законских заступника, ове </w:t>
            </w:r>
            <w:r w:rsidRPr="00EC5BB4">
              <w:rPr>
                <w:rFonts w:eastAsia="Calibri" w:cs="Arial"/>
                <w:i/>
                <w:sz w:val="24"/>
                <w:szCs w:val="24"/>
              </w:rPr>
              <w:lastRenderedPageBreak/>
              <w:t>доказе доставити за сваког од њих</w:t>
            </w:r>
          </w:p>
          <w:p w:rsidR="00175774" w:rsidRPr="00EC5BB4" w:rsidRDefault="00175774" w:rsidP="004A579A">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A579A">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A579A">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A579A">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A579A">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A579A">
            <w:pPr>
              <w:numPr>
                <w:ilvl w:val="0"/>
                <w:numId w:val="20"/>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 xml:space="preserve">Да је понуђач поштовао обавезе које произилазе из важећих прописа о заштити на раду, запошљавању и условима рада, заштити </w:t>
            </w:r>
            <w:r w:rsidRPr="00EC5BB4">
              <w:rPr>
                <w:rFonts w:cs="Arial"/>
                <w:sz w:val="24"/>
                <w:szCs w:val="24"/>
                <w:lang w:val="ru-RU"/>
              </w:rPr>
              <w:lastRenderedPageBreak/>
              <w:t>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A579A">
            <w:pPr>
              <w:numPr>
                <w:ilvl w:val="0"/>
                <w:numId w:val="22"/>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A579A">
            <w:pPr>
              <w:numPr>
                <w:ilvl w:val="0"/>
                <w:numId w:val="22"/>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bl>
    <w:p w:rsidR="00A255E9" w:rsidRPr="00CA5129" w:rsidRDefault="00A255E9">
      <w:pPr>
        <w:rPr>
          <w:lang w:val="sr-Cyrl-RS"/>
        </w:rPr>
      </w:pPr>
    </w:p>
    <w:p w:rsidR="000C04E5" w:rsidRDefault="000C04E5" w:rsidP="00B13CD3">
      <w:pPr>
        <w:spacing w:before="0"/>
        <w:rPr>
          <w:rFonts w:cs="Arial"/>
          <w:b/>
          <w:sz w:val="24"/>
          <w:szCs w:val="24"/>
          <w:lang w:val="sr-Cyrl-RS" w:eastAsia="zh-CN"/>
        </w:rPr>
      </w:pPr>
    </w:p>
    <w:p w:rsidR="00B13CD3" w:rsidRPr="006073E6" w:rsidRDefault="00B13CD3" w:rsidP="00B13CD3">
      <w:pPr>
        <w:spacing w:before="0"/>
        <w:rPr>
          <w:rFonts w:cs="Arial"/>
          <w:b/>
          <w:sz w:val="24"/>
          <w:szCs w:val="24"/>
          <w:lang w:eastAsia="zh-CN"/>
        </w:rPr>
      </w:pPr>
      <w:r w:rsidRPr="006073E6">
        <w:rPr>
          <w:rFonts w:cs="Arial"/>
          <w:b/>
          <w:sz w:val="24"/>
          <w:szCs w:val="24"/>
          <w:lang w:eastAsia="zh-CN"/>
        </w:rPr>
        <w:t xml:space="preserve">Понуда понуђача који не докаже да испуњава наведене обавезне и услове из тачака 1. </w:t>
      </w:r>
      <w:r w:rsidR="007F582B" w:rsidRPr="006073E6">
        <w:rPr>
          <w:rFonts w:cs="Arial"/>
          <w:b/>
          <w:sz w:val="24"/>
          <w:szCs w:val="24"/>
          <w:lang w:eastAsia="zh-CN"/>
        </w:rPr>
        <w:t>д</w:t>
      </w:r>
      <w:r w:rsidRPr="006073E6">
        <w:rPr>
          <w:rFonts w:cs="Arial"/>
          <w:b/>
          <w:sz w:val="24"/>
          <w:szCs w:val="24"/>
          <w:lang w:eastAsia="zh-CN"/>
        </w:rPr>
        <w:t>о</w:t>
      </w:r>
      <w:r w:rsidR="007F582B" w:rsidRPr="006073E6">
        <w:rPr>
          <w:rFonts w:cs="Arial"/>
          <w:b/>
          <w:sz w:val="24"/>
          <w:szCs w:val="24"/>
          <w:lang w:val="sr-Cyrl-RS" w:eastAsia="zh-CN"/>
        </w:rPr>
        <w:t xml:space="preserve"> </w:t>
      </w:r>
      <w:r w:rsidR="00DE74D0">
        <w:rPr>
          <w:rFonts w:cs="Arial"/>
          <w:b/>
          <w:sz w:val="24"/>
          <w:szCs w:val="24"/>
          <w:lang w:eastAsia="zh-CN"/>
        </w:rPr>
        <w:t>4.</w:t>
      </w:r>
      <w:r w:rsidRPr="006073E6">
        <w:rPr>
          <w:rFonts w:cs="Arial"/>
          <w:b/>
          <w:sz w:val="24"/>
          <w:szCs w:val="24"/>
          <w:lang w:eastAsia="zh-CN"/>
        </w:rPr>
        <w:t xml:space="preserve"> овог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777755">
        <w:rPr>
          <w:rFonts w:cs="Arial"/>
          <w:sz w:val="24"/>
          <w:szCs w:val="24"/>
          <w:lang w:val="sr-Cyrl-RS" w:eastAsia="zh-CN"/>
        </w:rPr>
        <w:t>(к</w:t>
      </w:r>
      <w:r w:rsidRPr="007F582B">
        <w:rPr>
          <w:rFonts w:cs="Arial"/>
          <w:sz w:val="24"/>
          <w:szCs w:val="24"/>
          <w:lang w:val="sr-Cyrl-RS" w:eastAsia="zh-CN"/>
        </w:rPr>
        <w:t>оја мора бити потписана и оверена</w:t>
      </w:r>
      <w:r w:rsidR="00777755">
        <w:rPr>
          <w:rFonts w:cs="Arial"/>
          <w:sz w:val="24"/>
          <w:szCs w:val="24"/>
          <w:lang w:val="sr-Cyrl-RS" w:eastAsia="zh-CN"/>
        </w:rPr>
        <w:t>, пожељно да буде на меморандуму</w:t>
      </w:r>
      <w:r w:rsidRPr="007F582B">
        <w:rPr>
          <w:rFonts w:cs="Arial"/>
          <w:sz w:val="24"/>
          <w:szCs w:val="24"/>
          <w:lang w:val="sr-Cyrl-RS"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lastRenderedPageBreak/>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Default="00A50A82" w:rsidP="00B13CD3">
      <w:pPr>
        <w:spacing w:before="0"/>
        <w:rPr>
          <w:rFonts w:cs="Arial"/>
          <w:sz w:val="24"/>
          <w:szCs w:val="24"/>
          <w:lang w:val="sr-Cyrl-R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762E6" w:rsidRDefault="004762E6" w:rsidP="00590EB7">
      <w:pPr>
        <w:spacing w:before="0"/>
        <w:rPr>
          <w:rFonts w:cs="Arial"/>
          <w:sz w:val="24"/>
          <w:szCs w:val="24"/>
          <w:lang w:val="sr-Cyrl-RS" w:eastAsia="zh-CN"/>
        </w:rPr>
      </w:pPr>
    </w:p>
    <w:p w:rsidR="004762E6" w:rsidRPr="004762E6" w:rsidRDefault="00590EB7" w:rsidP="00590EB7">
      <w:pPr>
        <w:spacing w:before="0"/>
        <w:rPr>
          <w:rFonts w:cs="Arial"/>
          <w:sz w:val="24"/>
          <w:szCs w:val="24"/>
          <w:lang w:val="sr-Cyrl-RS" w:eastAsia="zh-CN"/>
        </w:rPr>
      </w:pPr>
      <w:r w:rsidRPr="00590EB7">
        <w:rPr>
          <w:rFonts w:cs="Arial"/>
          <w:sz w:val="24"/>
          <w:szCs w:val="24"/>
          <w:lang w:eastAsia="zh-CN"/>
        </w:rPr>
        <w:t>Испуњеност обавезних услова из члана 75. став 1.</w:t>
      </w:r>
      <w:r w:rsidRPr="00590EB7">
        <w:rPr>
          <w:rFonts w:cs="Arial"/>
          <w:sz w:val="24"/>
          <w:szCs w:val="24"/>
          <w:lang w:val="sr-Cyrl-RS" w:eastAsia="zh-CN"/>
        </w:rPr>
        <w:t xml:space="preserve"> </w:t>
      </w:r>
      <w:r w:rsidRPr="00590EB7">
        <w:rPr>
          <w:rFonts w:cs="Arial"/>
          <w:sz w:val="24"/>
          <w:szCs w:val="24"/>
          <w:lang w:eastAsia="zh-CN"/>
        </w:rPr>
        <w:t>сходно ставу 4. члана 77. Закона, понуђач доказује д</w:t>
      </w:r>
      <w:r w:rsidR="00B73330">
        <w:rPr>
          <w:rFonts w:cs="Arial"/>
          <w:sz w:val="24"/>
          <w:szCs w:val="24"/>
          <w:lang w:eastAsia="zh-CN"/>
        </w:rPr>
        <w:t>остављањем Изјаве (Образац бр.</w:t>
      </w:r>
      <w:r w:rsidR="00B73330">
        <w:rPr>
          <w:rFonts w:cs="Arial"/>
          <w:sz w:val="24"/>
          <w:szCs w:val="24"/>
          <w:lang w:val="sr-Cyrl-RS" w:eastAsia="zh-CN"/>
        </w:rPr>
        <w:t xml:space="preserve"> 5.</w:t>
      </w:r>
      <w:r w:rsidRPr="00590EB7">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590EB7" w:rsidRPr="00590EB7" w:rsidRDefault="00590EB7" w:rsidP="00590EB7">
      <w:pPr>
        <w:spacing w:before="0"/>
        <w:rPr>
          <w:rFonts w:cs="Arial"/>
          <w:sz w:val="24"/>
          <w:szCs w:val="24"/>
          <w:lang w:eastAsia="zh-CN"/>
        </w:rPr>
      </w:pPr>
      <w:r w:rsidRPr="00590EB7">
        <w:rPr>
          <w:rFonts w:cs="Arial"/>
          <w:sz w:val="24"/>
          <w:szCs w:val="24"/>
          <w:lang w:val="ru-RU" w:eastAsia="zh-CN"/>
        </w:rPr>
        <w:t>Сваки подизвођач мора да испуњава услове из члана 75. став 1. тачка 1), 2) и 4) Закона, што доказује достављањем тражене Изјаве</w:t>
      </w:r>
      <w:r w:rsidR="00B73330">
        <w:rPr>
          <w:rFonts w:cs="Arial"/>
          <w:sz w:val="24"/>
          <w:szCs w:val="24"/>
          <w:lang w:eastAsia="zh-CN"/>
        </w:rPr>
        <w:t xml:space="preserve"> (Образац бр.</w:t>
      </w:r>
      <w:r w:rsidR="001D4DF8">
        <w:rPr>
          <w:rFonts w:cs="Arial"/>
          <w:sz w:val="24"/>
          <w:szCs w:val="24"/>
          <w:lang w:val="sr-Cyrl-RS" w:eastAsia="zh-CN"/>
        </w:rPr>
        <w:t>5А</w:t>
      </w:r>
      <w:r w:rsidRPr="00590EB7">
        <w:rPr>
          <w:rFonts w:cs="Arial"/>
          <w:sz w:val="24"/>
          <w:szCs w:val="24"/>
          <w:lang w:eastAsia="zh-CN"/>
        </w:rPr>
        <w:t>)</w:t>
      </w:r>
      <w:r w:rsidRPr="00590EB7">
        <w:rPr>
          <w:rFonts w:cs="Arial"/>
          <w:sz w:val="24"/>
          <w:szCs w:val="24"/>
          <w:lang w:val="ru-RU" w:eastAsia="zh-CN"/>
        </w:rPr>
        <w:t xml:space="preserve">. </w:t>
      </w:r>
      <w:r w:rsidRPr="00590EB7">
        <w:rPr>
          <w:rFonts w:cs="Arial"/>
          <w:sz w:val="24"/>
          <w:szCs w:val="24"/>
          <w:lang w:eastAsia="zh-CN"/>
        </w:rPr>
        <w:t>Услове у вези са капацитетима из члана 76. Закона, понуђач испуњава самостално без обзира на ангажовање подизвођача.</w:t>
      </w:r>
    </w:p>
    <w:p w:rsidR="00590EB7" w:rsidRPr="00590EB7" w:rsidRDefault="00590EB7" w:rsidP="00590EB7">
      <w:pPr>
        <w:spacing w:before="0"/>
        <w:rPr>
          <w:rFonts w:cs="Arial"/>
          <w:sz w:val="24"/>
          <w:szCs w:val="24"/>
          <w:lang w:eastAsia="zh-CN"/>
        </w:rPr>
      </w:pPr>
      <w:r w:rsidRPr="00590EB7">
        <w:rPr>
          <w:rFonts w:cs="Arial"/>
          <w:sz w:val="24"/>
          <w:szCs w:val="24"/>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00B73330">
        <w:rPr>
          <w:rFonts w:cs="Arial"/>
          <w:sz w:val="24"/>
          <w:szCs w:val="24"/>
          <w:lang w:eastAsia="zh-CN"/>
        </w:rPr>
        <w:t xml:space="preserve">(Образац бр </w:t>
      </w:r>
      <w:r w:rsidR="00B73330">
        <w:rPr>
          <w:rFonts w:cs="Arial"/>
          <w:sz w:val="24"/>
          <w:szCs w:val="24"/>
          <w:lang w:val="sr-Cyrl-RS" w:eastAsia="zh-CN"/>
        </w:rPr>
        <w:t>5</w:t>
      </w:r>
      <w:r w:rsidRPr="00590EB7">
        <w:rPr>
          <w:rFonts w:cs="Arial"/>
          <w:sz w:val="24"/>
          <w:szCs w:val="24"/>
          <w:lang w:eastAsia="zh-CN"/>
        </w:rPr>
        <w:t>. )</w:t>
      </w:r>
      <w:r w:rsidRPr="00590EB7">
        <w:rPr>
          <w:rFonts w:cs="Arial"/>
          <w:sz w:val="24"/>
          <w:szCs w:val="24"/>
          <w:lang w:val="sr-Cyrl-CS" w:eastAsia="zh-CN"/>
        </w:rPr>
        <w:t>.</w:t>
      </w:r>
      <w:r w:rsidRPr="00590EB7">
        <w:rPr>
          <w:rFonts w:cs="Arial"/>
          <w:sz w:val="24"/>
          <w:szCs w:val="24"/>
          <w:lang w:val="ru-RU" w:eastAsia="zh-CN"/>
        </w:rPr>
        <w:t xml:space="preserve">Услове у вези са капацитетима из члана 76. </w:t>
      </w:r>
      <w:r w:rsidRPr="00590EB7">
        <w:rPr>
          <w:rFonts w:cs="Arial"/>
          <w:sz w:val="24"/>
          <w:szCs w:val="24"/>
          <w:lang w:eastAsia="zh-CN"/>
        </w:rPr>
        <w:t>Закона понуђачи из групе испуњавају заједно, на основу достављених доказа у складу са oвим одељком конкурсне документације.</w:t>
      </w:r>
    </w:p>
    <w:p w:rsidR="00590EB7" w:rsidRPr="00590EB7" w:rsidRDefault="00590EB7" w:rsidP="00590EB7">
      <w:pPr>
        <w:spacing w:before="0"/>
        <w:rPr>
          <w:rFonts w:cs="Arial"/>
          <w:sz w:val="24"/>
          <w:szCs w:val="24"/>
          <w:lang w:eastAsia="zh-CN"/>
        </w:rPr>
      </w:pPr>
      <w:r w:rsidRPr="00590EB7">
        <w:rPr>
          <w:rFonts w:cs="Arial"/>
          <w:sz w:val="24"/>
          <w:szCs w:val="24"/>
          <w:lang w:eastAsia="zh-CN"/>
        </w:rPr>
        <w:t>Ако је понуђач доставио Изјаву из члана 77.став 4 З</w:t>
      </w:r>
      <w:r w:rsidRPr="00590EB7">
        <w:rPr>
          <w:rFonts w:cs="Arial"/>
          <w:sz w:val="24"/>
          <w:szCs w:val="24"/>
          <w:lang w:val="sr-Cyrl-RS" w:eastAsia="zh-CN"/>
        </w:rPr>
        <w:t xml:space="preserve">акона Наручилац </w:t>
      </w:r>
      <w:r w:rsidRPr="00590EB7">
        <w:rPr>
          <w:rFonts w:cs="Arial"/>
          <w:sz w:val="24"/>
          <w:szCs w:val="24"/>
          <w:lang w:val="sr-Cyrl-CS" w:eastAsia="zh-CN"/>
        </w:rPr>
        <w:t xml:space="preserve">може да </w:t>
      </w:r>
      <w:r w:rsidRPr="00590EB7">
        <w:rPr>
          <w:rFonts w:cs="Arial"/>
          <w:sz w:val="24"/>
          <w:szCs w:val="24"/>
          <w:lang w:eastAsia="zh-CN"/>
        </w:rPr>
        <w:t>пре доношења одлуке о додели уговора од понуђача чија понуда је изабрана као најповољнија затражи</w:t>
      </w:r>
      <w:r w:rsidRPr="00590EB7">
        <w:rPr>
          <w:rFonts w:cs="Arial"/>
          <w:sz w:val="24"/>
          <w:szCs w:val="24"/>
          <w:lang w:val="sr-Cyrl-CS" w:eastAsia="zh-CN"/>
        </w:rPr>
        <w:t>ти</w:t>
      </w:r>
      <w:r w:rsidRPr="00590EB7">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590EB7" w:rsidRPr="00590EB7" w:rsidRDefault="00590EB7" w:rsidP="00590EB7">
      <w:pPr>
        <w:spacing w:before="0"/>
        <w:rPr>
          <w:rFonts w:cs="Arial"/>
          <w:sz w:val="24"/>
          <w:szCs w:val="24"/>
          <w:lang w:eastAsia="zh-CN"/>
        </w:rPr>
      </w:pPr>
      <w:r w:rsidRPr="00590EB7">
        <w:rPr>
          <w:rFonts w:cs="Arial"/>
          <w:sz w:val="24"/>
          <w:szCs w:val="24"/>
          <w:lang w:eastAsia="zh-CN"/>
        </w:rPr>
        <w:t xml:space="preserve">Наручилац </w:t>
      </w:r>
      <w:r w:rsidRPr="00590EB7">
        <w:rPr>
          <w:rFonts w:cs="Arial"/>
          <w:sz w:val="24"/>
          <w:szCs w:val="24"/>
          <w:lang w:val="sr-Cyrl-CS" w:eastAsia="zh-CN"/>
        </w:rPr>
        <w:t xml:space="preserve">може </w:t>
      </w:r>
      <w:r w:rsidRPr="00590EB7">
        <w:rPr>
          <w:rFonts w:cs="Arial"/>
          <w:sz w:val="24"/>
          <w:szCs w:val="24"/>
          <w:lang w:eastAsia="zh-CN"/>
        </w:rPr>
        <w:t>и од осталих понуђача затражи</w:t>
      </w:r>
      <w:r w:rsidRPr="00590EB7">
        <w:rPr>
          <w:rFonts w:cs="Arial"/>
          <w:sz w:val="24"/>
          <w:szCs w:val="24"/>
          <w:lang w:val="sr-Cyrl-CS" w:eastAsia="zh-CN"/>
        </w:rPr>
        <w:t xml:space="preserve">ти </w:t>
      </w:r>
      <w:r w:rsidRPr="00590EB7">
        <w:rPr>
          <w:rFonts w:cs="Arial"/>
          <w:sz w:val="24"/>
          <w:szCs w:val="24"/>
          <w:lang w:eastAsia="zh-CN"/>
        </w:rPr>
        <w:t>да доставе копију захтеваних доказа о испуњености услова.</w:t>
      </w:r>
    </w:p>
    <w:p w:rsidR="00590EB7" w:rsidRPr="00590EB7" w:rsidRDefault="00590EB7" w:rsidP="00590EB7">
      <w:pPr>
        <w:spacing w:before="0"/>
        <w:rPr>
          <w:rFonts w:cs="Arial"/>
          <w:sz w:val="24"/>
          <w:szCs w:val="24"/>
          <w:lang w:eastAsia="zh-CN"/>
        </w:rPr>
      </w:pPr>
      <w:r w:rsidRPr="00590EB7">
        <w:rPr>
          <w:rFonts w:cs="Arial"/>
          <w:sz w:val="24"/>
          <w:szCs w:val="24"/>
          <w:lang w:eastAsia="zh-CN"/>
        </w:rPr>
        <w:lastRenderedPageBreak/>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590EB7" w:rsidRPr="00590EB7" w:rsidRDefault="00590EB7" w:rsidP="00590EB7">
      <w:pPr>
        <w:spacing w:before="0"/>
        <w:rPr>
          <w:rFonts w:cs="Arial"/>
          <w:sz w:val="24"/>
          <w:szCs w:val="24"/>
          <w:lang w:val="sr-Cyrl-RS" w:eastAsia="zh-CN"/>
        </w:rPr>
      </w:pPr>
      <w:r w:rsidRPr="00590EB7">
        <w:rPr>
          <w:rFonts w:cs="Arial"/>
          <w:sz w:val="24"/>
          <w:szCs w:val="24"/>
          <w:lang w:eastAsia="zh-CN"/>
        </w:rPr>
        <w:t xml:space="preserve">Ако понуђач у остављеном, примереном року који не може бити краћи од 5 (пет) дана не достави </w:t>
      </w:r>
      <w:r w:rsidRPr="00590EB7">
        <w:rPr>
          <w:rFonts w:cs="Arial"/>
          <w:sz w:val="24"/>
          <w:szCs w:val="24"/>
          <w:lang w:val="sr-Cyrl-CS" w:eastAsia="zh-CN"/>
        </w:rPr>
        <w:t>тражене доказе</w:t>
      </w:r>
      <w:r w:rsidRPr="00590EB7">
        <w:rPr>
          <w:rFonts w:cs="Arial"/>
          <w:sz w:val="24"/>
          <w:szCs w:val="24"/>
          <w:lang w:eastAsia="zh-CN"/>
        </w:rPr>
        <w:t>, његова понуда ће се одбити као неприхватљива.</w:t>
      </w:r>
    </w:p>
    <w:p w:rsidR="00BE7496" w:rsidRPr="00CA5129" w:rsidRDefault="00BE7496" w:rsidP="00B13CD3">
      <w:pPr>
        <w:spacing w:before="0"/>
        <w:rPr>
          <w:rFonts w:cs="Arial"/>
          <w:color w:val="00B0F0"/>
          <w:sz w:val="6"/>
          <w:szCs w:val="24"/>
          <w:lang w:eastAsia="zh-CN"/>
        </w:rPr>
      </w:pPr>
    </w:p>
    <w:p w:rsidR="00777755" w:rsidRPr="006073E6" w:rsidRDefault="00777755" w:rsidP="00B13CD3">
      <w:pPr>
        <w:spacing w:before="0"/>
        <w:rPr>
          <w:rFonts w:cs="Arial"/>
          <w:color w:val="00B0F0"/>
          <w:sz w:val="24"/>
          <w:szCs w:val="24"/>
          <w:lang w:val="sr-Cyrl-RS" w:eastAsia="zh-CN"/>
        </w:rPr>
      </w:pPr>
    </w:p>
    <w:p w:rsidR="00322313" w:rsidRPr="00EC5BB4" w:rsidRDefault="008D2B23" w:rsidP="00BE7496">
      <w:pPr>
        <w:pStyle w:val="KDPodnaslov1"/>
        <w:spacing w:before="0"/>
        <w:rPr>
          <w:rFonts w:cs="Arial"/>
          <w:sz w:val="24"/>
          <w:szCs w:val="24"/>
        </w:rPr>
      </w:pPr>
      <w:bookmarkStart w:id="12" w:name="_Toc300928429"/>
      <w:bookmarkStart w:id="13" w:name="_Toc301160124"/>
      <w:bookmarkStart w:id="14" w:name="_Toc301165012"/>
      <w:bookmarkStart w:id="15" w:name="_Toc301248344"/>
      <w:bookmarkStart w:id="16" w:name="_Toc300928434"/>
      <w:bookmarkStart w:id="17" w:name="_Toc301160129"/>
      <w:bookmarkStart w:id="18" w:name="_Toc301165017"/>
      <w:bookmarkStart w:id="19" w:name="_Toc301248349"/>
      <w:bookmarkStart w:id="20" w:name="_Toc300928436"/>
      <w:bookmarkStart w:id="21" w:name="_Toc301160131"/>
      <w:bookmarkStart w:id="22" w:name="_Toc301165019"/>
      <w:bookmarkStart w:id="23" w:name="_Toc301248351"/>
      <w:bookmarkStart w:id="24" w:name="_Toc300928440"/>
      <w:bookmarkStart w:id="25" w:name="_Toc301160135"/>
      <w:bookmarkStart w:id="26" w:name="_Toc301165023"/>
      <w:bookmarkStart w:id="27" w:name="_Toc301248355"/>
      <w:bookmarkStart w:id="28" w:name="_Toc300928441"/>
      <w:bookmarkStart w:id="29" w:name="_Toc301160136"/>
      <w:bookmarkStart w:id="30" w:name="_Toc301165024"/>
      <w:bookmarkStart w:id="31" w:name="_Toc301248356"/>
      <w:bookmarkStart w:id="32" w:name="_Toc300928443"/>
      <w:bookmarkStart w:id="33" w:name="_Toc301160138"/>
      <w:bookmarkStart w:id="34" w:name="_Toc301165026"/>
      <w:bookmarkStart w:id="35" w:name="_Toc301248358"/>
      <w:bookmarkStart w:id="36" w:name="_Toc300928444"/>
      <w:bookmarkStart w:id="37" w:name="_Toc301160139"/>
      <w:bookmarkStart w:id="38" w:name="_Toc301165027"/>
      <w:bookmarkStart w:id="39" w:name="_Toc301248359"/>
      <w:bookmarkStart w:id="40" w:name="_Toc300928445"/>
      <w:bookmarkStart w:id="41" w:name="_Toc301160140"/>
      <w:bookmarkStart w:id="42" w:name="_Toc301165028"/>
      <w:bookmarkStart w:id="43" w:name="_Toc301248360"/>
      <w:bookmarkStart w:id="44" w:name="_Toc300928447"/>
      <w:bookmarkStart w:id="45" w:name="_Toc301160142"/>
      <w:bookmarkStart w:id="46" w:name="_Toc301165030"/>
      <w:bookmarkStart w:id="47" w:name="_Toc301248362"/>
      <w:bookmarkStart w:id="48" w:name="_Toc300928448"/>
      <w:bookmarkStart w:id="49" w:name="_Toc301160143"/>
      <w:bookmarkStart w:id="50" w:name="_Toc301165031"/>
      <w:bookmarkStart w:id="51" w:name="_Toc301248363"/>
      <w:bookmarkStart w:id="52" w:name="_Toc300928449"/>
      <w:bookmarkStart w:id="53" w:name="_Toc301160144"/>
      <w:bookmarkStart w:id="54" w:name="_Toc301165032"/>
      <w:bookmarkStart w:id="55" w:name="_Toc301248364"/>
      <w:bookmarkStart w:id="56" w:name="_Toc300928450"/>
      <w:bookmarkStart w:id="57" w:name="_Toc301160145"/>
      <w:bookmarkStart w:id="58" w:name="_Toc301165033"/>
      <w:bookmarkStart w:id="59" w:name="_Toc301248365"/>
      <w:bookmarkStart w:id="60" w:name="_Toc300928451"/>
      <w:bookmarkStart w:id="61" w:name="_Toc301160146"/>
      <w:bookmarkStart w:id="62" w:name="_Toc301165034"/>
      <w:bookmarkStart w:id="63" w:name="_Toc301248366"/>
      <w:bookmarkStart w:id="64" w:name="_Toc300928452"/>
      <w:bookmarkStart w:id="65" w:name="_Toc301160147"/>
      <w:bookmarkStart w:id="66" w:name="_Toc301165035"/>
      <w:bookmarkStart w:id="67" w:name="_Toc301248367"/>
      <w:bookmarkStart w:id="68" w:name="_Toc300928453"/>
      <w:bookmarkStart w:id="69" w:name="_Toc301160148"/>
      <w:bookmarkStart w:id="70" w:name="_Toc301165036"/>
      <w:bookmarkStart w:id="71" w:name="_Toc301248368"/>
      <w:bookmarkStart w:id="72" w:name="_Toc300928454"/>
      <w:bookmarkStart w:id="73" w:name="_Toc301160149"/>
      <w:bookmarkStart w:id="74" w:name="_Toc301165037"/>
      <w:bookmarkStart w:id="75" w:name="_Toc301248369"/>
      <w:bookmarkStart w:id="76" w:name="_Toc300928455"/>
      <w:bookmarkStart w:id="77" w:name="_Toc301160150"/>
      <w:bookmarkStart w:id="78" w:name="_Toc301165038"/>
      <w:bookmarkStart w:id="79" w:name="_Toc301248370"/>
      <w:bookmarkStart w:id="80" w:name="_Toc300928456"/>
      <w:bookmarkStart w:id="81" w:name="_Toc301160151"/>
      <w:bookmarkStart w:id="82" w:name="_Toc301165039"/>
      <w:bookmarkStart w:id="83" w:name="_Toc301248371"/>
      <w:bookmarkStart w:id="84" w:name="_Toc300928457"/>
      <w:bookmarkStart w:id="85" w:name="_Toc301160152"/>
      <w:bookmarkStart w:id="86" w:name="_Toc301165040"/>
      <w:bookmarkStart w:id="87" w:name="_Toc301248372"/>
      <w:bookmarkStart w:id="88" w:name="_Toc300928458"/>
      <w:bookmarkStart w:id="89" w:name="_Toc301160153"/>
      <w:bookmarkStart w:id="90" w:name="_Toc301165041"/>
      <w:bookmarkStart w:id="91" w:name="_Toc301248373"/>
      <w:bookmarkStart w:id="92" w:name="_Toc300928459"/>
      <w:bookmarkStart w:id="93" w:name="_Toc301160154"/>
      <w:bookmarkStart w:id="94" w:name="_Toc301165042"/>
      <w:bookmarkStart w:id="95" w:name="_Toc301248374"/>
      <w:bookmarkStart w:id="96" w:name="_Toc300928462"/>
      <w:bookmarkStart w:id="97" w:name="_Toc301160157"/>
      <w:bookmarkStart w:id="98" w:name="_Toc301165045"/>
      <w:bookmarkStart w:id="99" w:name="_Toc301248377"/>
      <w:bookmarkStart w:id="100" w:name="_Toc300928464"/>
      <w:bookmarkStart w:id="101" w:name="_Toc301160159"/>
      <w:bookmarkStart w:id="102" w:name="_Toc301165047"/>
      <w:bookmarkStart w:id="103" w:name="_Toc301248379"/>
      <w:bookmarkStart w:id="104" w:name="_Toc300928466"/>
      <w:bookmarkStart w:id="105" w:name="_Toc301160161"/>
      <w:bookmarkStart w:id="106" w:name="_Toc301165049"/>
      <w:bookmarkStart w:id="107" w:name="_Toc301248381"/>
      <w:bookmarkStart w:id="108" w:name="_Toc300928467"/>
      <w:bookmarkStart w:id="109" w:name="_Toc301160162"/>
      <w:bookmarkStart w:id="110" w:name="_Toc301165050"/>
      <w:bookmarkStart w:id="111" w:name="_Toc301248382"/>
      <w:bookmarkStart w:id="112" w:name="_Toc300928468"/>
      <w:bookmarkStart w:id="113" w:name="_Toc301160163"/>
      <w:bookmarkStart w:id="114" w:name="_Toc301165051"/>
      <w:bookmarkStart w:id="115" w:name="_Toc301248383"/>
      <w:bookmarkStart w:id="116" w:name="_Toc300928474"/>
      <w:bookmarkStart w:id="117" w:name="_Toc301160169"/>
      <w:bookmarkStart w:id="118" w:name="_Toc301165057"/>
      <w:bookmarkStart w:id="119" w:name="_Toc301248389"/>
      <w:bookmarkStart w:id="120" w:name="_Toc300928476"/>
      <w:bookmarkStart w:id="121" w:name="_Toc301160171"/>
      <w:bookmarkStart w:id="122" w:name="_Toc301165059"/>
      <w:bookmarkStart w:id="123" w:name="_Toc301248391"/>
      <w:bookmarkStart w:id="124" w:name="_Toc300928478"/>
      <w:bookmarkStart w:id="125" w:name="_Toc301160173"/>
      <w:bookmarkStart w:id="126" w:name="_Toc301165061"/>
      <w:bookmarkStart w:id="127" w:name="_Toc301248393"/>
      <w:bookmarkStart w:id="128" w:name="_Toc300928480"/>
      <w:bookmarkStart w:id="129" w:name="_Toc301160175"/>
      <w:bookmarkStart w:id="130" w:name="_Toc301165063"/>
      <w:bookmarkStart w:id="131" w:name="_Toc301248395"/>
      <w:bookmarkStart w:id="132" w:name="_Toc300928482"/>
      <w:bookmarkStart w:id="133" w:name="_Toc301160177"/>
      <w:bookmarkStart w:id="134" w:name="_Toc301165065"/>
      <w:bookmarkStart w:id="135" w:name="_Toc301248397"/>
      <w:bookmarkStart w:id="136" w:name="_Toc300928484"/>
      <w:bookmarkStart w:id="137" w:name="_Toc301160179"/>
      <w:bookmarkStart w:id="138" w:name="_Toc301165067"/>
      <w:bookmarkStart w:id="139" w:name="_Toc301248399"/>
      <w:bookmarkStart w:id="140" w:name="_Toc300928486"/>
      <w:bookmarkStart w:id="141" w:name="_Toc301160181"/>
      <w:bookmarkStart w:id="142" w:name="_Toc301165069"/>
      <w:bookmarkStart w:id="143" w:name="_Toc301248401"/>
      <w:bookmarkStart w:id="144" w:name="_Toc300928487"/>
      <w:bookmarkStart w:id="145" w:name="_Toc301160182"/>
      <w:bookmarkStart w:id="146" w:name="_Toc301165070"/>
      <w:bookmarkStart w:id="147" w:name="_Toc301248402"/>
      <w:bookmarkStart w:id="148" w:name="_Toc300928488"/>
      <w:bookmarkStart w:id="149" w:name="_Toc301160183"/>
      <w:bookmarkStart w:id="150" w:name="_Toc301165071"/>
      <w:bookmarkStart w:id="151" w:name="_Toc301248403"/>
      <w:bookmarkStart w:id="152" w:name="_Toc300928490"/>
      <w:bookmarkStart w:id="153" w:name="_Toc301160185"/>
      <w:bookmarkStart w:id="154" w:name="_Toc301165073"/>
      <w:bookmarkStart w:id="155" w:name="_Toc301248405"/>
      <w:bookmarkStart w:id="156" w:name="_Toc300928492"/>
      <w:bookmarkStart w:id="157" w:name="_Toc301160187"/>
      <w:bookmarkStart w:id="158" w:name="_Toc301165075"/>
      <w:bookmarkStart w:id="159" w:name="_Toc301248407"/>
      <w:bookmarkStart w:id="160" w:name="_Toc300928494"/>
      <w:bookmarkStart w:id="161" w:name="_Toc301160189"/>
      <w:bookmarkStart w:id="162" w:name="_Toc301165077"/>
      <w:bookmarkStart w:id="163" w:name="_Toc301248409"/>
      <w:bookmarkStart w:id="164" w:name="_Toc300928496"/>
      <w:bookmarkStart w:id="165" w:name="_Toc301160191"/>
      <w:bookmarkStart w:id="166" w:name="_Toc301165079"/>
      <w:bookmarkStart w:id="167" w:name="_Toc301248411"/>
      <w:bookmarkStart w:id="168" w:name="_Toc300928497"/>
      <w:bookmarkStart w:id="169" w:name="_Toc301160192"/>
      <w:bookmarkStart w:id="170" w:name="_Toc301165080"/>
      <w:bookmarkStart w:id="171" w:name="_Toc301248412"/>
      <w:bookmarkStart w:id="172" w:name="_Toc300928498"/>
      <w:bookmarkStart w:id="173" w:name="_Toc301160193"/>
      <w:bookmarkStart w:id="174" w:name="_Toc301165081"/>
      <w:bookmarkStart w:id="175" w:name="_Toc301248413"/>
      <w:bookmarkStart w:id="176" w:name="_Toc300928499"/>
      <w:bookmarkStart w:id="177" w:name="_Toc301160194"/>
      <w:bookmarkStart w:id="178" w:name="_Toc301165082"/>
      <w:bookmarkStart w:id="179" w:name="_Toc301248414"/>
      <w:bookmarkStart w:id="180" w:name="_Toc442559885"/>
      <w:bookmarkStart w:id="181" w:name="_Toc297798704"/>
      <w:bookmarkStart w:id="182" w:name="_Toc310433002"/>
      <w:bookmarkStart w:id="183" w:name="_Toc374917437"/>
      <w:bookmarkStart w:id="184" w:name="_Toc415142477"/>
      <w:bookmarkStart w:id="185" w:name="_Toc430335150"/>
      <w:bookmarkEnd w:id="3"/>
      <w:bookmarkEnd w:id="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EC5BB4">
        <w:rPr>
          <w:rFonts w:cs="Arial"/>
          <w:sz w:val="24"/>
          <w:szCs w:val="24"/>
        </w:rPr>
        <w:t xml:space="preserve">5. </w:t>
      </w:r>
      <w:r w:rsidR="00322313" w:rsidRPr="00EC5BB4">
        <w:rPr>
          <w:rFonts w:cs="Arial"/>
          <w:sz w:val="24"/>
          <w:szCs w:val="24"/>
        </w:rPr>
        <w:t>КРИТЕРИЈУМ ЗА ДОДЕЛУ УГОВОРА</w:t>
      </w:r>
      <w:bookmarkEnd w:id="180"/>
    </w:p>
    <w:p w:rsidR="00621752" w:rsidRPr="00CA5129" w:rsidRDefault="00621752" w:rsidP="00781B02">
      <w:pPr>
        <w:rPr>
          <w:sz w:val="12"/>
        </w:rPr>
      </w:pPr>
    </w:p>
    <w:p w:rsidR="00621752" w:rsidRPr="00E91CC3" w:rsidRDefault="00621752" w:rsidP="00621752">
      <w:pPr>
        <w:pStyle w:val="KDKomentar"/>
        <w:spacing w:before="0"/>
        <w:rPr>
          <w:rFonts w:cs="Arial"/>
          <w:b/>
          <w:i w:val="0"/>
          <w:color w:val="000000" w:themeColor="text1"/>
          <w:sz w:val="24"/>
          <w:szCs w:val="24"/>
        </w:rPr>
      </w:pPr>
      <w:r w:rsidRPr="00E91CC3">
        <w:rPr>
          <w:rFonts w:cs="Arial"/>
          <w:i w:val="0"/>
          <w:color w:val="000000" w:themeColor="text1"/>
          <w:sz w:val="24"/>
          <w:szCs w:val="24"/>
        </w:rPr>
        <w:t xml:space="preserve">Избор најповољније понуде ће се извршити применом критеријума </w:t>
      </w:r>
      <w:r w:rsidRPr="00E91CC3">
        <w:rPr>
          <w:rFonts w:cs="Arial"/>
          <w:b/>
          <w:i w:val="0"/>
          <w:color w:val="000000" w:themeColor="text1"/>
          <w:sz w:val="24"/>
          <w:szCs w:val="24"/>
        </w:rPr>
        <w:t>„Најнижа понуђена цена“.</w:t>
      </w:r>
    </w:p>
    <w:p w:rsidR="00621752" w:rsidRPr="00A477F6" w:rsidRDefault="00621752" w:rsidP="00621752">
      <w:pPr>
        <w:pStyle w:val="KDKomentar"/>
        <w:spacing w:before="0"/>
        <w:rPr>
          <w:rFonts w:cs="Arial"/>
          <w:i w:val="0"/>
          <w:sz w:val="24"/>
          <w:szCs w:val="24"/>
        </w:rPr>
      </w:pPr>
      <w:r w:rsidRPr="00E91CC3">
        <w:rPr>
          <w:rFonts w:cs="Arial"/>
          <w:i w:val="0"/>
          <w:color w:val="000000" w:themeColor="text1"/>
          <w:sz w:val="24"/>
          <w:szCs w:val="24"/>
        </w:rPr>
        <w:t>Критеријум за оцењивање понуда</w:t>
      </w:r>
      <w:r w:rsidRPr="00E91CC3">
        <w:rPr>
          <w:rFonts w:cs="Arial"/>
          <w:b/>
          <w:i w:val="0"/>
          <w:color w:val="000000" w:themeColor="text1"/>
          <w:sz w:val="24"/>
          <w:szCs w:val="24"/>
        </w:rPr>
        <w:t xml:space="preserve"> Најнижа понуђена цена, </w:t>
      </w:r>
      <w:r w:rsidRPr="00E91CC3">
        <w:rPr>
          <w:rFonts w:cs="Arial"/>
          <w:i w:val="0"/>
          <w:color w:val="000000" w:themeColor="text1"/>
          <w:sz w:val="24"/>
          <w:szCs w:val="24"/>
        </w:rPr>
        <w:t>заснива се на понуђеној цени</w:t>
      </w:r>
      <w:r w:rsidR="00C10575" w:rsidRPr="00E91CC3">
        <w:rPr>
          <w:rFonts w:cs="Arial"/>
          <w:i w:val="0"/>
          <w:color w:val="000000" w:themeColor="text1"/>
          <w:sz w:val="24"/>
          <w:szCs w:val="24"/>
          <w:lang w:val="sr-Cyrl-CS"/>
        </w:rPr>
        <w:t xml:space="preserve"> као једином критеријуму</w:t>
      </w:r>
      <w:r w:rsidR="00E91CC3">
        <w:rPr>
          <w:rFonts w:cs="Arial"/>
          <w:i w:val="0"/>
          <w:color w:val="000000" w:themeColor="text1"/>
          <w:sz w:val="24"/>
          <w:szCs w:val="24"/>
          <w:lang w:val="sr-Cyrl-CS"/>
        </w:rPr>
        <w:t xml:space="preserve"> уз испуњење обавезних и додатних услова</w:t>
      </w:r>
      <w:r w:rsidRPr="00E91CC3">
        <w:rPr>
          <w:rFonts w:cs="Arial"/>
          <w:i w:val="0"/>
          <w:color w:val="000000" w:themeColor="text1"/>
          <w:sz w:val="24"/>
          <w:szCs w:val="24"/>
        </w:rPr>
        <w:t>.</w:t>
      </w:r>
    </w:p>
    <w:p w:rsidR="00621752" w:rsidRPr="00A477F6" w:rsidRDefault="00621752" w:rsidP="00621752">
      <w:pPr>
        <w:pStyle w:val="KDParagraf"/>
        <w:spacing w:before="0"/>
        <w:rPr>
          <w:rFonts w:cs="Arial"/>
          <w:color w:val="00B0F0"/>
          <w:sz w:val="24"/>
          <w:szCs w:val="24"/>
        </w:rPr>
      </w:pPr>
    </w:p>
    <w:p w:rsidR="00621752" w:rsidRDefault="00621752" w:rsidP="00621752">
      <w:pPr>
        <w:pStyle w:val="KDParagraf"/>
        <w:spacing w:before="0"/>
        <w:rPr>
          <w:rFonts w:cs="Arial"/>
          <w:color w:val="00B0F0"/>
          <w:sz w:val="24"/>
          <w:szCs w:val="24"/>
        </w:rPr>
      </w:pPr>
    </w:p>
    <w:p w:rsidR="00A477F6" w:rsidRPr="00CA5129" w:rsidRDefault="00A477F6" w:rsidP="00621752">
      <w:pPr>
        <w:pStyle w:val="KDParagraf"/>
        <w:spacing w:before="0"/>
        <w:rPr>
          <w:rFonts w:cs="Arial"/>
          <w:color w:val="00B0F0"/>
          <w:sz w:val="4"/>
          <w:szCs w:val="24"/>
          <w:lang w:val="sr-Cyrl-RS"/>
        </w:rPr>
      </w:pPr>
    </w:p>
    <w:p w:rsidR="00621752" w:rsidRPr="00EC5BB4" w:rsidRDefault="00A863F7" w:rsidP="004A579A">
      <w:pPr>
        <w:pStyle w:val="KDPodnaslov2"/>
        <w:numPr>
          <w:ilvl w:val="1"/>
          <w:numId w:val="26"/>
        </w:numPr>
        <w:spacing w:before="0"/>
        <w:jc w:val="both"/>
        <w:rPr>
          <w:rFonts w:cs="Arial"/>
          <w:sz w:val="24"/>
          <w:szCs w:val="24"/>
        </w:rPr>
      </w:pPr>
      <w:bookmarkStart w:id="186" w:name="_Toc441651548"/>
      <w:bookmarkStart w:id="187" w:name="_Toc442559886"/>
      <w:r>
        <w:rPr>
          <w:rFonts w:cs="Arial"/>
          <w:sz w:val="24"/>
          <w:szCs w:val="24"/>
          <w:lang w:val="sr-Cyrl-RS"/>
        </w:rPr>
        <w:t xml:space="preserve">. </w:t>
      </w:r>
      <w:r w:rsidR="00621752" w:rsidRPr="00EC5BB4">
        <w:rPr>
          <w:rFonts w:cs="Arial"/>
          <w:sz w:val="24"/>
          <w:szCs w:val="24"/>
        </w:rPr>
        <w:t>Резервни критеријум</w:t>
      </w:r>
      <w:bookmarkEnd w:id="186"/>
      <w:bookmarkEnd w:id="187"/>
    </w:p>
    <w:p w:rsidR="006F1B4D" w:rsidRPr="00CA5129" w:rsidRDefault="006F1B4D" w:rsidP="006F1B4D">
      <w:pPr>
        <w:pStyle w:val="KDParagraf"/>
        <w:spacing w:before="0"/>
        <w:rPr>
          <w:rFonts w:cs="Arial"/>
          <w:i/>
          <w:color w:val="00B0F0"/>
          <w:sz w:val="16"/>
          <w:szCs w:val="24"/>
          <w:lang w:val="sr-Cyrl-CS"/>
        </w:rPr>
      </w:pPr>
    </w:p>
    <w:p w:rsidR="00621752" w:rsidRPr="00E91CC3" w:rsidRDefault="00621752" w:rsidP="006F1B4D">
      <w:pPr>
        <w:spacing w:before="0"/>
        <w:rPr>
          <w:rFonts w:cs="Arial"/>
          <w:color w:val="000000" w:themeColor="text1"/>
          <w:sz w:val="24"/>
          <w:szCs w:val="24"/>
          <w:lang w:val="sr-Cyrl-CS"/>
        </w:rPr>
      </w:pPr>
      <w:r w:rsidRPr="00E91CC3">
        <w:rPr>
          <w:rFonts w:cs="Arial"/>
          <w:color w:val="000000" w:themeColor="text1"/>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1945FA" w:rsidRPr="00E91CC3" w:rsidRDefault="001945FA" w:rsidP="001945FA">
      <w:pPr>
        <w:spacing w:before="0"/>
        <w:rPr>
          <w:rFonts w:cs="Arial"/>
          <w:color w:val="000000" w:themeColor="text1"/>
          <w:sz w:val="24"/>
          <w:szCs w:val="24"/>
        </w:rPr>
      </w:pPr>
      <w:r w:rsidRPr="00E91CC3">
        <w:rPr>
          <w:rFonts w:cs="Arial"/>
          <w:color w:val="000000" w:themeColor="text1"/>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945FA" w:rsidRPr="00EC5BB4" w:rsidRDefault="001945FA" w:rsidP="001945FA">
      <w:pPr>
        <w:spacing w:before="0"/>
        <w:rPr>
          <w:rFonts w:cs="Arial"/>
          <w:b/>
          <w:sz w:val="24"/>
          <w:szCs w:val="24"/>
          <w:lang w:val="ru-RU"/>
        </w:rPr>
      </w:pPr>
      <w:r w:rsidRPr="00E91CC3">
        <w:rPr>
          <w:rFonts w:cs="Arial"/>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B3722D" w:rsidRPr="00E91CC3">
        <w:rPr>
          <w:rFonts w:cs="Arial"/>
          <w:color w:val="000000" w:themeColor="text1"/>
          <w:sz w:val="24"/>
          <w:szCs w:val="24"/>
          <w:lang w:val="sr-Cyrl-RS"/>
        </w:rPr>
        <w:t>Н</w:t>
      </w:r>
      <w:r w:rsidR="00B3722D" w:rsidRPr="00E91CC3">
        <w:rPr>
          <w:rFonts w:cs="Arial"/>
          <w:color w:val="000000" w:themeColor="text1"/>
          <w:sz w:val="24"/>
          <w:szCs w:val="24"/>
        </w:rPr>
        <w:t xml:space="preserve">аручилац ће исписати називе </w:t>
      </w:r>
      <w:r w:rsidR="00B3722D" w:rsidRPr="00E91CC3">
        <w:rPr>
          <w:rFonts w:cs="Arial"/>
          <w:color w:val="000000" w:themeColor="text1"/>
          <w:sz w:val="24"/>
          <w:szCs w:val="24"/>
          <w:lang w:val="sr-Cyrl-RS"/>
        </w:rPr>
        <w:t>п</w:t>
      </w:r>
      <w:r w:rsidRPr="00E91CC3">
        <w:rPr>
          <w:rFonts w:cs="Arial"/>
          <w:color w:val="000000" w:themeColor="text1"/>
          <w:sz w:val="24"/>
          <w:szCs w:val="24"/>
        </w:rPr>
        <w:t>онуђача, те папире ставити у кутију, одакле ће председник Ком</w:t>
      </w:r>
      <w:r w:rsidR="00B3722D" w:rsidRPr="00E91CC3">
        <w:rPr>
          <w:rFonts w:cs="Arial"/>
          <w:color w:val="000000" w:themeColor="text1"/>
          <w:sz w:val="24"/>
          <w:szCs w:val="24"/>
        </w:rPr>
        <w:t>исије извући само један папир. П</w:t>
      </w:r>
      <w:r w:rsidRPr="00E91CC3">
        <w:rPr>
          <w:rFonts w:cs="Arial"/>
          <w:color w:val="000000" w:themeColor="text1"/>
          <w:sz w:val="24"/>
          <w:szCs w:val="24"/>
        </w:rPr>
        <w:t xml:space="preserve">онуђачу чији назив буде на извученом папиру биће додељен </w:t>
      </w:r>
      <w:r w:rsidRPr="00E91CC3">
        <w:rPr>
          <w:rFonts w:cs="Arial"/>
          <w:color w:val="000000" w:themeColor="text1"/>
          <w:sz w:val="24"/>
          <w:szCs w:val="24"/>
          <w:lang w:val="sr-Cyrl-RS"/>
        </w:rPr>
        <w:t xml:space="preserve">уговор </w:t>
      </w:r>
      <w:r w:rsidRPr="00E91CC3">
        <w:rPr>
          <w:rFonts w:cs="Arial"/>
          <w:color w:val="000000" w:themeColor="text1"/>
          <w:sz w:val="24"/>
          <w:szCs w:val="24"/>
        </w:rPr>
        <w:t xml:space="preserve"> о јавној набавци</w:t>
      </w:r>
      <w:r w:rsidRPr="00E91CC3">
        <w:rPr>
          <w:rFonts w:eastAsia="TimesNewRomanPSMT" w:cs="Arial"/>
          <w:bCs/>
          <w:color w:val="000000" w:themeColor="text1"/>
          <w:sz w:val="24"/>
          <w:szCs w:val="24"/>
          <w:lang w:val="sr-Cyrl-RS"/>
        </w:rPr>
        <w:t>.</w:t>
      </w:r>
    </w:p>
    <w:p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rsidR="008D2B23" w:rsidRPr="00EC5BB4" w:rsidRDefault="003C4E60" w:rsidP="004A579A">
      <w:pPr>
        <w:pStyle w:val="KDPodnaslov1"/>
        <w:numPr>
          <w:ilvl w:val="0"/>
          <w:numId w:val="16"/>
        </w:numPr>
        <w:spacing w:before="0"/>
        <w:rPr>
          <w:rFonts w:cs="Arial"/>
          <w:sz w:val="24"/>
          <w:szCs w:val="24"/>
        </w:rPr>
      </w:pPr>
      <w:bookmarkStart w:id="188" w:name="_Toc430335194"/>
      <w:bookmarkStart w:id="189" w:name="_Toc430335287"/>
      <w:bookmarkStart w:id="190" w:name="_Toc430335706"/>
      <w:bookmarkStart w:id="191" w:name="_Toc430335196"/>
      <w:bookmarkStart w:id="192" w:name="_Toc430335289"/>
      <w:bookmarkStart w:id="193" w:name="_Toc430335708"/>
      <w:bookmarkStart w:id="194" w:name="_Toc442559887"/>
      <w:bookmarkEnd w:id="181"/>
      <w:bookmarkEnd w:id="182"/>
      <w:bookmarkEnd w:id="183"/>
      <w:bookmarkEnd w:id="184"/>
      <w:bookmarkEnd w:id="185"/>
      <w:bookmarkEnd w:id="188"/>
      <w:bookmarkEnd w:id="189"/>
      <w:bookmarkEnd w:id="190"/>
      <w:bookmarkEnd w:id="191"/>
      <w:bookmarkEnd w:id="192"/>
      <w:bookmarkEnd w:id="193"/>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194"/>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Default="00A863F7" w:rsidP="004A579A">
      <w:pPr>
        <w:pStyle w:val="KDPodnaslov2"/>
        <w:numPr>
          <w:ilvl w:val="1"/>
          <w:numId w:val="27"/>
        </w:numPr>
        <w:spacing w:before="0"/>
        <w:jc w:val="both"/>
        <w:rPr>
          <w:rFonts w:cs="Arial"/>
          <w:sz w:val="24"/>
          <w:szCs w:val="24"/>
          <w:lang w:val="sr-Cyrl-RS"/>
        </w:rPr>
      </w:pPr>
      <w:bookmarkStart w:id="195" w:name="_Toc441651577"/>
      <w:bookmarkStart w:id="196"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5"/>
      <w:bookmarkEnd w:id="196"/>
    </w:p>
    <w:p w:rsidR="00DE2361" w:rsidRPr="00FD6BF6" w:rsidRDefault="00DE2361" w:rsidP="00DE2361">
      <w:pPr>
        <w:rPr>
          <w:sz w:val="10"/>
          <w:lang w:val="sr-Cyrl-RS"/>
        </w:rPr>
      </w:pPr>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91CC3" w:rsidRDefault="008D2B23" w:rsidP="008D2B23">
      <w:pPr>
        <w:pStyle w:val="KDKomentar"/>
        <w:spacing w:before="0"/>
        <w:rPr>
          <w:rFonts w:cs="Arial"/>
          <w:i w:val="0"/>
          <w:color w:val="000000" w:themeColor="text1"/>
          <w:sz w:val="24"/>
          <w:szCs w:val="24"/>
        </w:rPr>
      </w:pPr>
      <w:r w:rsidRPr="00E91CC3">
        <w:rPr>
          <w:rFonts w:cs="Arial"/>
          <w:i w:val="0"/>
          <w:color w:val="000000" w:themeColor="text1"/>
          <w:sz w:val="24"/>
          <w:szCs w:val="24"/>
        </w:rPr>
        <w:t>Понуда са свим прилозима мора бити сачињена на српском језику.</w:t>
      </w:r>
    </w:p>
    <w:p w:rsidR="008D2B23" w:rsidRPr="00E91CC3" w:rsidRDefault="008D2B23" w:rsidP="008D2B23">
      <w:pPr>
        <w:pStyle w:val="KDKomentar"/>
        <w:spacing w:before="0"/>
        <w:rPr>
          <w:rStyle w:val="StyleArial"/>
          <w:rFonts w:cs="Arial"/>
          <w:i w:val="0"/>
          <w:color w:val="000000" w:themeColor="text1"/>
        </w:rPr>
      </w:pPr>
      <w:r w:rsidRPr="00E91CC3">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91CC3" w:rsidRDefault="008D2B23" w:rsidP="008D2B23">
      <w:pPr>
        <w:pStyle w:val="KDKomentar"/>
        <w:spacing w:before="0"/>
        <w:rPr>
          <w:rStyle w:val="StyleArial"/>
          <w:rFonts w:cs="Arial"/>
          <w:i w:val="0"/>
          <w:color w:val="000000" w:themeColor="text1"/>
        </w:rPr>
      </w:pPr>
      <w:r w:rsidRPr="00E91CC3">
        <w:rPr>
          <w:rStyle w:val="StyleArial"/>
          <w:rFonts w:cs="Arial"/>
          <w:i w:val="0"/>
          <w:color w:val="000000" w:themeColor="text1"/>
        </w:rPr>
        <w:t>или</w:t>
      </w:r>
    </w:p>
    <w:p w:rsidR="008D2B23" w:rsidRPr="00E91CC3" w:rsidRDefault="008D2B23" w:rsidP="008D2B23">
      <w:pPr>
        <w:pStyle w:val="KDKomentar"/>
        <w:spacing w:before="0"/>
        <w:rPr>
          <w:rStyle w:val="StyleArial"/>
          <w:rFonts w:cs="Arial"/>
          <w:i w:val="0"/>
          <w:color w:val="000000" w:themeColor="text1"/>
        </w:rPr>
      </w:pPr>
      <w:r w:rsidRPr="00E91CC3">
        <w:rPr>
          <w:rStyle w:val="StyleArial"/>
          <w:rFonts w:cs="Arial"/>
          <w:i w:val="0"/>
          <w:color w:val="000000" w:themeColor="text1"/>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E91CC3" w:rsidRDefault="008D2B23" w:rsidP="008D2B23">
      <w:pPr>
        <w:pStyle w:val="KDKomentar"/>
        <w:spacing w:before="0"/>
        <w:rPr>
          <w:rStyle w:val="StyleArial"/>
          <w:rFonts w:cs="Arial"/>
          <w:i w:val="0"/>
          <w:color w:val="000000" w:themeColor="text1"/>
        </w:rPr>
      </w:pPr>
      <w:r w:rsidRPr="00E91CC3">
        <w:rPr>
          <w:rStyle w:val="StyleArial"/>
          <w:rFonts w:cs="Arial"/>
          <w:i w:val="0"/>
          <w:color w:val="000000" w:themeColor="text1"/>
        </w:rPr>
        <w:t>или</w:t>
      </w:r>
    </w:p>
    <w:p w:rsidR="008D2B23" w:rsidRPr="00EC5BB4" w:rsidRDefault="008D2B23" w:rsidP="008D2B23">
      <w:pPr>
        <w:spacing w:before="0"/>
        <w:rPr>
          <w:rStyle w:val="StyleArial"/>
          <w:rFonts w:cs="Arial"/>
          <w:color w:val="00B0F0"/>
        </w:rPr>
      </w:pPr>
      <w:r w:rsidRPr="00E91CC3">
        <w:rPr>
          <w:rStyle w:val="StyleArial"/>
          <w:rFonts w:cs="Arial"/>
          <w:color w:val="000000" w:themeColor="text1"/>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E91CC3">
        <w:rPr>
          <w:rStyle w:val="StyleArial"/>
          <w:rFonts w:cs="Arial"/>
          <w:color w:val="000000" w:themeColor="text1"/>
          <w:lang w:val="sr-Cyrl-RS"/>
        </w:rPr>
        <w:t>/или неком другом страном језику</w:t>
      </w:r>
      <w:r w:rsidRPr="00E91CC3">
        <w:rPr>
          <w:rStyle w:val="StyleArial"/>
          <w:rFonts w:cs="Arial"/>
          <w:color w:val="000000" w:themeColor="text1"/>
        </w:rPr>
        <w:t xml:space="preserve"> језику потебно превести на српски језик, Наручилац ће позвати понуђача да у одређеном року изврши превод тог дела понуде.</w:t>
      </w:r>
    </w:p>
    <w:p w:rsidR="008D2B23" w:rsidRPr="00EC5BB4" w:rsidRDefault="008D2B23" w:rsidP="008D2B23">
      <w:pPr>
        <w:pStyle w:val="KDParagraf"/>
        <w:spacing w:before="0"/>
        <w:rPr>
          <w:rFonts w:cs="Arial"/>
          <w:sz w:val="24"/>
          <w:szCs w:val="24"/>
          <w:lang w:val="ru-RU" w:eastAsia="sr-Latn-CS"/>
        </w:rPr>
      </w:pPr>
    </w:p>
    <w:p w:rsidR="008D2B23" w:rsidRDefault="00A863F7" w:rsidP="004A579A">
      <w:pPr>
        <w:pStyle w:val="KDPodnaslov2"/>
        <w:numPr>
          <w:ilvl w:val="1"/>
          <w:numId w:val="27"/>
        </w:numPr>
        <w:spacing w:before="0"/>
        <w:jc w:val="both"/>
        <w:rPr>
          <w:rFonts w:cs="Arial"/>
          <w:sz w:val="24"/>
          <w:szCs w:val="24"/>
          <w:lang w:val="sr-Cyrl-RS"/>
        </w:rPr>
      </w:pPr>
      <w:bookmarkStart w:id="197" w:name="_Toc441651578"/>
      <w:bookmarkStart w:id="198"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7"/>
      <w:bookmarkEnd w:id="198"/>
    </w:p>
    <w:p w:rsidR="00DE2361" w:rsidRPr="00FD6BF6" w:rsidRDefault="00DE2361" w:rsidP="00DE2361">
      <w:pPr>
        <w:rPr>
          <w:sz w:val="10"/>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A0291C">
        <w:rPr>
          <w:rFonts w:cs="Arial"/>
          <w:i w:val="0"/>
          <w:color w:val="000000" w:themeColor="text1"/>
          <w:sz w:val="24"/>
          <w:szCs w:val="24"/>
        </w:rPr>
        <w:lastRenderedPageBreak/>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701C0B" w:rsidRDefault="008D2B23" w:rsidP="006073E6">
      <w:pPr>
        <w:suppressAutoHyphens/>
        <w:spacing w:before="0" w:line="100" w:lineRule="atLeast"/>
        <w:rPr>
          <w:rFonts w:cs="Arial"/>
          <w:b/>
          <w:color w:val="000000" w:themeColor="text1"/>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6073E6" w:rsidRPr="00C0091A">
        <w:rPr>
          <w:rFonts w:cs="Arial"/>
          <w:b/>
          <w:sz w:val="24"/>
          <w:szCs w:val="24"/>
          <w:lang w:val="sr-Cyrl-RS"/>
        </w:rPr>
        <w:t xml:space="preserve">Огранак </w:t>
      </w:r>
      <w:r w:rsidR="006073E6">
        <w:rPr>
          <w:rFonts w:cs="Arial"/>
          <w:b/>
          <w:sz w:val="24"/>
          <w:szCs w:val="24"/>
          <w:lang w:val="sr-Cyrl-RS"/>
        </w:rPr>
        <w:t xml:space="preserve">''Дринско – Лимске ХЕ'' Бајина </w:t>
      </w:r>
      <w:r w:rsidR="006073E6" w:rsidRPr="00C0091A">
        <w:rPr>
          <w:rFonts w:cs="Arial"/>
          <w:b/>
          <w:sz w:val="24"/>
          <w:szCs w:val="24"/>
          <w:lang w:val="sr-Cyrl-RS"/>
        </w:rPr>
        <w:t>Башта</w:t>
      </w:r>
      <w:r w:rsidR="006073E6">
        <w:rPr>
          <w:rFonts w:cs="Arial"/>
          <w:b/>
          <w:sz w:val="24"/>
          <w:szCs w:val="24"/>
          <w:lang w:val="sr-Cyrl-RS"/>
        </w:rPr>
        <w:t xml:space="preserve">, </w:t>
      </w:r>
      <w:r w:rsidR="006073E6" w:rsidRPr="00C0091A">
        <w:rPr>
          <w:rFonts w:cs="Arial"/>
          <w:sz w:val="24"/>
          <w:szCs w:val="24"/>
          <w:lang w:val="sr-Cyrl-RS"/>
        </w:rPr>
        <w:t>Трг Душана Јерковића број 1, 31250 Бајина Башта</w:t>
      </w:r>
      <w:r w:rsidR="00117CF9">
        <w:rPr>
          <w:rFonts w:cs="Arial"/>
          <w:sz w:val="24"/>
          <w:szCs w:val="24"/>
          <w:lang w:val="sr-Cyrl-RS"/>
        </w:rPr>
        <w:t>,</w:t>
      </w:r>
      <w:r w:rsidR="006073E6" w:rsidRPr="00613B13">
        <w:rPr>
          <w:rFonts w:cs="Arial"/>
          <w:color w:val="00B0F0"/>
          <w:sz w:val="24"/>
          <w:szCs w:val="24"/>
          <w:lang w:val="ru-RU"/>
        </w:rPr>
        <w:t xml:space="preserve"> </w:t>
      </w:r>
      <w:r w:rsidRPr="00EC5BB4">
        <w:rPr>
          <w:rFonts w:cs="Arial"/>
          <w:sz w:val="24"/>
          <w:szCs w:val="24"/>
          <w:lang w:val="ru-RU"/>
        </w:rPr>
        <w:t xml:space="preserve">писарница - са назнаком: </w:t>
      </w:r>
      <w:r w:rsidRPr="00701C0B">
        <w:rPr>
          <w:rFonts w:cs="Arial"/>
          <w:sz w:val="24"/>
          <w:szCs w:val="24"/>
          <w:lang w:val="ru-RU"/>
        </w:rPr>
        <w:t xml:space="preserve">Понуда за јавну набавку </w:t>
      </w:r>
      <w:r w:rsidR="00A0291C" w:rsidRPr="00701C0B">
        <w:rPr>
          <w:rFonts w:cs="Arial"/>
          <w:sz w:val="24"/>
          <w:szCs w:val="24"/>
          <w:lang w:val="ru-RU"/>
        </w:rPr>
        <w:t>мале вредности</w:t>
      </w:r>
      <w:r w:rsidR="00A0291C" w:rsidRPr="00701C0B">
        <w:rPr>
          <w:rFonts w:cs="Arial"/>
          <w:b/>
          <w:sz w:val="24"/>
          <w:szCs w:val="24"/>
          <w:lang w:val="ru-RU"/>
        </w:rPr>
        <w:t xml:space="preserve"> </w:t>
      </w:r>
      <w:r w:rsidR="00F458B0">
        <w:rPr>
          <w:rFonts w:cs="Arial"/>
          <w:b/>
          <w:sz w:val="24"/>
          <w:szCs w:val="24"/>
          <w:lang w:val="sr-Latn-RS"/>
        </w:rPr>
        <w:t>„</w:t>
      </w:r>
      <w:r w:rsidR="00F458B0" w:rsidRPr="00F458B0">
        <w:rPr>
          <w:rFonts w:cs="Arial"/>
          <w:b/>
          <w:sz w:val="24"/>
          <w:szCs w:val="24"/>
          <w:lang w:val="sr-Cyrl-RS"/>
        </w:rPr>
        <w:t>Набавка средстава за одмашћивање и чишћење за потребе ремонта Огранка ДЛХЕ</w:t>
      </w:r>
      <w:r w:rsidR="00F458B0">
        <w:rPr>
          <w:rFonts w:cs="Arial"/>
          <w:b/>
          <w:sz w:val="24"/>
          <w:szCs w:val="24"/>
          <w:lang w:val="sr-Latn-RS"/>
        </w:rPr>
        <w:t>“</w:t>
      </w:r>
      <w:r w:rsidRPr="00EC5BB4">
        <w:rPr>
          <w:rFonts w:cs="Arial"/>
          <w:sz w:val="24"/>
          <w:szCs w:val="24"/>
          <w:lang w:val="ru-RU"/>
        </w:rPr>
        <w:t xml:space="preserve"> Јавна набавка број </w:t>
      </w:r>
      <w:r w:rsidR="00A255E9" w:rsidRPr="00A255E9">
        <w:rPr>
          <w:rFonts w:cs="Arial"/>
          <w:b/>
          <w:sz w:val="24"/>
          <w:szCs w:val="24"/>
        </w:rPr>
        <w:t>JNMV</w:t>
      </w:r>
      <w:r w:rsidR="00A255E9" w:rsidRPr="00A255E9">
        <w:rPr>
          <w:rFonts w:cs="Arial"/>
          <w:b/>
          <w:sz w:val="24"/>
          <w:szCs w:val="24"/>
          <w:lang w:val="sr-Cyrl-RS"/>
        </w:rPr>
        <w:t>/2100/0</w:t>
      </w:r>
      <w:r w:rsidR="00F458B0">
        <w:rPr>
          <w:rFonts w:cs="Arial"/>
          <w:b/>
          <w:sz w:val="24"/>
          <w:szCs w:val="24"/>
        </w:rPr>
        <w:t>105</w:t>
      </w:r>
      <w:r w:rsidR="00A255E9" w:rsidRPr="00A255E9">
        <w:rPr>
          <w:rFonts w:cs="Arial"/>
          <w:b/>
          <w:sz w:val="24"/>
          <w:szCs w:val="24"/>
          <w:lang w:val="sr-Cyrl-RS"/>
        </w:rPr>
        <w:t xml:space="preserve">/2016 </w:t>
      </w:r>
      <w:r w:rsidR="008625FC">
        <w:rPr>
          <w:rFonts w:cs="Arial"/>
          <w:b/>
          <w:sz w:val="24"/>
          <w:szCs w:val="24"/>
          <w:lang w:val="sr-Cyrl-RS"/>
        </w:rPr>
        <w:t>-</w:t>
      </w:r>
      <w:r w:rsidR="00A255E9" w:rsidRPr="00A255E9">
        <w:rPr>
          <w:rFonts w:cs="Arial"/>
          <w:b/>
          <w:sz w:val="24"/>
          <w:szCs w:val="24"/>
          <w:lang w:val="sr-Cyrl-RS"/>
        </w:rPr>
        <w:t xml:space="preserve"> ББ</w:t>
      </w:r>
      <w:r w:rsidR="008625FC">
        <w:rPr>
          <w:rFonts w:cs="Arial"/>
          <w:b/>
          <w:sz w:val="24"/>
          <w:szCs w:val="24"/>
          <w:lang w:val="sr-Cyrl-RS"/>
        </w:rPr>
        <w:t xml:space="preserve"> и ЕМ</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B3722D">
        <w:rPr>
          <w:rFonts w:eastAsia="TimesNewRomanPSMT" w:cs="Arial"/>
          <w:bCs/>
          <w:sz w:val="24"/>
          <w:szCs w:val="24"/>
          <w:lang w:val="sr-Cyrl-RS"/>
        </w:rPr>
        <w:t>пожељно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Default="00A863F7" w:rsidP="004A579A">
      <w:pPr>
        <w:pStyle w:val="KDPodnaslov2"/>
        <w:numPr>
          <w:ilvl w:val="1"/>
          <w:numId w:val="27"/>
        </w:numPr>
        <w:spacing w:before="0"/>
        <w:jc w:val="both"/>
        <w:rPr>
          <w:rFonts w:cs="Arial"/>
          <w:sz w:val="24"/>
          <w:szCs w:val="24"/>
          <w:lang w:val="sr-Cyrl-RS"/>
        </w:rPr>
      </w:pPr>
      <w:bookmarkStart w:id="199" w:name="_Toc441651579"/>
      <w:bookmarkStart w:id="200" w:name="_Toc442559890"/>
      <w:r>
        <w:rPr>
          <w:rFonts w:cs="Arial"/>
          <w:sz w:val="24"/>
          <w:szCs w:val="24"/>
          <w:lang w:val="sr-Cyrl-RS"/>
        </w:rPr>
        <w:t xml:space="preserve">. </w:t>
      </w:r>
      <w:r w:rsidR="008D2B23" w:rsidRPr="00EC5BB4">
        <w:rPr>
          <w:rFonts w:cs="Arial"/>
          <w:sz w:val="24"/>
          <w:szCs w:val="24"/>
        </w:rPr>
        <w:t>Обавезна садржина понуде</w:t>
      </w:r>
      <w:bookmarkEnd w:id="199"/>
      <w:bookmarkEnd w:id="200"/>
    </w:p>
    <w:p w:rsidR="00DE2361" w:rsidRPr="00FD6BF6" w:rsidRDefault="00DE2361" w:rsidP="00DE2361">
      <w:pPr>
        <w:rPr>
          <w:sz w:val="10"/>
          <w:lang w:val="sr-Cyrl-RS"/>
        </w:rPr>
      </w:pPr>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701C0B">
        <w:rPr>
          <w:rFonts w:cs="Arial"/>
          <w:sz w:val="24"/>
          <w:szCs w:val="24"/>
          <w:lang w:val="ru-RU" w:bidi="en-US"/>
        </w:rPr>
        <w:t xml:space="preserve"> </w:t>
      </w:r>
      <w:r w:rsidRPr="00701C0B">
        <w:rPr>
          <w:rFonts w:cs="Arial"/>
          <w:color w:val="000000" w:themeColor="text1"/>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Образац трошкова пр</w:t>
      </w:r>
      <w:r w:rsidR="00F530A1">
        <w:rPr>
          <w:rFonts w:cs="Arial"/>
          <w:sz w:val="24"/>
          <w:szCs w:val="24"/>
        </w:rPr>
        <w:t>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7267FC" w:rsidRPr="00701C0B" w:rsidRDefault="008D2B23" w:rsidP="008D2B23">
      <w:pPr>
        <w:pStyle w:val="KDNabrajanje"/>
        <w:spacing w:before="0"/>
        <w:rPr>
          <w:rFonts w:cs="Arial"/>
          <w:color w:val="000000" w:themeColor="text1"/>
          <w:sz w:val="24"/>
          <w:szCs w:val="24"/>
        </w:rPr>
      </w:pPr>
      <w:r w:rsidRPr="00701C0B">
        <w:rPr>
          <w:rFonts w:cs="Arial"/>
          <w:color w:val="000000" w:themeColor="text1"/>
          <w:sz w:val="24"/>
          <w:szCs w:val="24"/>
        </w:rPr>
        <w:lastRenderedPageBreak/>
        <w:t xml:space="preserve">Изјава </w:t>
      </w:r>
      <w:r w:rsidR="007267FC" w:rsidRPr="00701C0B">
        <w:rPr>
          <w:rFonts w:cs="Arial"/>
          <w:color w:val="000000" w:themeColor="text1"/>
          <w:sz w:val="24"/>
          <w:szCs w:val="24"/>
          <w:lang w:val="sr-Cyrl-CS"/>
        </w:rPr>
        <w:t>којом понуђач</w:t>
      </w:r>
      <w:r w:rsidR="00B3722D" w:rsidRPr="00701C0B">
        <w:rPr>
          <w:rFonts w:cs="Arial"/>
          <w:color w:val="000000" w:themeColor="text1"/>
          <w:sz w:val="24"/>
          <w:szCs w:val="24"/>
          <w:lang w:val="sr-Cyrl-CS"/>
        </w:rPr>
        <w:t>/члан групе</w:t>
      </w:r>
      <w:r w:rsidR="007267FC" w:rsidRPr="00701C0B">
        <w:rPr>
          <w:rFonts w:cs="Arial"/>
          <w:color w:val="000000" w:themeColor="text1"/>
          <w:sz w:val="24"/>
          <w:szCs w:val="24"/>
          <w:lang w:val="sr-Cyrl-CS"/>
        </w:rPr>
        <w:t xml:space="preserve"> потврђује да</w:t>
      </w:r>
      <w:r w:rsidR="007267FC" w:rsidRPr="00701C0B">
        <w:rPr>
          <w:rFonts w:cs="Arial"/>
          <w:color w:val="000000" w:themeColor="text1"/>
          <w:sz w:val="24"/>
          <w:szCs w:val="24"/>
        </w:rPr>
        <w:t xml:space="preserve"> испуњавањ</w:t>
      </w:r>
      <w:r w:rsidR="007267FC" w:rsidRPr="00701C0B">
        <w:rPr>
          <w:rFonts w:cs="Arial"/>
          <w:color w:val="000000" w:themeColor="text1"/>
          <w:sz w:val="24"/>
          <w:szCs w:val="24"/>
          <w:lang w:val="sr-Cyrl-CS"/>
        </w:rPr>
        <w:t>а</w:t>
      </w:r>
      <w:r w:rsidR="007267FC" w:rsidRPr="00701C0B">
        <w:rPr>
          <w:rFonts w:cs="Arial"/>
          <w:color w:val="000000" w:themeColor="text1"/>
          <w:sz w:val="24"/>
          <w:szCs w:val="24"/>
        </w:rPr>
        <w:t xml:space="preserve"> услов</w:t>
      </w:r>
      <w:r w:rsidR="007267FC" w:rsidRPr="00701C0B">
        <w:rPr>
          <w:rFonts w:cs="Arial"/>
          <w:color w:val="000000" w:themeColor="text1"/>
          <w:sz w:val="24"/>
          <w:szCs w:val="24"/>
          <w:lang w:val="sr-Cyrl-CS"/>
        </w:rPr>
        <w:t>еза учешће у поступку јавне набавке</w:t>
      </w:r>
      <w:r w:rsidRPr="00701C0B">
        <w:rPr>
          <w:rFonts w:cs="Arial"/>
          <w:color w:val="000000" w:themeColor="text1"/>
          <w:sz w:val="24"/>
          <w:szCs w:val="24"/>
        </w:rPr>
        <w:t>, осим услова из</w:t>
      </w:r>
      <w:r w:rsidR="003C4E60" w:rsidRPr="00701C0B">
        <w:rPr>
          <w:rFonts w:cs="Arial"/>
          <w:color w:val="000000" w:themeColor="text1"/>
          <w:sz w:val="24"/>
          <w:szCs w:val="24"/>
        </w:rPr>
        <w:t xml:space="preserve"> чл.75 став 1.тачка 5) Закона </w:t>
      </w:r>
    </w:p>
    <w:p w:rsidR="008D2B23" w:rsidRPr="00701C0B" w:rsidRDefault="007267FC" w:rsidP="008D2B23">
      <w:pPr>
        <w:pStyle w:val="KDNabrajanje"/>
        <w:spacing w:before="0"/>
        <w:rPr>
          <w:rFonts w:cs="Arial"/>
          <w:color w:val="000000" w:themeColor="text1"/>
          <w:sz w:val="24"/>
          <w:szCs w:val="24"/>
        </w:rPr>
      </w:pPr>
      <w:r w:rsidRPr="00701C0B">
        <w:rPr>
          <w:rFonts w:cs="Arial"/>
          <w:color w:val="000000" w:themeColor="text1"/>
          <w:sz w:val="24"/>
          <w:szCs w:val="24"/>
        </w:rPr>
        <w:t xml:space="preserve">Изјава </w:t>
      </w:r>
      <w:r w:rsidRPr="00701C0B">
        <w:rPr>
          <w:rFonts w:cs="Arial"/>
          <w:color w:val="000000" w:themeColor="text1"/>
          <w:sz w:val="24"/>
          <w:szCs w:val="24"/>
          <w:lang w:val="sr-Cyrl-CS"/>
        </w:rPr>
        <w:t>којом подизвођач потврђује да</w:t>
      </w:r>
      <w:r w:rsidRPr="00701C0B">
        <w:rPr>
          <w:rFonts w:cs="Arial"/>
          <w:color w:val="000000" w:themeColor="text1"/>
          <w:sz w:val="24"/>
          <w:szCs w:val="24"/>
        </w:rPr>
        <w:t xml:space="preserve"> испуњавањ</w:t>
      </w:r>
      <w:r w:rsidRPr="00701C0B">
        <w:rPr>
          <w:rFonts w:cs="Arial"/>
          <w:color w:val="000000" w:themeColor="text1"/>
          <w:sz w:val="24"/>
          <w:szCs w:val="24"/>
          <w:lang w:val="sr-Cyrl-CS"/>
        </w:rPr>
        <w:t>а</w:t>
      </w:r>
      <w:r w:rsidRPr="00701C0B">
        <w:rPr>
          <w:rFonts w:cs="Arial"/>
          <w:color w:val="000000" w:themeColor="text1"/>
          <w:sz w:val="24"/>
          <w:szCs w:val="24"/>
        </w:rPr>
        <w:t xml:space="preserve"> услов</w:t>
      </w:r>
      <w:r w:rsidRPr="00701C0B">
        <w:rPr>
          <w:rFonts w:cs="Arial"/>
          <w:color w:val="000000" w:themeColor="text1"/>
          <w:sz w:val="24"/>
          <w:szCs w:val="24"/>
          <w:lang w:val="sr-Cyrl-CS"/>
        </w:rPr>
        <w:t>е</w:t>
      </w:r>
      <w:r w:rsidR="00F530A1">
        <w:rPr>
          <w:rFonts w:cs="Arial"/>
          <w:color w:val="000000" w:themeColor="text1"/>
          <w:sz w:val="24"/>
          <w:szCs w:val="24"/>
          <w:lang w:val="en-US"/>
        </w:rPr>
        <w:t xml:space="preserve"> </w:t>
      </w:r>
      <w:r w:rsidRPr="00701C0B">
        <w:rPr>
          <w:rFonts w:cs="Arial"/>
          <w:color w:val="000000" w:themeColor="text1"/>
          <w:sz w:val="24"/>
          <w:szCs w:val="24"/>
          <w:lang w:val="sr-Cyrl-CS"/>
        </w:rPr>
        <w:t>за учешће у поступку јавне набавке</w:t>
      </w:r>
      <w:r w:rsidRPr="00701C0B">
        <w:rPr>
          <w:rFonts w:cs="Arial"/>
          <w:color w:val="000000" w:themeColor="text1"/>
          <w:sz w:val="24"/>
          <w:szCs w:val="24"/>
        </w:rPr>
        <w:t>, осим услова и</w:t>
      </w:r>
      <w:r w:rsidR="003C4E60" w:rsidRPr="00701C0B">
        <w:rPr>
          <w:rFonts w:cs="Arial"/>
          <w:color w:val="000000" w:themeColor="text1"/>
          <w:sz w:val="24"/>
          <w:szCs w:val="24"/>
        </w:rPr>
        <w:t xml:space="preserve">з чл.75 став 1.тачка 5) Закона </w:t>
      </w:r>
      <w:r w:rsidRPr="00701C0B">
        <w:rPr>
          <w:rFonts w:cs="Arial"/>
          <w:color w:val="000000" w:themeColor="text1"/>
          <w:sz w:val="24"/>
          <w:szCs w:val="24"/>
          <w:lang w:val="sr-Cyrl-CS"/>
        </w:rPr>
        <w:t>, у случају подношења понуде са подизвођачем</w:t>
      </w:r>
    </w:p>
    <w:p w:rsidR="00645F72" w:rsidRPr="00701C0B" w:rsidRDefault="00645F72" w:rsidP="00645F72">
      <w:pPr>
        <w:pStyle w:val="KDNabrajanje"/>
        <w:spacing w:before="0"/>
        <w:rPr>
          <w:rFonts w:cs="Arial"/>
          <w:color w:val="000000" w:themeColor="text1"/>
          <w:sz w:val="24"/>
          <w:szCs w:val="24"/>
        </w:rPr>
      </w:pPr>
      <w:r w:rsidRPr="00701C0B">
        <w:rPr>
          <w:rFonts w:cs="Arial"/>
          <w:color w:val="000000" w:themeColor="text1"/>
          <w:sz w:val="24"/>
          <w:szCs w:val="24"/>
        </w:rPr>
        <w:t xml:space="preserve">средства финансијског обезбеђења </w:t>
      </w:r>
    </w:p>
    <w:p w:rsidR="0056571E" w:rsidRPr="00701C0B" w:rsidRDefault="007267FC" w:rsidP="00645F72">
      <w:pPr>
        <w:pStyle w:val="KDNabrajanje"/>
        <w:spacing w:before="0"/>
        <w:rPr>
          <w:rFonts w:cs="Arial"/>
          <w:color w:val="000000" w:themeColor="text1"/>
          <w:sz w:val="24"/>
          <w:szCs w:val="24"/>
        </w:rPr>
      </w:pPr>
      <w:r w:rsidRPr="00701C0B">
        <w:rPr>
          <w:rFonts w:cs="Arial"/>
          <w:color w:val="000000" w:themeColor="text1"/>
          <w:sz w:val="24"/>
          <w:szCs w:val="24"/>
          <w:lang w:val="sr-Cyrl-CS"/>
        </w:rPr>
        <w:t>Изјава о ауторизацији понуде</w:t>
      </w:r>
    </w:p>
    <w:p w:rsidR="00EA6178" w:rsidRPr="00701C0B" w:rsidRDefault="007267FC" w:rsidP="00EA6178">
      <w:pPr>
        <w:pStyle w:val="KDNabrajanje"/>
        <w:spacing w:before="0"/>
        <w:rPr>
          <w:rFonts w:cs="Arial"/>
          <w:color w:val="000000" w:themeColor="text1"/>
          <w:sz w:val="24"/>
          <w:szCs w:val="24"/>
        </w:rPr>
      </w:pPr>
      <w:r w:rsidRPr="00701C0B">
        <w:rPr>
          <w:rFonts w:cs="Arial"/>
          <w:color w:val="000000" w:themeColor="text1"/>
          <w:sz w:val="24"/>
          <w:szCs w:val="24"/>
        </w:rPr>
        <w:t>обрасц</w:t>
      </w:r>
      <w:r w:rsidRPr="00701C0B">
        <w:rPr>
          <w:rFonts w:cs="Arial"/>
          <w:color w:val="000000" w:themeColor="text1"/>
          <w:sz w:val="24"/>
          <w:szCs w:val="24"/>
          <w:lang w:val="sr-Cyrl-CS"/>
        </w:rPr>
        <w:t>и</w:t>
      </w:r>
      <w:r w:rsidR="00EA6178" w:rsidRPr="00701C0B">
        <w:rPr>
          <w:rFonts w:cs="Arial"/>
          <w:color w:val="000000" w:themeColor="text1"/>
          <w:sz w:val="24"/>
          <w:szCs w:val="24"/>
        </w:rPr>
        <w:t>, изјаве и доказ</w:t>
      </w:r>
      <w:r w:rsidRPr="00701C0B">
        <w:rPr>
          <w:rFonts w:cs="Arial"/>
          <w:color w:val="000000" w:themeColor="text1"/>
          <w:sz w:val="24"/>
          <w:szCs w:val="24"/>
          <w:lang w:val="sr-Cyrl-CS"/>
        </w:rPr>
        <w:t>и</w:t>
      </w:r>
      <w:r w:rsidRPr="00701C0B">
        <w:rPr>
          <w:rFonts w:cs="Arial"/>
          <w:color w:val="000000" w:themeColor="text1"/>
          <w:sz w:val="24"/>
          <w:szCs w:val="24"/>
        </w:rPr>
        <w:t xml:space="preserve"> одређене тачком </w:t>
      </w:r>
      <w:r w:rsidR="003C4E60" w:rsidRPr="00701C0B">
        <w:rPr>
          <w:rFonts w:cs="Arial"/>
          <w:color w:val="000000" w:themeColor="text1"/>
          <w:sz w:val="24"/>
          <w:szCs w:val="24"/>
          <w:lang w:val="sr-Cyrl-RS"/>
        </w:rPr>
        <w:t>6</w:t>
      </w:r>
      <w:r w:rsidRPr="00701C0B">
        <w:rPr>
          <w:rFonts w:cs="Arial"/>
          <w:color w:val="000000" w:themeColor="text1"/>
          <w:sz w:val="24"/>
          <w:szCs w:val="24"/>
        </w:rPr>
        <w:t>.</w:t>
      </w:r>
      <w:r w:rsidRPr="00701C0B">
        <w:rPr>
          <w:rFonts w:cs="Arial"/>
          <w:color w:val="000000" w:themeColor="text1"/>
          <w:sz w:val="24"/>
          <w:szCs w:val="24"/>
          <w:lang w:val="sr-Cyrl-CS"/>
        </w:rPr>
        <w:t>9</w:t>
      </w:r>
      <w:r w:rsidRPr="00701C0B">
        <w:rPr>
          <w:rFonts w:cs="Arial"/>
          <w:color w:val="000000" w:themeColor="text1"/>
          <w:sz w:val="24"/>
          <w:szCs w:val="24"/>
        </w:rPr>
        <w:t xml:space="preserve"> или </w:t>
      </w:r>
      <w:r w:rsidR="003C4E60" w:rsidRPr="00701C0B">
        <w:rPr>
          <w:rFonts w:cs="Arial"/>
          <w:color w:val="000000" w:themeColor="text1"/>
          <w:sz w:val="24"/>
          <w:szCs w:val="24"/>
          <w:lang w:val="sr-Cyrl-RS"/>
        </w:rPr>
        <w:t>6</w:t>
      </w:r>
      <w:r w:rsidRPr="00701C0B">
        <w:rPr>
          <w:rFonts w:cs="Arial"/>
          <w:color w:val="000000" w:themeColor="text1"/>
          <w:sz w:val="24"/>
          <w:szCs w:val="24"/>
        </w:rPr>
        <w:t>.1</w:t>
      </w:r>
      <w:r w:rsidRPr="00701C0B">
        <w:rPr>
          <w:rFonts w:cs="Arial"/>
          <w:color w:val="000000" w:themeColor="text1"/>
          <w:sz w:val="24"/>
          <w:szCs w:val="24"/>
          <w:lang w:val="sr-Cyrl-CS"/>
        </w:rPr>
        <w:t>0</w:t>
      </w:r>
      <w:r w:rsidR="00EA6178" w:rsidRPr="00701C0B">
        <w:rPr>
          <w:rFonts w:cs="Arial"/>
          <w:color w:val="000000" w:themeColor="text1"/>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B3722D"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rsidR="00B3722D" w:rsidRPr="00EC5BB4" w:rsidRDefault="00B3722D" w:rsidP="008D2B23">
      <w:pPr>
        <w:pStyle w:val="KDNabrajanje"/>
        <w:spacing w:before="0"/>
        <w:rPr>
          <w:rFonts w:cs="Arial"/>
          <w:sz w:val="24"/>
          <w:szCs w:val="24"/>
        </w:rPr>
      </w:pPr>
      <w:r>
        <w:rPr>
          <w:rFonts w:cs="Arial"/>
          <w:sz w:val="24"/>
          <w:szCs w:val="24"/>
          <w:lang w:val="sr-Cyrl-RS"/>
        </w:rPr>
        <w:t>Овлашћење за потписника понуде (у случају да не потписује законски заступник)</w:t>
      </w:r>
    </w:p>
    <w:p w:rsidR="00EA6178" w:rsidRPr="00701C0B" w:rsidRDefault="00EA6178" w:rsidP="003861B3">
      <w:pPr>
        <w:pStyle w:val="KDNabrajanje"/>
        <w:spacing w:before="0"/>
        <w:rPr>
          <w:rFonts w:cs="Arial"/>
          <w:color w:val="000000" w:themeColor="text1"/>
          <w:sz w:val="24"/>
          <w:szCs w:val="24"/>
        </w:rPr>
      </w:pPr>
      <w:r w:rsidRPr="00701C0B">
        <w:rPr>
          <w:rFonts w:cs="Arial"/>
          <w:color w:val="000000" w:themeColor="text1"/>
          <w:sz w:val="24"/>
          <w:szCs w:val="24"/>
        </w:rPr>
        <w:t>Модел уговора о чувању пословне тајне и поверљивих информација</w:t>
      </w:r>
    </w:p>
    <w:p w:rsidR="008D2B23" w:rsidRPr="00701C0B" w:rsidRDefault="008D2B23" w:rsidP="008D2B23">
      <w:pPr>
        <w:pStyle w:val="KDNabrajanje"/>
        <w:spacing w:before="0"/>
        <w:rPr>
          <w:rFonts w:cs="Arial"/>
          <w:color w:val="000000" w:themeColor="text1"/>
          <w:sz w:val="24"/>
          <w:szCs w:val="24"/>
        </w:rPr>
      </w:pPr>
      <w:r w:rsidRPr="00701C0B">
        <w:rPr>
          <w:rFonts w:cs="Arial"/>
          <w:color w:val="000000" w:themeColor="text1"/>
          <w:sz w:val="24"/>
          <w:szCs w:val="24"/>
        </w:rPr>
        <w:t xml:space="preserve">докази о испуњености услова </w:t>
      </w:r>
      <w:r w:rsidRPr="00701C0B">
        <w:rPr>
          <w:rFonts w:cs="Arial"/>
          <w:color w:val="000000" w:themeColor="text1"/>
          <w:sz w:val="24"/>
          <w:szCs w:val="24"/>
          <w:lang w:bidi="en-US"/>
        </w:rPr>
        <w:t>из чл. 76.</w:t>
      </w:r>
      <w:r w:rsidRPr="00701C0B">
        <w:rPr>
          <w:rFonts w:cs="Arial"/>
          <w:color w:val="000000" w:themeColor="text1"/>
          <w:sz w:val="24"/>
          <w:szCs w:val="24"/>
        </w:rPr>
        <w:t xml:space="preserve"> Закона у складу са чланом 77. Закон и Одељком 4. конкурсне документације уколико </w:t>
      </w:r>
      <w:r w:rsidR="007267FC" w:rsidRPr="00701C0B">
        <w:rPr>
          <w:rFonts w:cs="Arial"/>
          <w:color w:val="000000" w:themeColor="text1"/>
          <w:sz w:val="24"/>
          <w:szCs w:val="24"/>
          <w:lang w:val="sr-Cyrl-CS"/>
        </w:rPr>
        <w:t xml:space="preserve">није предвиђено доказивање </w:t>
      </w:r>
      <w:r w:rsidR="004511D5" w:rsidRPr="00701C0B">
        <w:rPr>
          <w:rFonts w:cs="Arial"/>
          <w:color w:val="000000" w:themeColor="text1"/>
          <w:sz w:val="24"/>
          <w:szCs w:val="24"/>
          <w:lang w:val="sr-Cyrl-CS"/>
        </w:rPr>
        <w:t xml:space="preserve">испуњености услова </w:t>
      </w:r>
      <w:r w:rsidRPr="00701C0B">
        <w:rPr>
          <w:rFonts w:cs="Arial"/>
          <w:color w:val="000000" w:themeColor="text1"/>
          <w:sz w:val="24"/>
          <w:szCs w:val="24"/>
        </w:rPr>
        <w:t xml:space="preserve">кроз </w:t>
      </w:r>
      <w:r w:rsidR="003C4E60" w:rsidRPr="00701C0B">
        <w:rPr>
          <w:rFonts w:cs="Arial"/>
          <w:color w:val="000000" w:themeColor="text1"/>
          <w:sz w:val="24"/>
          <w:szCs w:val="24"/>
          <w:lang w:val="sr-Cyrl-RS"/>
        </w:rPr>
        <w:t>Изјаву</w:t>
      </w:r>
    </w:p>
    <w:p w:rsidR="00701C0B" w:rsidRDefault="00701C0B" w:rsidP="00EE070C">
      <w:pPr>
        <w:pStyle w:val="KDNabrajanje"/>
        <w:numPr>
          <w:ilvl w:val="0"/>
          <w:numId w:val="0"/>
        </w:numPr>
        <w:tabs>
          <w:tab w:val="num" w:pos="567"/>
        </w:tabs>
        <w:spacing w:before="0"/>
        <w:ind w:left="270"/>
        <w:rPr>
          <w:color w:val="000000" w:themeColor="text1"/>
          <w:sz w:val="24"/>
          <w:szCs w:val="24"/>
          <w:lang w:val="sr-Cyrl-RS"/>
        </w:rPr>
      </w:pPr>
      <w:r>
        <w:rPr>
          <w:color w:val="000000" w:themeColor="text1"/>
          <w:sz w:val="24"/>
          <w:szCs w:val="24"/>
          <w:lang w:val="sr-Cyrl-RS"/>
        </w:rPr>
        <w:t xml:space="preserve">    </w:t>
      </w:r>
      <w:r w:rsidR="00EE070C" w:rsidRPr="00701C0B">
        <w:rPr>
          <w:color w:val="000000" w:themeColor="text1"/>
          <w:sz w:val="24"/>
          <w:szCs w:val="24"/>
          <w:lang w:val="sr-Cyrl-RS"/>
        </w:rPr>
        <w:t>Т</w:t>
      </w:r>
      <w:r w:rsidR="00EE070C" w:rsidRPr="00701C0B">
        <w:rPr>
          <w:color w:val="000000" w:themeColor="text1"/>
          <w:sz w:val="24"/>
          <w:szCs w:val="24"/>
        </w:rPr>
        <w:t>ехничка документација кој</w:t>
      </w:r>
      <w:r w:rsidR="00EE070C" w:rsidRPr="00701C0B">
        <w:rPr>
          <w:color w:val="000000" w:themeColor="text1"/>
          <w:sz w:val="24"/>
          <w:szCs w:val="24"/>
          <w:lang w:val="sr-Cyrl-RS"/>
        </w:rPr>
        <w:t>ом се доказује испуњеност</w:t>
      </w:r>
      <w:r w:rsidR="00EE070C" w:rsidRPr="00701C0B">
        <w:rPr>
          <w:color w:val="000000" w:themeColor="text1"/>
          <w:sz w:val="24"/>
          <w:szCs w:val="24"/>
        </w:rPr>
        <w:t xml:space="preserve"> захтеваних </w:t>
      </w:r>
      <w:r>
        <w:rPr>
          <w:color w:val="000000" w:themeColor="text1"/>
          <w:sz w:val="24"/>
          <w:szCs w:val="24"/>
          <w:lang w:val="sr-Cyrl-RS"/>
        </w:rPr>
        <w:t xml:space="preserve">  </w:t>
      </w:r>
    </w:p>
    <w:p w:rsidR="00701C0B" w:rsidRDefault="00701C0B" w:rsidP="00EE070C">
      <w:pPr>
        <w:pStyle w:val="KDNabrajanje"/>
        <w:numPr>
          <w:ilvl w:val="0"/>
          <w:numId w:val="0"/>
        </w:numPr>
        <w:tabs>
          <w:tab w:val="num" w:pos="567"/>
        </w:tabs>
        <w:spacing w:before="0"/>
        <w:ind w:left="270"/>
        <w:rPr>
          <w:color w:val="000000" w:themeColor="text1"/>
          <w:sz w:val="24"/>
          <w:szCs w:val="24"/>
          <w:lang w:val="sr-Cyrl-RS"/>
        </w:rPr>
      </w:pPr>
      <w:r>
        <w:rPr>
          <w:color w:val="000000" w:themeColor="text1"/>
          <w:sz w:val="24"/>
          <w:szCs w:val="24"/>
          <w:lang w:val="sr-Cyrl-RS"/>
        </w:rPr>
        <w:t xml:space="preserve">    </w:t>
      </w:r>
      <w:r w:rsidR="00EE070C" w:rsidRPr="00701C0B">
        <w:rPr>
          <w:color w:val="000000" w:themeColor="text1"/>
          <w:sz w:val="24"/>
          <w:szCs w:val="24"/>
        </w:rPr>
        <w:t>техничких карактеристика</w:t>
      </w:r>
      <w:r w:rsidR="00EE070C" w:rsidRPr="00701C0B">
        <w:rPr>
          <w:color w:val="000000" w:themeColor="text1"/>
          <w:sz w:val="24"/>
          <w:szCs w:val="24"/>
          <w:lang w:val="sr-Latn-RS"/>
        </w:rPr>
        <w:t>,</w:t>
      </w:r>
      <w:r w:rsidR="00EE070C" w:rsidRPr="00701C0B">
        <w:rPr>
          <w:color w:val="000000" w:themeColor="text1"/>
          <w:sz w:val="24"/>
          <w:szCs w:val="24"/>
          <w:lang w:val="sr-Cyrl-RS"/>
        </w:rPr>
        <w:t xml:space="preserve"> </w:t>
      </w:r>
      <w:r w:rsidR="00EE070C" w:rsidRPr="00701C0B">
        <w:rPr>
          <w:color w:val="000000" w:themeColor="text1"/>
          <w:sz w:val="24"/>
          <w:szCs w:val="24"/>
        </w:rPr>
        <w:t>наведена</w:t>
      </w:r>
      <w:r w:rsidR="00EE070C" w:rsidRPr="00701C0B">
        <w:rPr>
          <w:color w:val="000000" w:themeColor="text1"/>
          <w:sz w:val="24"/>
          <w:szCs w:val="24"/>
          <w:lang w:val="sr-Cyrl-RS"/>
        </w:rPr>
        <w:t xml:space="preserve"> у </w:t>
      </w:r>
      <w:r w:rsidRPr="00701C0B">
        <w:rPr>
          <w:color w:val="000000" w:themeColor="text1"/>
          <w:sz w:val="24"/>
          <w:szCs w:val="24"/>
          <w:lang w:val="sr-Cyrl-RS"/>
        </w:rPr>
        <w:t>Обрасцу бр. 2</w:t>
      </w:r>
      <w:r w:rsidR="00EE070C" w:rsidRPr="00701C0B">
        <w:rPr>
          <w:color w:val="000000" w:themeColor="text1"/>
          <w:sz w:val="24"/>
          <w:szCs w:val="24"/>
          <w:lang w:val="sr-Cyrl-RS"/>
        </w:rPr>
        <w:t xml:space="preserve">. </w:t>
      </w:r>
      <w:r w:rsidR="00EE070C" w:rsidRPr="00701C0B">
        <w:rPr>
          <w:color w:val="000000" w:themeColor="text1"/>
          <w:sz w:val="24"/>
          <w:szCs w:val="24"/>
        </w:rPr>
        <w:t>Техничк</w:t>
      </w:r>
      <w:r w:rsidR="00EE070C" w:rsidRPr="00701C0B">
        <w:rPr>
          <w:color w:val="000000" w:themeColor="text1"/>
          <w:sz w:val="24"/>
          <w:szCs w:val="24"/>
          <w:lang w:val="sr-Cyrl-RS"/>
        </w:rPr>
        <w:t>а</w:t>
      </w:r>
      <w:r w:rsidR="00EE070C" w:rsidRPr="00701C0B">
        <w:rPr>
          <w:color w:val="000000" w:themeColor="text1"/>
          <w:sz w:val="24"/>
          <w:szCs w:val="24"/>
        </w:rPr>
        <w:t xml:space="preserve"> </w:t>
      </w:r>
    </w:p>
    <w:p w:rsidR="00EE070C" w:rsidRDefault="00701C0B" w:rsidP="00EE070C">
      <w:pPr>
        <w:pStyle w:val="KDNabrajanje"/>
        <w:numPr>
          <w:ilvl w:val="0"/>
          <w:numId w:val="0"/>
        </w:numPr>
        <w:tabs>
          <w:tab w:val="num" w:pos="567"/>
        </w:tabs>
        <w:spacing w:before="0"/>
        <w:ind w:left="270"/>
        <w:rPr>
          <w:color w:val="000000" w:themeColor="text1"/>
          <w:sz w:val="24"/>
          <w:szCs w:val="24"/>
          <w:lang w:val="sr-Cyrl-RS"/>
        </w:rPr>
      </w:pPr>
      <w:r>
        <w:rPr>
          <w:color w:val="000000" w:themeColor="text1"/>
          <w:sz w:val="24"/>
          <w:szCs w:val="24"/>
          <w:lang w:val="sr-Cyrl-RS"/>
        </w:rPr>
        <w:t xml:space="preserve">    </w:t>
      </w:r>
      <w:r w:rsidR="00EE070C" w:rsidRPr="00701C0B">
        <w:rPr>
          <w:color w:val="000000" w:themeColor="text1"/>
          <w:sz w:val="24"/>
          <w:szCs w:val="24"/>
        </w:rPr>
        <w:t>спецификациј</w:t>
      </w:r>
      <w:r w:rsidR="00EE070C" w:rsidRPr="00701C0B">
        <w:rPr>
          <w:color w:val="000000" w:themeColor="text1"/>
          <w:sz w:val="24"/>
          <w:szCs w:val="24"/>
          <w:lang w:val="sr-Cyrl-RS"/>
        </w:rPr>
        <w:t>а</w:t>
      </w:r>
      <w:r w:rsidR="00EE070C" w:rsidRPr="00701C0B">
        <w:rPr>
          <w:color w:val="000000" w:themeColor="text1"/>
          <w:sz w:val="24"/>
          <w:szCs w:val="24"/>
        </w:rPr>
        <w:t xml:space="preserve">   конкурсне документације</w:t>
      </w:r>
      <w:r w:rsidR="00EE070C" w:rsidRPr="00701C0B">
        <w:rPr>
          <w:color w:val="000000" w:themeColor="text1"/>
          <w:sz w:val="24"/>
          <w:szCs w:val="24"/>
          <w:lang w:val="sr-Cyrl-RS"/>
        </w:rPr>
        <w:t xml:space="preserve"> </w:t>
      </w:r>
    </w:p>
    <w:p w:rsidR="00701C0B" w:rsidRPr="00701C0B" w:rsidRDefault="00701C0B" w:rsidP="00EE070C">
      <w:pPr>
        <w:pStyle w:val="KDNabrajanje"/>
        <w:numPr>
          <w:ilvl w:val="0"/>
          <w:numId w:val="0"/>
        </w:numPr>
        <w:tabs>
          <w:tab w:val="num" w:pos="567"/>
        </w:tabs>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Default="00A863F7" w:rsidP="004A579A">
      <w:pPr>
        <w:pStyle w:val="KDPodnaslov2"/>
        <w:numPr>
          <w:ilvl w:val="1"/>
          <w:numId w:val="27"/>
        </w:numPr>
        <w:spacing w:before="0"/>
        <w:jc w:val="both"/>
        <w:rPr>
          <w:rFonts w:cs="Arial"/>
          <w:sz w:val="24"/>
          <w:szCs w:val="24"/>
          <w:lang w:val="sr-Cyrl-RS"/>
        </w:rPr>
      </w:pPr>
      <w:bookmarkStart w:id="201" w:name="_Toc441651580"/>
      <w:bookmarkStart w:id="20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1"/>
      <w:bookmarkEnd w:id="202"/>
    </w:p>
    <w:p w:rsidR="00DE2361" w:rsidRPr="00FD6BF6" w:rsidRDefault="00DE2361" w:rsidP="00DE2361">
      <w:pPr>
        <w:rPr>
          <w:sz w:val="10"/>
          <w:lang w:val="sr-Cyrl-RS"/>
        </w:rPr>
      </w:pPr>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701C0B" w:rsidRDefault="00FC355A" w:rsidP="008D2B23">
      <w:pPr>
        <w:pStyle w:val="KDParagraf"/>
        <w:spacing w:before="0"/>
        <w:rPr>
          <w:rFonts w:cs="Arial"/>
          <w:color w:val="000000" w:themeColor="text1"/>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701C0B" w:rsidRPr="00701C0B">
        <w:rPr>
          <w:rFonts w:cs="Arial"/>
          <w:color w:val="000000" w:themeColor="text1"/>
          <w:sz w:val="24"/>
          <w:szCs w:val="24"/>
          <w:lang w:val="sr-Cyrl-RS"/>
        </w:rPr>
        <w:t>О</w:t>
      </w:r>
      <w:r w:rsidR="003C4E60" w:rsidRPr="00701C0B">
        <w:rPr>
          <w:rFonts w:cs="Arial"/>
          <w:color w:val="000000" w:themeColor="text1"/>
          <w:sz w:val="24"/>
          <w:szCs w:val="24"/>
          <w:lang w:val="sr-Cyrl-RS"/>
        </w:rPr>
        <w:t xml:space="preserve">гранак </w:t>
      </w:r>
      <w:r w:rsidR="00701C0B" w:rsidRPr="00701C0B">
        <w:rPr>
          <w:rFonts w:cs="Arial"/>
          <w:color w:val="000000" w:themeColor="text1"/>
          <w:sz w:val="24"/>
          <w:szCs w:val="24"/>
          <w:lang w:val="sr-Cyrl-RS"/>
        </w:rPr>
        <w:t>„Дринско-Лимске ХЕ „Бајина Башта, Трг Душана Јерковића бр.1., 31250 Бајина Башта.</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Pr>
          <w:rFonts w:cs="Arial"/>
          <w:sz w:val="24"/>
          <w:szCs w:val="24"/>
          <w:lang w:val="sr-Cyrl-RS"/>
        </w:rPr>
        <w:t xml:space="preserve"> </w:t>
      </w:r>
      <w:r w:rsidRPr="00EC5BB4">
        <w:rPr>
          <w:rFonts w:cs="Arial"/>
          <w:sz w:val="24"/>
          <w:szCs w:val="24"/>
        </w:rPr>
        <w:t xml:space="preserve">за учествовање у овом поступку, </w:t>
      </w:r>
      <w:r w:rsidR="00B3722D">
        <w:rPr>
          <w:rFonts w:cs="Arial"/>
          <w:sz w:val="24"/>
          <w:szCs w:val="24"/>
          <w:lang w:val="sr-Cyrl-RS"/>
        </w:rPr>
        <w:t>на меморандуму (пожељно),</w:t>
      </w:r>
      <w:r w:rsidRPr="00EC5BB4">
        <w:rPr>
          <w:rFonts w:cs="Arial"/>
          <w:sz w:val="24"/>
          <w:szCs w:val="24"/>
        </w:rPr>
        <w:t xml:space="preserve">заведено и оверено печатом и потписом законског заступника понуђача или другог заступника уписаног у регистар надлежног органа или </w:t>
      </w:r>
      <w:r w:rsidRPr="00EC5BB4">
        <w:rPr>
          <w:rFonts w:cs="Arial"/>
          <w:sz w:val="24"/>
          <w:szCs w:val="24"/>
        </w:rPr>
        <w:lastRenderedPageBreak/>
        <w:t>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Default="00A863F7" w:rsidP="004A579A">
      <w:pPr>
        <w:pStyle w:val="KDPodnaslov2"/>
        <w:numPr>
          <w:ilvl w:val="1"/>
          <w:numId w:val="27"/>
        </w:numPr>
        <w:spacing w:before="0"/>
        <w:jc w:val="both"/>
        <w:rPr>
          <w:rFonts w:cs="Arial"/>
          <w:sz w:val="24"/>
          <w:szCs w:val="24"/>
          <w:lang w:val="sr-Cyrl-RS"/>
        </w:rPr>
      </w:pPr>
      <w:bookmarkStart w:id="203" w:name="_Toc441651581"/>
      <w:bookmarkStart w:id="204" w:name="_Toc442559892"/>
      <w:r>
        <w:rPr>
          <w:rFonts w:cs="Arial"/>
          <w:sz w:val="24"/>
          <w:szCs w:val="24"/>
          <w:lang w:val="sr-Cyrl-RS"/>
        </w:rPr>
        <w:t xml:space="preserve">. </w:t>
      </w:r>
      <w:r w:rsidR="008D2B23" w:rsidRPr="00EC5BB4">
        <w:rPr>
          <w:rFonts w:cs="Arial"/>
          <w:sz w:val="24"/>
          <w:szCs w:val="24"/>
        </w:rPr>
        <w:t>Начин подношења понуде</w:t>
      </w:r>
      <w:bookmarkEnd w:id="203"/>
      <w:bookmarkEnd w:id="204"/>
    </w:p>
    <w:p w:rsidR="00DE2361" w:rsidRPr="00DE2361" w:rsidRDefault="00DE2361" w:rsidP="00DE2361">
      <w:pPr>
        <w:rPr>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Default="00A863F7" w:rsidP="004A579A">
      <w:pPr>
        <w:pStyle w:val="KDPodnaslov2"/>
        <w:numPr>
          <w:ilvl w:val="1"/>
          <w:numId w:val="27"/>
        </w:numPr>
        <w:spacing w:before="0"/>
        <w:jc w:val="both"/>
        <w:rPr>
          <w:rFonts w:cs="Arial"/>
          <w:sz w:val="24"/>
          <w:szCs w:val="24"/>
          <w:lang w:val="sr-Cyrl-RS"/>
        </w:rPr>
      </w:pPr>
      <w:bookmarkStart w:id="205" w:name="_Toc441651582"/>
      <w:bookmarkStart w:id="206" w:name="_Toc442559893"/>
      <w:r>
        <w:rPr>
          <w:rFonts w:cs="Arial"/>
          <w:sz w:val="24"/>
          <w:szCs w:val="24"/>
          <w:lang w:val="sr-Cyrl-RS"/>
        </w:rPr>
        <w:t>.</w:t>
      </w:r>
      <w:r w:rsidR="000F3863">
        <w:rPr>
          <w:rFonts w:cs="Arial"/>
          <w:sz w:val="24"/>
          <w:szCs w:val="24"/>
          <w:lang w:val="sr-Cyrl-RS"/>
        </w:rPr>
        <w:t xml:space="preserve"> </w:t>
      </w:r>
      <w:r w:rsidR="008D2B23" w:rsidRPr="00EC5BB4">
        <w:rPr>
          <w:rFonts w:cs="Arial"/>
          <w:sz w:val="24"/>
          <w:szCs w:val="24"/>
        </w:rPr>
        <w:t>Измена, допуна и опозив понуде</w:t>
      </w:r>
      <w:bookmarkEnd w:id="205"/>
      <w:bookmarkEnd w:id="206"/>
    </w:p>
    <w:p w:rsidR="00DE2361" w:rsidRPr="00FD6BF6" w:rsidRDefault="00DE2361" w:rsidP="00DE2361">
      <w:pPr>
        <w:rPr>
          <w:sz w:val="12"/>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458B0" w:rsidRPr="00F458B0">
        <w:rPr>
          <w:rFonts w:cs="Arial"/>
          <w:b/>
          <w:sz w:val="24"/>
          <w:szCs w:val="24"/>
          <w:lang w:val="sr-Latn-RS"/>
        </w:rPr>
        <w:t>„</w:t>
      </w:r>
      <w:r w:rsidR="00F458B0" w:rsidRPr="00F458B0">
        <w:rPr>
          <w:rFonts w:cs="Arial"/>
          <w:b/>
          <w:sz w:val="24"/>
          <w:szCs w:val="24"/>
          <w:lang w:val="sr-Cyrl-RS"/>
        </w:rPr>
        <w:t>Набавка средстава за одмашћивање и чишћење за потребе ремонта Огранка ДЛХЕ</w:t>
      </w:r>
      <w:r w:rsidR="00F458B0" w:rsidRPr="00F458B0">
        <w:rPr>
          <w:rFonts w:cs="Arial"/>
          <w:b/>
          <w:sz w:val="24"/>
          <w:szCs w:val="24"/>
          <w:lang w:val="sr-Latn-RS"/>
        </w:rPr>
        <w:t>“</w:t>
      </w:r>
      <w:r w:rsidRPr="00EC5BB4">
        <w:rPr>
          <w:rFonts w:cs="Arial"/>
          <w:sz w:val="24"/>
          <w:szCs w:val="24"/>
          <w:lang w:val="ru-RU"/>
        </w:rPr>
        <w:t xml:space="preserve"> - Јавна набавка број </w:t>
      </w:r>
      <w:r w:rsidR="00815C85" w:rsidRPr="00815C85">
        <w:rPr>
          <w:rFonts w:cs="Arial"/>
          <w:b/>
          <w:sz w:val="24"/>
          <w:szCs w:val="24"/>
        </w:rPr>
        <w:t>JNMV</w:t>
      </w:r>
      <w:r w:rsidR="00815C85" w:rsidRPr="00815C85">
        <w:rPr>
          <w:rFonts w:cs="Arial"/>
          <w:b/>
          <w:sz w:val="24"/>
          <w:szCs w:val="24"/>
          <w:lang w:val="sr-Cyrl-RS"/>
        </w:rPr>
        <w:t>/2100/0</w:t>
      </w:r>
      <w:r w:rsidR="00F458B0">
        <w:rPr>
          <w:rFonts w:cs="Arial"/>
          <w:b/>
          <w:sz w:val="24"/>
          <w:szCs w:val="24"/>
        </w:rPr>
        <w:t>105</w:t>
      </w:r>
      <w:r w:rsidR="00815C85" w:rsidRPr="00815C85">
        <w:rPr>
          <w:rFonts w:cs="Arial"/>
          <w:b/>
          <w:sz w:val="24"/>
          <w:szCs w:val="24"/>
          <w:lang w:val="sr-Cyrl-RS"/>
        </w:rPr>
        <w:t xml:space="preserve">/2016 </w:t>
      </w:r>
      <w:r w:rsidR="008625FC">
        <w:rPr>
          <w:rFonts w:cs="Arial"/>
          <w:b/>
          <w:sz w:val="24"/>
          <w:szCs w:val="24"/>
          <w:lang w:val="sr-Cyrl-RS"/>
        </w:rPr>
        <w:t>-</w:t>
      </w:r>
      <w:r w:rsidR="00815C85" w:rsidRPr="00815C85">
        <w:rPr>
          <w:rFonts w:cs="Arial"/>
          <w:b/>
          <w:sz w:val="24"/>
          <w:szCs w:val="24"/>
          <w:lang w:val="sr-Cyrl-RS"/>
        </w:rPr>
        <w:t xml:space="preserve"> ББ</w:t>
      </w:r>
      <w:r w:rsidR="008625FC">
        <w:rPr>
          <w:rFonts w:cs="Arial"/>
          <w:b/>
          <w:sz w:val="24"/>
          <w:szCs w:val="24"/>
          <w:lang w:val="sr-Cyrl-RS"/>
        </w:rPr>
        <w:t xml:space="preserve"> и ЕМ</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458B0" w:rsidRPr="00F458B0">
        <w:rPr>
          <w:rFonts w:cs="Arial"/>
          <w:b/>
          <w:sz w:val="24"/>
          <w:szCs w:val="24"/>
          <w:lang w:val="sr-Latn-RS"/>
        </w:rPr>
        <w:t>„</w:t>
      </w:r>
      <w:r w:rsidR="00F458B0" w:rsidRPr="00F458B0">
        <w:rPr>
          <w:rFonts w:cs="Arial"/>
          <w:b/>
          <w:sz w:val="24"/>
          <w:szCs w:val="24"/>
          <w:lang w:val="sr-Cyrl-RS"/>
        </w:rPr>
        <w:t>Набавка средстава за одмашћивање и чишћење за потребе ремонта Огранка ДЛХЕ</w:t>
      </w:r>
      <w:r w:rsidR="00F458B0" w:rsidRPr="00F458B0">
        <w:rPr>
          <w:rFonts w:cs="Arial"/>
          <w:b/>
          <w:sz w:val="24"/>
          <w:szCs w:val="24"/>
          <w:lang w:val="sr-Latn-RS"/>
        </w:rPr>
        <w:t>“</w:t>
      </w:r>
      <w:r w:rsidRPr="00EC5BB4">
        <w:rPr>
          <w:rFonts w:cs="Arial"/>
          <w:sz w:val="24"/>
          <w:szCs w:val="24"/>
        </w:rPr>
        <w:t xml:space="preserve"> - Јавна набавка број </w:t>
      </w:r>
      <w:r w:rsidR="00815C85" w:rsidRPr="00815C85">
        <w:rPr>
          <w:rFonts w:cs="Arial"/>
          <w:b/>
          <w:sz w:val="24"/>
          <w:szCs w:val="24"/>
        </w:rPr>
        <w:t>JNMV</w:t>
      </w:r>
      <w:r w:rsidR="00815C85" w:rsidRPr="00815C85">
        <w:rPr>
          <w:rFonts w:cs="Arial"/>
          <w:b/>
          <w:sz w:val="24"/>
          <w:szCs w:val="24"/>
          <w:lang w:val="sr-Cyrl-RS"/>
        </w:rPr>
        <w:t>/2100/0</w:t>
      </w:r>
      <w:r w:rsidR="00F458B0">
        <w:rPr>
          <w:rFonts w:cs="Arial"/>
          <w:b/>
          <w:sz w:val="24"/>
          <w:szCs w:val="24"/>
        </w:rPr>
        <w:t>105</w:t>
      </w:r>
      <w:r w:rsidR="00815C85" w:rsidRPr="00815C85">
        <w:rPr>
          <w:rFonts w:cs="Arial"/>
          <w:b/>
          <w:sz w:val="24"/>
          <w:szCs w:val="24"/>
          <w:lang w:val="sr-Cyrl-RS"/>
        </w:rPr>
        <w:t xml:space="preserve">/2016 </w:t>
      </w:r>
      <w:r w:rsidR="008625FC">
        <w:rPr>
          <w:rFonts w:cs="Arial"/>
          <w:b/>
          <w:sz w:val="24"/>
          <w:szCs w:val="24"/>
          <w:lang w:val="sr-Cyrl-RS"/>
        </w:rPr>
        <w:t>-</w:t>
      </w:r>
      <w:r w:rsidR="00815C85" w:rsidRPr="00815C85">
        <w:rPr>
          <w:rFonts w:cs="Arial"/>
          <w:b/>
          <w:sz w:val="24"/>
          <w:szCs w:val="24"/>
          <w:lang w:val="sr-Cyrl-RS"/>
        </w:rPr>
        <w:t xml:space="preserve"> ББ</w:t>
      </w:r>
      <w:r w:rsidR="008625FC">
        <w:rPr>
          <w:rFonts w:cs="Arial"/>
          <w:b/>
          <w:sz w:val="24"/>
          <w:szCs w:val="24"/>
          <w:lang w:val="sr-Cyrl-RS"/>
        </w:rPr>
        <w:t xml:space="preserve"> и ЕМ</w:t>
      </w:r>
      <w:r w:rsidRPr="00EC5BB4">
        <w:rPr>
          <w:rFonts w:cs="Arial"/>
          <w:sz w:val="24"/>
          <w:szCs w:val="24"/>
        </w:rPr>
        <w:t xml:space="preserve"> – НЕ ОТВАРАТИ“.</w:t>
      </w:r>
      <w:r w:rsidR="00F458B0">
        <w:rPr>
          <w:rFonts w:cs="Arial"/>
          <w:sz w:val="24"/>
          <w:szCs w:val="24"/>
        </w:rPr>
        <w:t xml:space="preserve"> </w:t>
      </w: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A863F7" w:rsidRDefault="008D2B23" w:rsidP="008D2B23">
      <w:pPr>
        <w:pStyle w:val="KDKomentar"/>
        <w:spacing w:before="0"/>
        <w:rPr>
          <w:rFonts w:cs="Arial"/>
          <w:i w:val="0"/>
          <w:color w:val="000000" w:themeColor="text1"/>
          <w:sz w:val="24"/>
          <w:szCs w:val="24"/>
        </w:rPr>
      </w:pPr>
      <w:r w:rsidRPr="00A863F7">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EC5BB4" w:rsidRDefault="00EA6178" w:rsidP="008D2B23">
      <w:pPr>
        <w:pStyle w:val="KDKomentar"/>
        <w:spacing w:before="0"/>
        <w:rPr>
          <w:rFonts w:cs="Arial"/>
          <w:i w:val="0"/>
          <w:sz w:val="24"/>
          <w:szCs w:val="24"/>
        </w:rPr>
      </w:pPr>
    </w:p>
    <w:p w:rsidR="008D2B23" w:rsidRDefault="00A863F7" w:rsidP="004A579A">
      <w:pPr>
        <w:pStyle w:val="KDPodnaslov2"/>
        <w:numPr>
          <w:ilvl w:val="1"/>
          <w:numId w:val="27"/>
        </w:numPr>
        <w:spacing w:before="0"/>
        <w:jc w:val="both"/>
        <w:rPr>
          <w:rFonts w:cs="Arial"/>
          <w:sz w:val="24"/>
          <w:szCs w:val="24"/>
          <w:lang w:val="sr-Cyrl-RS"/>
        </w:rPr>
      </w:pPr>
      <w:bookmarkStart w:id="207" w:name="_Toc441651583"/>
      <w:bookmarkStart w:id="208"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7"/>
      <w:bookmarkEnd w:id="208"/>
    </w:p>
    <w:p w:rsidR="00DE2361" w:rsidRPr="00DE2361" w:rsidRDefault="00DE2361" w:rsidP="00DE2361">
      <w:pPr>
        <w:rPr>
          <w:sz w:val="8"/>
          <w:lang w:val="sr-Cyrl-RS"/>
        </w:rPr>
      </w:pPr>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A863F7" w:rsidRDefault="008D2B23" w:rsidP="008D2B23">
      <w:pPr>
        <w:spacing w:before="0"/>
        <w:rPr>
          <w:rFonts w:cs="Arial"/>
          <w:color w:val="00B0F0"/>
          <w:sz w:val="24"/>
          <w:szCs w:val="24"/>
          <w:lang w:val="sr-Cyrl-RS"/>
        </w:rPr>
      </w:pPr>
    </w:p>
    <w:p w:rsidR="008D2B23" w:rsidRDefault="00A863F7" w:rsidP="004A579A">
      <w:pPr>
        <w:pStyle w:val="KDPodnaslov2"/>
        <w:numPr>
          <w:ilvl w:val="1"/>
          <w:numId w:val="27"/>
        </w:numPr>
        <w:spacing w:before="0"/>
        <w:jc w:val="both"/>
        <w:rPr>
          <w:rFonts w:cs="Arial"/>
          <w:sz w:val="24"/>
          <w:szCs w:val="24"/>
          <w:lang w:val="sr-Cyrl-RS"/>
        </w:rPr>
      </w:pPr>
      <w:bookmarkStart w:id="209" w:name="_Toc441651584"/>
      <w:bookmarkStart w:id="210" w:name="_Toc442559895"/>
      <w:r>
        <w:rPr>
          <w:rFonts w:cs="Arial"/>
          <w:sz w:val="24"/>
          <w:szCs w:val="24"/>
          <w:lang w:val="sr-Cyrl-RS"/>
        </w:rPr>
        <w:t>.</w:t>
      </w:r>
      <w:r w:rsidR="00011DCA">
        <w:rPr>
          <w:rFonts w:cs="Arial"/>
          <w:sz w:val="24"/>
          <w:szCs w:val="24"/>
          <w:lang w:val="sr-Cyrl-RS"/>
        </w:rPr>
        <w:t xml:space="preserve"> </w:t>
      </w:r>
      <w:r w:rsidR="008D2B23" w:rsidRPr="00EC5BB4">
        <w:rPr>
          <w:rFonts w:cs="Arial"/>
          <w:sz w:val="24"/>
          <w:szCs w:val="24"/>
        </w:rPr>
        <w:t>Понуда са варијантама</w:t>
      </w:r>
      <w:bookmarkEnd w:id="209"/>
      <w:bookmarkEnd w:id="210"/>
    </w:p>
    <w:p w:rsidR="00DE2361" w:rsidRPr="00DE2361" w:rsidRDefault="00DE2361" w:rsidP="00DE2361">
      <w:pPr>
        <w:rPr>
          <w:sz w:val="10"/>
          <w:lang w:val="sr-Cyrl-RS"/>
        </w:rPr>
      </w:pPr>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Default="00A863F7" w:rsidP="004A579A">
      <w:pPr>
        <w:pStyle w:val="KDPodnaslov2"/>
        <w:numPr>
          <w:ilvl w:val="1"/>
          <w:numId w:val="27"/>
        </w:numPr>
        <w:spacing w:before="0"/>
        <w:jc w:val="both"/>
        <w:rPr>
          <w:rFonts w:cs="Arial"/>
          <w:sz w:val="24"/>
          <w:szCs w:val="24"/>
          <w:lang w:val="sr-Cyrl-RS"/>
        </w:rPr>
      </w:pPr>
      <w:bookmarkStart w:id="211" w:name="_Toc441651585"/>
      <w:bookmarkStart w:id="212" w:name="_Toc442559896"/>
      <w:r>
        <w:rPr>
          <w:rFonts w:cs="Arial"/>
          <w:sz w:val="24"/>
          <w:szCs w:val="24"/>
          <w:lang w:val="sr-Cyrl-RS"/>
        </w:rPr>
        <w:t>.</w:t>
      </w:r>
      <w:r w:rsidR="00011DCA">
        <w:rPr>
          <w:rFonts w:cs="Arial"/>
          <w:sz w:val="24"/>
          <w:szCs w:val="24"/>
          <w:lang w:val="sr-Cyrl-RS"/>
        </w:rPr>
        <w:t xml:space="preserve"> </w:t>
      </w:r>
      <w:r w:rsidR="008D2B23" w:rsidRPr="00EC5BB4">
        <w:rPr>
          <w:rFonts w:cs="Arial"/>
          <w:sz w:val="24"/>
          <w:szCs w:val="24"/>
        </w:rPr>
        <w:t>Подношење понуде са подизвођачима</w:t>
      </w:r>
      <w:bookmarkEnd w:id="211"/>
      <w:bookmarkEnd w:id="212"/>
    </w:p>
    <w:p w:rsidR="00DE2361" w:rsidRPr="00DE2361" w:rsidRDefault="00DE2361" w:rsidP="00DE2361">
      <w:pPr>
        <w:rPr>
          <w:sz w:val="10"/>
          <w:lang w:val="sr-Cyrl-RS"/>
        </w:rPr>
      </w:pPr>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2D6F26" w:rsidRDefault="00EE070C" w:rsidP="008D2B23">
      <w:pPr>
        <w:pStyle w:val="KDParagraf"/>
        <w:spacing w:before="0"/>
        <w:rPr>
          <w:rFonts w:cs="Arial"/>
          <w:color w:val="000000" w:themeColor="text1"/>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2D6F26">
        <w:rPr>
          <w:rFonts w:cs="Arial"/>
          <w:color w:val="000000" w:themeColor="text1"/>
          <w:sz w:val="24"/>
          <w:szCs w:val="24"/>
        </w:rPr>
        <w:t>што доказује достављањем Изјаве</w:t>
      </w:r>
      <w:r w:rsidRPr="002D6F26">
        <w:rPr>
          <w:rFonts w:cs="Arial"/>
          <w:color w:val="000000" w:themeColor="text1"/>
          <w:sz w:val="24"/>
          <w:szCs w:val="24"/>
          <w:lang w:val="sr-Cyrl-RS"/>
        </w:rPr>
        <w:t>.Доказ из члана 75.став 1.тачка 5) доставља се за део набавке који ће се 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011DCA" w:rsidRDefault="008D2B23" w:rsidP="008D2B23">
      <w:pPr>
        <w:pStyle w:val="KDParagraf"/>
        <w:spacing w:before="0"/>
        <w:rPr>
          <w:rFonts w:cs="Arial"/>
          <w:color w:val="00B0F0"/>
          <w:sz w:val="24"/>
          <w:szCs w:val="24"/>
          <w:lang w:bidi="en-US"/>
        </w:rPr>
      </w:pPr>
      <w:r w:rsidRPr="002D6F26">
        <w:rPr>
          <w:rFonts w:cs="Arial"/>
          <w:color w:val="000000" w:themeColor="text1"/>
          <w:sz w:val="24"/>
          <w:szCs w:val="24"/>
        </w:rPr>
        <w:lastRenderedPageBreak/>
        <w:t>Наручилац</w:t>
      </w:r>
      <w:r w:rsidRPr="002D6F26">
        <w:rPr>
          <w:rFonts w:cs="Arial"/>
          <w:color w:val="000000" w:themeColor="text1"/>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Default="002D6F26" w:rsidP="004A579A">
      <w:pPr>
        <w:pStyle w:val="KDPodnaslov2"/>
        <w:numPr>
          <w:ilvl w:val="1"/>
          <w:numId w:val="27"/>
        </w:numPr>
        <w:spacing w:before="0"/>
        <w:rPr>
          <w:rFonts w:cs="Arial"/>
          <w:sz w:val="24"/>
          <w:szCs w:val="24"/>
          <w:lang w:val="sr-Cyrl-RS"/>
        </w:rPr>
      </w:pPr>
      <w:bookmarkStart w:id="213" w:name="_Toc441651586"/>
      <w:bookmarkStart w:id="214" w:name="_Toc442559897"/>
      <w:r>
        <w:rPr>
          <w:rFonts w:cs="Arial"/>
          <w:sz w:val="24"/>
          <w:szCs w:val="24"/>
          <w:lang w:val="sr-Cyrl-RS"/>
        </w:rPr>
        <w:t xml:space="preserve">. </w:t>
      </w:r>
      <w:r w:rsidR="008D2B23" w:rsidRPr="00EC5BB4">
        <w:rPr>
          <w:rFonts w:cs="Arial"/>
          <w:sz w:val="24"/>
          <w:szCs w:val="24"/>
        </w:rPr>
        <w:t>Подношење заједничке понуде</w:t>
      </w:r>
      <w:bookmarkEnd w:id="213"/>
      <w:bookmarkEnd w:id="214"/>
    </w:p>
    <w:p w:rsidR="00DE2361" w:rsidRPr="00DE2361" w:rsidRDefault="00DE2361" w:rsidP="00DE2361">
      <w:pPr>
        <w:rPr>
          <w:sz w:val="10"/>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2D6F26"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2D6F26">
        <w:rPr>
          <w:rFonts w:cs="Arial"/>
          <w:color w:val="000000" w:themeColor="text1"/>
          <w:sz w:val="24"/>
          <w:szCs w:val="24"/>
        </w:rPr>
        <w:t>што доказује достављањем Изјаве</w:t>
      </w:r>
      <w:r w:rsidR="00011DCA" w:rsidRPr="002D6F26">
        <w:rPr>
          <w:rFonts w:cs="Arial"/>
          <w:color w:val="000000" w:themeColor="text1"/>
          <w:sz w:val="24"/>
          <w:szCs w:val="24"/>
          <w:lang w:val="sr-Cyrl-RS"/>
        </w:rPr>
        <w:t>.</w:t>
      </w:r>
      <w:r w:rsidRPr="002D6F26">
        <w:rPr>
          <w:rFonts w:cs="Arial"/>
          <w:color w:val="000000" w:themeColor="text1"/>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2D6F26">
        <w:rPr>
          <w:rFonts w:cs="Arial"/>
          <w:color w:val="000000" w:themeColor="text1"/>
          <w:sz w:val="24"/>
          <w:szCs w:val="24"/>
        </w:rPr>
        <w:t>достављених доказа дефинисаних конкурсном документацијом</w:t>
      </w:r>
      <w:r w:rsidR="002D6F26">
        <w:rPr>
          <w:rFonts w:cs="Arial"/>
          <w:color w:val="000000" w:themeColor="text1"/>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Default="00011DCA" w:rsidP="008D2B23">
      <w:pPr>
        <w:pStyle w:val="KDParagraf"/>
        <w:spacing w:before="0"/>
        <w:rPr>
          <w:rFonts w:cs="Arial"/>
          <w:sz w:val="24"/>
          <w:szCs w:val="24"/>
          <w:lang w:val="sr-Cyrl-RS" w:bidi="en-US"/>
        </w:rPr>
      </w:pPr>
    </w:p>
    <w:p w:rsidR="00DE2361" w:rsidRDefault="00DE2361" w:rsidP="008D2B23">
      <w:pPr>
        <w:pStyle w:val="KDParagraf"/>
        <w:spacing w:before="0"/>
        <w:rPr>
          <w:rFonts w:cs="Arial"/>
          <w:sz w:val="24"/>
          <w:szCs w:val="24"/>
          <w:lang w:val="sr-Cyrl-RS" w:bidi="en-US"/>
        </w:rPr>
      </w:pPr>
    </w:p>
    <w:p w:rsidR="00DE2361" w:rsidRPr="00011DCA" w:rsidRDefault="00DE2361" w:rsidP="008D2B23">
      <w:pPr>
        <w:pStyle w:val="KDParagraf"/>
        <w:spacing w:before="0"/>
        <w:rPr>
          <w:rFonts w:cs="Arial"/>
          <w:sz w:val="24"/>
          <w:szCs w:val="24"/>
          <w:lang w:val="sr-Cyrl-RS" w:bidi="en-US"/>
        </w:rPr>
      </w:pPr>
    </w:p>
    <w:p w:rsidR="008D2B23" w:rsidRDefault="00E57AF8" w:rsidP="004A579A">
      <w:pPr>
        <w:pStyle w:val="KDPodnaslov2"/>
        <w:numPr>
          <w:ilvl w:val="1"/>
          <w:numId w:val="27"/>
        </w:numPr>
        <w:spacing w:before="0"/>
        <w:jc w:val="both"/>
        <w:rPr>
          <w:rFonts w:cs="Arial"/>
          <w:sz w:val="24"/>
          <w:szCs w:val="24"/>
          <w:lang w:val="sr-Cyrl-RS"/>
        </w:rPr>
      </w:pPr>
      <w:bookmarkStart w:id="215" w:name="_Toc441651587"/>
      <w:bookmarkStart w:id="216" w:name="_Toc442559898"/>
      <w:r>
        <w:rPr>
          <w:rFonts w:cs="Arial"/>
          <w:sz w:val="24"/>
          <w:szCs w:val="24"/>
          <w:lang w:val="sr-Cyrl-RS"/>
        </w:rPr>
        <w:t xml:space="preserve">. </w:t>
      </w:r>
      <w:r w:rsidR="008D2B23" w:rsidRPr="00EC5BB4">
        <w:rPr>
          <w:rFonts w:cs="Arial"/>
          <w:sz w:val="24"/>
          <w:szCs w:val="24"/>
        </w:rPr>
        <w:t>Понуђена цена</w:t>
      </w:r>
      <w:bookmarkEnd w:id="215"/>
      <w:bookmarkEnd w:id="216"/>
    </w:p>
    <w:p w:rsidR="00DE2361" w:rsidRPr="00DE2361" w:rsidRDefault="00DE2361" w:rsidP="00DE2361">
      <w:pPr>
        <w:rPr>
          <w:sz w:val="10"/>
          <w:lang w:val="sr-Cyrl-RS"/>
        </w:rPr>
      </w:pPr>
    </w:p>
    <w:p w:rsidR="008D2B23" w:rsidRPr="00C62590" w:rsidRDefault="008D2B23" w:rsidP="008D2B23">
      <w:pPr>
        <w:pStyle w:val="KDParagraf"/>
        <w:spacing w:before="0"/>
        <w:rPr>
          <w:rFonts w:cs="Arial"/>
          <w:color w:val="000000" w:themeColor="text1"/>
          <w:sz w:val="24"/>
          <w:szCs w:val="24"/>
        </w:rPr>
      </w:pPr>
      <w:r w:rsidRPr="00C62590">
        <w:rPr>
          <w:rFonts w:cs="Arial"/>
          <w:color w:val="000000" w:themeColor="text1"/>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Default="002E2F11" w:rsidP="002E2F11">
      <w:pPr>
        <w:pStyle w:val="KDParagraf"/>
        <w:spacing w:before="0"/>
        <w:rPr>
          <w:rFonts w:cs="Arial"/>
          <w:color w:val="00B0F0"/>
          <w:sz w:val="24"/>
          <w:szCs w:val="24"/>
          <w:lang w:val="sr-Cyrl-RS"/>
        </w:rPr>
      </w:pPr>
    </w:p>
    <w:p w:rsidR="00815C85" w:rsidRDefault="00815C85" w:rsidP="002E2F11">
      <w:pPr>
        <w:pStyle w:val="KDParagraf"/>
        <w:spacing w:before="0"/>
        <w:rPr>
          <w:rFonts w:cs="Arial"/>
          <w:color w:val="00B0F0"/>
          <w:sz w:val="24"/>
          <w:szCs w:val="24"/>
          <w:lang w:val="sr-Cyrl-RS"/>
        </w:rPr>
      </w:pPr>
    </w:p>
    <w:p w:rsidR="00815C85" w:rsidRDefault="00815C85" w:rsidP="002E2F11">
      <w:pPr>
        <w:pStyle w:val="KDParagraf"/>
        <w:spacing w:before="0"/>
        <w:rPr>
          <w:rFonts w:cs="Arial"/>
          <w:color w:val="00B0F0"/>
          <w:sz w:val="24"/>
          <w:szCs w:val="24"/>
          <w:lang w:val="sr-Cyrl-RS"/>
        </w:rPr>
      </w:pPr>
    </w:p>
    <w:p w:rsidR="00815C85" w:rsidRDefault="00815C85" w:rsidP="002E2F11">
      <w:pPr>
        <w:pStyle w:val="KDParagraf"/>
        <w:spacing w:before="0"/>
        <w:rPr>
          <w:rFonts w:cs="Arial"/>
          <w:color w:val="00B0F0"/>
          <w:sz w:val="24"/>
          <w:szCs w:val="24"/>
          <w:lang w:val="sr-Cyrl-RS"/>
        </w:rPr>
      </w:pPr>
    </w:p>
    <w:p w:rsidR="00815C85" w:rsidRPr="00815C85" w:rsidRDefault="00815C85" w:rsidP="002E2F11">
      <w:pPr>
        <w:pStyle w:val="KDParagraf"/>
        <w:spacing w:before="0"/>
        <w:rPr>
          <w:rFonts w:cs="Arial"/>
          <w:color w:val="00B0F0"/>
          <w:sz w:val="24"/>
          <w:szCs w:val="24"/>
          <w:lang w:val="sr-Cyrl-RS"/>
        </w:rPr>
      </w:pPr>
    </w:p>
    <w:p w:rsidR="0056571E" w:rsidRDefault="00E57AF8" w:rsidP="004A579A">
      <w:pPr>
        <w:pStyle w:val="KDPodnaslov2"/>
        <w:numPr>
          <w:ilvl w:val="1"/>
          <w:numId w:val="27"/>
        </w:numPr>
        <w:spacing w:before="0"/>
        <w:jc w:val="both"/>
        <w:rPr>
          <w:rFonts w:cs="Arial"/>
          <w:sz w:val="24"/>
          <w:szCs w:val="24"/>
          <w:lang w:val="sr-Cyrl-RS"/>
        </w:rPr>
      </w:pPr>
      <w:r>
        <w:rPr>
          <w:rFonts w:cs="Arial"/>
          <w:sz w:val="24"/>
          <w:szCs w:val="24"/>
          <w:lang w:val="sr-Cyrl-RS"/>
        </w:rPr>
        <w:lastRenderedPageBreak/>
        <w:t xml:space="preserve">. </w:t>
      </w:r>
      <w:r w:rsidR="002E2F11" w:rsidRPr="002E2F11">
        <w:rPr>
          <w:rFonts w:cs="Arial"/>
          <w:sz w:val="24"/>
          <w:szCs w:val="24"/>
        </w:rPr>
        <w:t>Корекција цене</w:t>
      </w:r>
    </w:p>
    <w:p w:rsidR="00815C85" w:rsidRPr="00815C85" w:rsidRDefault="00815C85" w:rsidP="00815C85">
      <w:pPr>
        <w:rPr>
          <w:lang w:val="sr-Cyrl-RS"/>
        </w:rPr>
      </w:pPr>
    </w:p>
    <w:p w:rsidR="0081247E" w:rsidRPr="00E57AF8" w:rsidRDefault="009977EB" w:rsidP="009977EB">
      <w:pPr>
        <w:pStyle w:val="KDParagraf"/>
        <w:spacing w:before="0"/>
        <w:rPr>
          <w:rFonts w:eastAsia="Calibri" w:cs="Arial"/>
          <w:color w:val="000000" w:themeColor="text1"/>
          <w:sz w:val="24"/>
          <w:szCs w:val="24"/>
        </w:rPr>
      </w:pPr>
      <w:r w:rsidRPr="00E57AF8">
        <w:rPr>
          <w:rFonts w:eastAsia="Calibri" w:cs="Arial"/>
          <w:color w:val="000000" w:themeColor="text1"/>
          <w:sz w:val="24"/>
          <w:szCs w:val="24"/>
        </w:rPr>
        <w:t>Након закључења уговора и по истеку опције важности понуде наручилац у складу са Законом дозвољава, уз своју сагласност</w:t>
      </w:r>
      <w:r w:rsidR="0081247E" w:rsidRPr="00E57AF8">
        <w:rPr>
          <w:rFonts w:eastAsia="Calibri" w:cs="Arial"/>
          <w:color w:val="000000" w:themeColor="text1"/>
          <w:sz w:val="24"/>
          <w:szCs w:val="24"/>
        </w:rPr>
        <w:t>,</w:t>
      </w:r>
      <w:r w:rsidRPr="00E57AF8">
        <w:rPr>
          <w:rFonts w:eastAsia="Calibri" w:cs="Arial"/>
          <w:color w:val="000000" w:themeColor="text1"/>
          <w:sz w:val="24"/>
          <w:szCs w:val="24"/>
        </w:rPr>
        <w:t>промену цене ако је изражена у динарима, из објективних разлга уколико дође до раста</w:t>
      </w:r>
      <w:r w:rsidR="00250031" w:rsidRPr="00E57AF8">
        <w:rPr>
          <w:rFonts w:eastAsia="Calibri" w:cs="Arial"/>
          <w:color w:val="000000" w:themeColor="text1"/>
          <w:sz w:val="24"/>
          <w:szCs w:val="24"/>
          <w:lang w:val="sr-Cyrl-RS"/>
        </w:rPr>
        <w:t xml:space="preserve"> потрошачких </w:t>
      </w:r>
      <w:r w:rsidRPr="00E57AF8">
        <w:rPr>
          <w:rFonts w:eastAsia="Calibri" w:cs="Arial"/>
          <w:color w:val="000000" w:themeColor="text1"/>
          <w:sz w:val="24"/>
          <w:szCs w:val="24"/>
        </w:rPr>
        <w:t>цена од преко</w:t>
      </w:r>
      <w:r w:rsidR="0081247E" w:rsidRPr="00E57AF8">
        <w:rPr>
          <w:rFonts w:eastAsia="Calibri" w:cs="Arial"/>
          <w:color w:val="000000" w:themeColor="text1"/>
          <w:sz w:val="24"/>
          <w:szCs w:val="24"/>
        </w:rPr>
        <w:t xml:space="preserve"> 5% (</w:t>
      </w:r>
      <w:r w:rsidRPr="00E57AF8">
        <w:rPr>
          <w:rFonts w:eastAsia="Calibri" w:cs="Arial"/>
          <w:color w:val="000000" w:themeColor="text1"/>
          <w:sz w:val="24"/>
          <w:szCs w:val="24"/>
        </w:rPr>
        <w:t>на основу података Републичког Завода за статистику објављеног у Службеном гласнику РС</w:t>
      </w:r>
      <w:r w:rsidR="0081247E" w:rsidRPr="00E57AF8">
        <w:rPr>
          <w:rFonts w:eastAsia="Calibri" w:cs="Arial"/>
          <w:color w:val="000000" w:themeColor="text1"/>
          <w:sz w:val="24"/>
          <w:szCs w:val="24"/>
        </w:rPr>
        <w:t xml:space="preserve">) </w:t>
      </w:r>
      <w:r w:rsidRPr="00E57AF8">
        <w:rPr>
          <w:rFonts w:eastAsia="Calibri" w:cs="Arial"/>
          <w:color w:val="000000" w:themeColor="text1"/>
          <w:sz w:val="24"/>
          <w:szCs w:val="24"/>
        </w:rPr>
        <w:t>према Методологији промене цене дате у прилогу уговора</w:t>
      </w:r>
      <w:r w:rsidR="0081247E" w:rsidRPr="00E57AF8">
        <w:rPr>
          <w:rFonts w:eastAsia="Calibri" w:cs="Arial"/>
          <w:color w:val="000000" w:themeColor="text1"/>
          <w:sz w:val="24"/>
          <w:szCs w:val="24"/>
        </w:rPr>
        <w:t>.</w:t>
      </w:r>
      <w:r w:rsidRPr="00E57AF8">
        <w:rPr>
          <w:rFonts w:eastAsia="Calibri" w:cs="Arial"/>
          <w:color w:val="000000" w:themeColor="text1"/>
          <w:sz w:val="24"/>
          <w:szCs w:val="24"/>
        </w:rPr>
        <w:t>Корекција цене се врши за онолико процената за колико је раст потрошачких цена прешао</w:t>
      </w:r>
      <w:r w:rsidR="0081247E" w:rsidRPr="00E57AF8">
        <w:rPr>
          <w:rFonts w:eastAsia="Calibri" w:cs="Arial"/>
          <w:color w:val="000000" w:themeColor="text1"/>
          <w:sz w:val="24"/>
          <w:szCs w:val="24"/>
        </w:rPr>
        <w:t xml:space="preserve"> 5%.</w:t>
      </w:r>
    </w:p>
    <w:p w:rsidR="008D2B23" w:rsidRPr="00EC5BB4" w:rsidRDefault="008D2B23" w:rsidP="008D2B23">
      <w:pPr>
        <w:pStyle w:val="KDParagraf"/>
        <w:spacing w:before="0"/>
        <w:rPr>
          <w:rFonts w:cs="Arial"/>
          <w:sz w:val="24"/>
          <w:szCs w:val="24"/>
          <w:lang w:eastAsia="sr-Latn-CS"/>
        </w:rPr>
      </w:pPr>
      <w:r w:rsidRPr="00EC5BB4">
        <w:rPr>
          <w:rFonts w:cs="Arial"/>
          <w:sz w:val="24"/>
          <w:szCs w:val="24"/>
          <w:lang w:eastAsia="sr-Latn-CS"/>
        </w:rPr>
        <w:t xml:space="preserve">Променом </w:t>
      </w:r>
      <w:r w:rsidR="0054056C"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rsidR="009977EB" w:rsidRDefault="009977EB" w:rsidP="0054056C">
      <w:pPr>
        <w:pStyle w:val="KDParagraf"/>
        <w:spacing w:before="0"/>
        <w:rPr>
          <w:rFonts w:eastAsia="Calibri" w:cs="Arial"/>
          <w:color w:val="00B0F0"/>
          <w:sz w:val="24"/>
          <w:szCs w:val="24"/>
        </w:rPr>
      </w:pPr>
    </w:p>
    <w:p w:rsidR="006E6F46" w:rsidRDefault="00E57AF8" w:rsidP="004A579A">
      <w:pPr>
        <w:pStyle w:val="KDPodnaslov2"/>
        <w:numPr>
          <w:ilvl w:val="1"/>
          <w:numId w:val="27"/>
        </w:numPr>
        <w:spacing w:before="0"/>
        <w:jc w:val="both"/>
        <w:rPr>
          <w:rFonts w:cs="Arial"/>
          <w:sz w:val="24"/>
          <w:szCs w:val="24"/>
          <w:lang w:val="sr-Cyrl-RS" w:eastAsia="ar-SA"/>
        </w:rPr>
      </w:pPr>
      <w:r>
        <w:rPr>
          <w:rFonts w:cs="Arial"/>
          <w:sz w:val="24"/>
          <w:szCs w:val="24"/>
          <w:lang w:val="sr-Cyrl-RS" w:eastAsia="ar-SA"/>
        </w:rPr>
        <w:t xml:space="preserve">. </w:t>
      </w:r>
      <w:r w:rsidR="006E6F46" w:rsidRPr="006C6FDF">
        <w:rPr>
          <w:rFonts w:cs="Arial"/>
          <w:sz w:val="24"/>
          <w:szCs w:val="24"/>
          <w:lang w:eastAsia="ar-SA"/>
        </w:rPr>
        <w:t>Рок испоруке добара</w:t>
      </w:r>
    </w:p>
    <w:p w:rsidR="00DE2361" w:rsidRPr="00DE2361" w:rsidRDefault="00DE2361" w:rsidP="00DE2361">
      <w:pPr>
        <w:rPr>
          <w:sz w:val="10"/>
          <w:lang w:val="sr-Cyrl-RS" w:eastAsia="ar-SA"/>
        </w:rPr>
      </w:pPr>
    </w:p>
    <w:p w:rsidR="006E6F46" w:rsidRPr="00E57AF8" w:rsidRDefault="00E57AF8" w:rsidP="006E6F46">
      <w:pPr>
        <w:pStyle w:val="af7"/>
        <w:autoSpaceDE w:val="0"/>
        <w:autoSpaceDN w:val="0"/>
        <w:adjustRightInd w:val="0"/>
        <w:spacing w:before="0" w:after="0" w:line="240" w:lineRule="auto"/>
        <w:ind w:left="0"/>
        <w:contextualSpacing w:val="0"/>
        <w:rPr>
          <w:rFonts w:ascii="Arial" w:hAnsi="Arial" w:cs="Arial"/>
          <w:i/>
          <w:color w:val="000000" w:themeColor="text1"/>
          <w:sz w:val="24"/>
          <w:szCs w:val="24"/>
          <w:lang w:val="sr-Cyrl-RS"/>
        </w:rPr>
      </w:pPr>
      <w:r w:rsidRPr="00E57AF8">
        <w:rPr>
          <w:rFonts w:ascii="Arial" w:hAnsi="Arial" w:cs="Arial"/>
          <w:color w:val="000000" w:themeColor="text1"/>
          <w:sz w:val="24"/>
          <w:szCs w:val="24"/>
          <w:lang w:val="sr-Cyrl-RS"/>
        </w:rPr>
        <w:t xml:space="preserve">Изабрани понуђач је обавезан да испоруку добара изврши у року који не може бити дужи од </w:t>
      </w:r>
      <w:r w:rsidR="00815C85">
        <w:rPr>
          <w:rFonts w:ascii="Arial" w:hAnsi="Arial" w:cs="Arial"/>
          <w:color w:val="000000" w:themeColor="text1"/>
          <w:sz w:val="24"/>
          <w:szCs w:val="24"/>
          <w:lang w:val="sr-Cyrl-RS"/>
        </w:rPr>
        <w:t>3</w:t>
      </w:r>
      <w:r w:rsidRPr="00E57AF8">
        <w:rPr>
          <w:rFonts w:ascii="Arial" w:hAnsi="Arial" w:cs="Arial"/>
          <w:color w:val="000000" w:themeColor="text1"/>
          <w:sz w:val="24"/>
          <w:szCs w:val="24"/>
          <w:lang w:val="sr-Cyrl-RS"/>
        </w:rPr>
        <w:t>0 (</w:t>
      </w:r>
      <w:r w:rsidR="00815C85">
        <w:rPr>
          <w:rFonts w:ascii="Arial" w:hAnsi="Arial" w:cs="Arial"/>
          <w:color w:val="000000" w:themeColor="text1"/>
          <w:sz w:val="24"/>
          <w:szCs w:val="24"/>
          <w:lang w:val="sr-Cyrl-RS"/>
        </w:rPr>
        <w:t>тридесет</w:t>
      </w:r>
      <w:r w:rsidRPr="00E57AF8">
        <w:rPr>
          <w:rFonts w:ascii="Arial" w:hAnsi="Arial" w:cs="Arial"/>
          <w:color w:val="000000" w:themeColor="text1"/>
          <w:sz w:val="24"/>
          <w:szCs w:val="24"/>
          <w:lang w:val="sr-Cyrl-RS"/>
        </w:rPr>
        <w:t xml:space="preserve"> дана) од дана ступања Уговора на снагу</w:t>
      </w:r>
      <w:r w:rsidRPr="00E57AF8">
        <w:rPr>
          <w:rFonts w:ascii="Arial" w:hAnsi="Arial" w:cs="Arial"/>
          <w:color w:val="000000" w:themeColor="text1"/>
          <w:sz w:val="24"/>
          <w:szCs w:val="24"/>
        </w:rPr>
        <w:t>/</w:t>
      </w:r>
      <w:r w:rsidRPr="00E57AF8">
        <w:rPr>
          <w:rFonts w:ascii="Arial" w:hAnsi="Arial" w:cs="Arial"/>
          <w:color w:val="000000" w:themeColor="text1"/>
          <w:sz w:val="24"/>
          <w:szCs w:val="24"/>
          <w:lang w:val="sr-Cyrl-RS"/>
        </w:rPr>
        <w:t>закључења Уговора.</w:t>
      </w:r>
    </w:p>
    <w:p w:rsidR="006E6F46" w:rsidRDefault="006E6F46" w:rsidP="006E6F46">
      <w:pPr>
        <w:pStyle w:val="af7"/>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Default="006E6F46" w:rsidP="0054056C">
      <w:pPr>
        <w:pStyle w:val="KDParagraf"/>
        <w:spacing w:before="0"/>
        <w:rPr>
          <w:rFonts w:eastAsia="Calibri" w:cs="Arial"/>
          <w:color w:val="00B0F0"/>
          <w:sz w:val="24"/>
          <w:szCs w:val="24"/>
        </w:rPr>
      </w:pPr>
    </w:p>
    <w:p w:rsidR="008D2B23" w:rsidRDefault="008D2B23" w:rsidP="004A579A">
      <w:pPr>
        <w:pStyle w:val="KDPodnaslov2"/>
        <w:numPr>
          <w:ilvl w:val="1"/>
          <w:numId w:val="27"/>
        </w:numPr>
        <w:spacing w:before="0"/>
        <w:jc w:val="both"/>
        <w:rPr>
          <w:rFonts w:cs="Arial"/>
          <w:sz w:val="24"/>
          <w:szCs w:val="24"/>
          <w:lang w:val="sr-Cyrl-RS"/>
        </w:rPr>
      </w:pPr>
      <w:bookmarkStart w:id="217" w:name="_Toc441651588"/>
      <w:bookmarkStart w:id="218" w:name="_Toc442559899"/>
      <w:r w:rsidRPr="00EC5BB4">
        <w:rPr>
          <w:rFonts w:cs="Arial"/>
          <w:sz w:val="24"/>
          <w:szCs w:val="24"/>
        </w:rPr>
        <w:t>Начин и услови плаћања</w:t>
      </w:r>
      <w:bookmarkEnd w:id="217"/>
      <w:bookmarkEnd w:id="218"/>
    </w:p>
    <w:p w:rsidR="00DE2361" w:rsidRPr="00DE2361" w:rsidRDefault="00DE2361" w:rsidP="00DE2361">
      <w:pPr>
        <w:rPr>
          <w:sz w:val="10"/>
          <w:lang w:val="sr-Cyrl-RS"/>
        </w:rPr>
      </w:pPr>
    </w:p>
    <w:p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B3722D">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B3722D">
        <w:rPr>
          <w:rFonts w:eastAsia="Calibri" w:cs="Arial"/>
          <w:sz w:val="24"/>
          <w:szCs w:val="24"/>
          <w:lang w:val="sr-Cyrl-RS"/>
        </w:rPr>
        <w:t>Наручиоца</w:t>
      </w:r>
      <w:r w:rsidRPr="00EC5BB4">
        <w:rPr>
          <w:rFonts w:eastAsia="Calibri" w:cs="Arial"/>
          <w:sz w:val="24"/>
          <w:szCs w:val="24"/>
        </w:rPr>
        <w:t xml:space="preserve"> и П</w:t>
      </w:r>
      <w:r w:rsidR="00B3722D">
        <w:rPr>
          <w:rFonts w:eastAsia="Calibri" w:cs="Arial"/>
          <w:sz w:val="24"/>
          <w:szCs w:val="24"/>
          <w:lang w:val="sr-Cyrl-RS"/>
        </w:rPr>
        <w:t>онуђача</w:t>
      </w:r>
      <w:r w:rsidR="003508B5">
        <w:rPr>
          <w:rFonts w:eastAsia="Calibri" w:cs="Arial"/>
          <w:sz w:val="24"/>
          <w:szCs w:val="24"/>
          <w:lang w:val="sr-Cyrl-RS"/>
        </w:rPr>
        <w:t>-</w:t>
      </w:r>
      <w:r w:rsidRPr="00EC5BB4">
        <w:rPr>
          <w:rFonts w:eastAsia="Calibri" w:cs="Arial"/>
          <w:sz w:val="24"/>
          <w:szCs w:val="24"/>
        </w:rPr>
        <w:t>без примедби,у року</w:t>
      </w:r>
      <w:r w:rsidR="001A72BF" w:rsidRPr="00EC5BB4">
        <w:rPr>
          <w:rFonts w:eastAsia="Calibri" w:cs="Arial"/>
          <w:sz w:val="24"/>
          <w:szCs w:val="24"/>
          <w:lang w:val="sr-Cyrl-RS"/>
        </w:rPr>
        <w:t xml:space="preserve"> </w:t>
      </w:r>
      <w:r w:rsidR="00B3722D">
        <w:rPr>
          <w:rFonts w:eastAsia="Calibri" w:cs="Arial"/>
          <w:sz w:val="24"/>
          <w:szCs w:val="24"/>
          <w:lang w:val="sr-Cyrl-RS"/>
        </w:rPr>
        <w:t xml:space="preserve">до 45 дана </w:t>
      </w:r>
      <w:r w:rsidR="001A72BF" w:rsidRPr="00EC5BB4">
        <w:rPr>
          <w:rFonts w:eastAsia="Calibri" w:cs="Arial"/>
          <w:sz w:val="24"/>
          <w:szCs w:val="24"/>
          <w:lang w:val="sr-Cyrl-RS"/>
        </w:rPr>
        <w:t xml:space="preserve">и по пријему </w:t>
      </w:r>
      <w:r w:rsidR="003508B5">
        <w:rPr>
          <w:rFonts w:eastAsia="Calibri" w:cs="Arial"/>
          <w:sz w:val="24"/>
          <w:szCs w:val="24"/>
          <w:lang w:val="sr-Cyrl-RS"/>
        </w:rPr>
        <w:t>исправног рачуна</w:t>
      </w:r>
      <w:r w:rsidRPr="00EC5BB4">
        <w:rPr>
          <w:rFonts w:eastAsia="Calibri" w:cs="Arial"/>
          <w:sz w:val="24"/>
          <w:szCs w:val="24"/>
        </w:rPr>
        <w:t>.</w:t>
      </w:r>
    </w:p>
    <w:p w:rsidR="003508B5" w:rsidRPr="003508B5" w:rsidRDefault="003508B5" w:rsidP="003508B5">
      <w:pPr>
        <w:pStyle w:val="KDParagraf"/>
        <w:spacing w:before="0"/>
        <w:rPr>
          <w:rFonts w:eastAsia="Calibri" w:cs="Arial"/>
          <w:color w:val="00B0F0"/>
          <w:sz w:val="24"/>
          <w:szCs w:val="24"/>
        </w:rPr>
      </w:pPr>
    </w:p>
    <w:p w:rsidR="00821916" w:rsidRPr="00EC5BB4" w:rsidRDefault="005A3029" w:rsidP="005A3029">
      <w:pPr>
        <w:pStyle w:val="KDParagraf"/>
        <w:spacing w:before="0"/>
        <w:rPr>
          <w:rFonts w:eastAsia="Calibri" w:cs="Arial"/>
          <w:color w:val="00B0F0"/>
          <w:sz w:val="24"/>
          <w:szCs w:val="24"/>
          <w:lang w:val="sr-Cyrl-CS"/>
        </w:rPr>
      </w:pPr>
      <w:r w:rsidRPr="00EC5BB4">
        <w:rPr>
          <w:rFonts w:eastAsia="Calibri" w:cs="Arial"/>
          <w:color w:val="00B0F0"/>
          <w:sz w:val="24"/>
          <w:szCs w:val="24"/>
        </w:rPr>
        <w:t xml:space="preserve"> </w:t>
      </w:r>
    </w:p>
    <w:p w:rsidR="003508B5" w:rsidRPr="00F443F8" w:rsidRDefault="005A3029" w:rsidP="00F443F8">
      <w:pPr>
        <w:pStyle w:val="KDParagraf"/>
        <w:spacing w:before="0"/>
        <w:rPr>
          <w:rFonts w:cs="Arial"/>
          <w:color w:val="00B0F0"/>
          <w:sz w:val="24"/>
          <w:szCs w:val="24"/>
          <w:lang w:val="sr-Cyrl-RS"/>
        </w:rPr>
      </w:pPr>
      <w:r w:rsidRPr="00EC5BB4">
        <w:rPr>
          <w:rFonts w:cs="Arial"/>
          <w:sz w:val="24"/>
          <w:szCs w:val="24"/>
        </w:rPr>
        <w:t>Рачун</w:t>
      </w:r>
      <w:r w:rsidR="00B3722D">
        <w:rPr>
          <w:rFonts w:cs="Arial"/>
          <w:sz w:val="24"/>
          <w:szCs w:val="24"/>
        </w:rPr>
        <w:t xml:space="preserve"> мора бити достављен на адресу </w:t>
      </w:r>
      <w:r w:rsidR="00B3722D">
        <w:rPr>
          <w:rFonts w:cs="Arial"/>
          <w:sz w:val="24"/>
          <w:szCs w:val="24"/>
          <w:lang w:val="sr-Cyrl-RS"/>
        </w:rPr>
        <w:t>купца</w:t>
      </w:r>
      <w:r w:rsidRPr="00EC5BB4">
        <w:rPr>
          <w:rFonts w:cs="Arial"/>
          <w:sz w:val="24"/>
          <w:szCs w:val="24"/>
        </w:rPr>
        <w:t xml:space="preserve">: Јавно предузеће „Електропривреда Србије“ Београд, </w:t>
      </w:r>
      <w:r w:rsidR="00E57AF8" w:rsidRPr="00E57AF8">
        <w:rPr>
          <w:rFonts w:cs="Arial"/>
          <w:color w:val="000000" w:themeColor="text1"/>
          <w:sz w:val="24"/>
          <w:szCs w:val="24"/>
          <w:lang w:val="ru-RU"/>
        </w:rPr>
        <w:t>“</w:t>
      </w:r>
      <w:r w:rsidR="00E57AF8" w:rsidRPr="00E57AF8">
        <w:rPr>
          <w:rFonts w:cs="Arial"/>
          <w:b/>
          <w:color w:val="000000" w:themeColor="text1"/>
          <w:sz w:val="24"/>
          <w:szCs w:val="24"/>
          <w:lang w:val="sr-Cyrl-RS"/>
        </w:rPr>
        <w:t xml:space="preserve">Огранак ''Дринско – Лимске ХЕ'' Бајина Башта, </w:t>
      </w:r>
      <w:r w:rsidR="00E57AF8" w:rsidRPr="00E57AF8">
        <w:rPr>
          <w:rFonts w:cs="Arial"/>
          <w:color w:val="000000" w:themeColor="text1"/>
          <w:sz w:val="24"/>
          <w:szCs w:val="24"/>
          <w:lang w:val="sr-Cyrl-RS"/>
        </w:rPr>
        <w:t>Трг Душана Јерковића број 1, 31250 Бајина Башта,</w:t>
      </w:r>
      <w:r w:rsidR="00E57AF8">
        <w:rPr>
          <w:rFonts w:cs="Arial"/>
          <w:color w:val="000000" w:themeColor="text1"/>
          <w:sz w:val="24"/>
          <w:szCs w:val="24"/>
          <w:lang w:val="sr-Cyrl-RS"/>
        </w:rPr>
        <w:t xml:space="preserve"> </w:t>
      </w:r>
      <w:r w:rsidRPr="00EC5BB4">
        <w:rPr>
          <w:rFonts w:cs="Arial"/>
          <w:sz w:val="24"/>
          <w:szCs w:val="24"/>
        </w:rPr>
        <w:t xml:space="preserve">ПИБ </w:t>
      </w:r>
      <w:r w:rsidRPr="00EC5BB4">
        <w:rPr>
          <w:rFonts w:cs="Arial"/>
          <w:sz w:val="24"/>
          <w:szCs w:val="24"/>
          <w:lang w:val="sr-Cyrl-BA"/>
        </w:rPr>
        <w:t>(</w:t>
      </w:r>
      <w:r w:rsidR="00E57AF8" w:rsidRPr="00E57AF8">
        <w:rPr>
          <w:rFonts w:cs="Arial"/>
          <w:color w:val="000000" w:themeColor="text1"/>
          <w:sz w:val="24"/>
          <w:szCs w:val="24"/>
          <w:lang w:val="sr-Cyrl-BA"/>
        </w:rPr>
        <w:t>103920327</w:t>
      </w:r>
      <w:r w:rsidRPr="00EC5BB4">
        <w:rPr>
          <w:rFonts w:cs="Arial"/>
          <w:sz w:val="24"/>
          <w:szCs w:val="24"/>
          <w:lang w:val="sr-Cyrl-BA"/>
        </w:rPr>
        <w:t>)</w:t>
      </w:r>
      <w:r w:rsidR="00F443F8">
        <w:rPr>
          <w:rFonts w:cs="Arial"/>
          <w:sz w:val="24"/>
          <w:szCs w:val="24"/>
          <w:lang w:val="sr-Cyrl-RS"/>
        </w:rPr>
        <w:t>.</w:t>
      </w:r>
    </w:p>
    <w:p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5A3029" w:rsidRPr="00EC5BB4" w:rsidRDefault="005A3029" w:rsidP="005A3029">
      <w:pPr>
        <w:pStyle w:val="KDParagraf"/>
        <w:spacing w:before="0"/>
        <w:rPr>
          <w:rFonts w:eastAsia="Calibri" w:cs="Arial"/>
          <w:color w:val="00B0F0"/>
          <w:sz w:val="24"/>
          <w:szCs w:val="24"/>
        </w:rPr>
      </w:pPr>
      <w:r w:rsidRPr="00E57AF8">
        <w:rPr>
          <w:rFonts w:cs="Arial"/>
          <w:color w:val="000000" w:themeColor="text1"/>
          <w:sz w:val="24"/>
          <w:szCs w:val="24"/>
        </w:rPr>
        <w:t xml:space="preserve">У случају примене корекције цене понуђач ће издати рачун на основу </w:t>
      </w:r>
      <w:r w:rsidR="00250031" w:rsidRPr="00E57AF8">
        <w:rPr>
          <w:rFonts w:cs="Arial"/>
          <w:color w:val="000000" w:themeColor="text1"/>
          <w:sz w:val="24"/>
          <w:szCs w:val="24"/>
          <w:lang w:val="sr-Cyrl-RS"/>
        </w:rPr>
        <w:t xml:space="preserve">уговорених </w:t>
      </w:r>
      <w:r w:rsidRPr="00E57AF8">
        <w:rPr>
          <w:rFonts w:cs="Arial"/>
          <w:color w:val="000000" w:themeColor="text1"/>
          <w:sz w:val="24"/>
          <w:szCs w:val="24"/>
        </w:rPr>
        <w:t xml:space="preserve">јединичних цена, </w:t>
      </w:r>
      <w:r w:rsidRPr="00E57AF8">
        <w:rPr>
          <w:rFonts w:eastAsia="Calibri" w:cs="Arial"/>
          <w:color w:val="000000" w:themeColor="text1"/>
          <w:sz w:val="24"/>
          <w:szCs w:val="24"/>
        </w:rPr>
        <w:t xml:space="preserve">а за вредност корекције цене на рачуну ће исказати као корекцију рачуна књижно задужење / одобрење, </w:t>
      </w:r>
      <w:r w:rsidRPr="00E57AF8">
        <w:rPr>
          <w:rFonts w:cs="Arial"/>
          <w:color w:val="000000" w:themeColor="text1"/>
          <w:sz w:val="24"/>
          <w:szCs w:val="24"/>
        </w:rPr>
        <w:t>или ће уз рачун за корекцију цене доставити књижно задужење/одобрење.</w:t>
      </w:r>
    </w:p>
    <w:p w:rsidR="008D2B23" w:rsidRDefault="008D2B23" w:rsidP="008D2B23">
      <w:pPr>
        <w:autoSpaceDE w:val="0"/>
        <w:autoSpaceDN w:val="0"/>
        <w:adjustRightInd w:val="0"/>
        <w:spacing w:before="0"/>
        <w:ind w:right="-426"/>
        <w:rPr>
          <w:rFonts w:eastAsia="Calibri" w:cs="Arial"/>
          <w:i/>
          <w:sz w:val="24"/>
          <w:szCs w:val="24"/>
          <w:lang w:val="sr-Cyrl-RS"/>
        </w:rPr>
      </w:pPr>
    </w:p>
    <w:p w:rsidR="00815C85" w:rsidRDefault="00815C85" w:rsidP="008D2B23">
      <w:pPr>
        <w:autoSpaceDE w:val="0"/>
        <w:autoSpaceDN w:val="0"/>
        <w:adjustRightInd w:val="0"/>
        <w:spacing w:before="0"/>
        <w:ind w:right="-426"/>
        <w:rPr>
          <w:rFonts w:eastAsia="Calibri" w:cs="Arial"/>
          <w:i/>
          <w:sz w:val="24"/>
          <w:szCs w:val="24"/>
          <w:lang w:val="sr-Cyrl-RS"/>
        </w:rPr>
      </w:pPr>
    </w:p>
    <w:p w:rsidR="00815C85" w:rsidRPr="00815C85" w:rsidRDefault="00815C85" w:rsidP="008D2B23">
      <w:pPr>
        <w:autoSpaceDE w:val="0"/>
        <w:autoSpaceDN w:val="0"/>
        <w:adjustRightInd w:val="0"/>
        <w:spacing w:before="0"/>
        <w:ind w:right="-426"/>
        <w:rPr>
          <w:rFonts w:eastAsia="Calibri" w:cs="Arial"/>
          <w:i/>
          <w:sz w:val="24"/>
          <w:szCs w:val="24"/>
          <w:lang w:val="sr-Cyrl-RS"/>
        </w:rPr>
      </w:pPr>
    </w:p>
    <w:p w:rsidR="008D2B23" w:rsidRDefault="008D2B23" w:rsidP="004A579A">
      <w:pPr>
        <w:pStyle w:val="KDPodnaslov2"/>
        <w:numPr>
          <w:ilvl w:val="1"/>
          <w:numId w:val="27"/>
        </w:numPr>
        <w:spacing w:before="0"/>
        <w:jc w:val="both"/>
        <w:rPr>
          <w:rFonts w:cs="Arial"/>
          <w:sz w:val="24"/>
          <w:szCs w:val="24"/>
          <w:lang w:val="sr-Cyrl-RS"/>
        </w:rPr>
      </w:pPr>
      <w:bookmarkStart w:id="219" w:name="_Toc441651589"/>
      <w:bookmarkStart w:id="220" w:name="_Toc442559900"/>
      <w:r w:rsidRPr="00EC5BB4">
        <w:rPr>
          <w:rFonts w:cs="Arial"/>
          <w:sz w:val="24"/>
          <w:szCs w:val="24"/>
        </w:rPr>
        <w:lastRenderedPageBreak/>
        <w:t>Рок важења понуде</w:t>
      </w:r>
      <w:bookmarkEnd w:id="219"/>
      <w:bookmarkEnd w:id="220"/>
    </w:p>
    <w:p w:rsidR="00DE2361" w:rsidRPr="00DE2361" w:rsidRDefault="00DE2361" w:rsidP="00DE2361">
      <w:pPr>
        <w:rPr>
          <w:sz w:val="10"/>
          <w:lang w:val="sr-Cyrl-RS"/>
        </w:rPr>
      </w:pP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F443F8" w:rsidRPr="00F443F8">
        <w:rPr>
          <w:rFonts w:cs="Arial"/>
          <w:color w:val="000000" w:themeColor="text1"/>
          <w:sz w:val="24"/>
          <w:szCs w:val="24"/>
          <w:lang w:val="sr-Cyrl-RS"/>
        </w:rPr>
        <w:t>60</w:t>
      </w:r>
      <w:r w:rsidRPr="00EC5BB4">
        <w:rPr>
          <w:rFonts w:cs="Arial"/>
          <w:sz w:val="24"/>
          <w:szCs w:val="24"/>
          <w:lang w:val="ru-RU"/>
        </w:rPr>
        <w:t xml:space="preserve"> (</w:t>
      </w:r>
      <w:r w:rsidR="00F443F8">
        <w:rPr>
          <w:rFonts w:cs="Arial"/>
          <w:sz w:val="24"/>
          <w:szCs w:val="24"/>
          <w:lang w:val="ru-RU"/>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Default="008D2B23" w:rsidP="004A579A">
      <w:pPr>
        <w:pStyle w:val="KDPodnaslov2"/>
        <w:numPr>
          <w:ilvl w:val="1"/>
          <w:numId w:val="27"/>
        </w:numPr>
        <w:spacing w:before="0"/>
        <w:jc w:val="both"/>
        <w:rPr>
          <w:rFonts w:cs="Arial"/>
          <w:sz w:val="24"/>
          <w:szCs w:val="24"/>
          <w:lang w:val="sr-Cyrl-RS"/>
        </w:rPr>
      </w:pPr>
      <w:bookmarkStart w:id="221" w:name="_Toc441651593"/>
      <w:bookmarkStart w:id="222" w:name="_Toc442559904"/>
      <w:r w:rsidRPr="00EC5BB4">
        <w:rPr>
          <w:rFonts w:cs="Arial"/>
          <w:sz w:val="24"/>
          <w:szCs w:val="24"/>
        </w:rPr>
        <w:t>Средства финансијског обезбеђења</w:t>
      </w:r>
      <w:bookmarkEnd w:id="221"/>
      <w:bookmarkEnd w:id="222"/>
    </w:p>
    <w:p w:rsidR="00DE2361" w:rsidRPr="00DE2361" w:rsidRDefault="00DE2361" w:rsidP="00DE2361">
      <w:pPr>
        <w:rPr>
          <w:sz w:val="10"/>
          <w:lang w:val="sr-Cyrl-RS"/>
        </w:rPr>
      </w:pPr>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B3722D">
        <w:rPr>
          <w:rFonts w:cs="Arial"/>
          <w:sz w:val="24"/>
          <w:szCs w:val="24"/>
          <w:lang w:val="sr-Cyrl-RS"/>
        </w:rPr>
        <w:t>по</w:t>
      </w:r>
      <w:r w:rsidRPr="002A2488">
        <w:rPr>
          <w:rFonts w:cs="Arial"/>
          <w:sz w:val="24"/>
          <w:szCs w:val="24"/>
        </w:rPr>
        <w:t xml:space="preserve"> закључењ</w:t>
      </w:r>
      <w:r w:rsidR="00B3722D">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041105" w:rsidRPr="00FD6BF6" w:rsidRDefault="00041105" w:rsidP="00541E19">
      <w:pPr>
        <w:rPr>
          <w:rFonts w:eastAsia="TimesNewRomanPSMT" w:cs="Arial"/>
          <w:b/>
          <w:bCs/>
          <w:i/>
          <w:iCs/>
          <w:color w:val="00B0F0"/>
          <w:sz w:val="14"/>
          <w:szCs w:val="24"/>
          <w:lang w:val="sr-Cyrl-RS"/>
        </w:rPr>
      </w:pPr>
    </w:p>
    <w:p w:rsidR="00634C74" w:rsidRPr="00F443F8" w:rsidRDefault="00343A18" w:rsidP="006E6F46">
      <w:pPr>
        <w:pStyle w:val="KDPodnaslov2"/>
        <w:spacing w:before="0"/>
        <w:ind w:left="450"/>
        <w:jc w:val="both"/>
        <w:rPr>
          <w:rFonts w:cs="Arial"/>
          <w:b w:val="0"/>
          <w:color w:val="000000" w:themeColor="text1"/>
          <w:sz w:val="24"/>
          <w:szCs w:val="24"/>
        </w:rPr>
      </w:pPr>
      <w:r w:rsidRPr="00F443F8">
        <w:rPr>
          <w:rFonts w:cs="Arial"/>
          <w:color w:val="000000" w:themeColor="text1"/>
          <w:sz w:val="24"/>
          <w:szCs w:val="24"/>
        </w:rPr>
        <w:t>6</w:t>
      </w:r>
      <w:r w:rsidR="00210FF3" w:rsidRPr="00F443F8">
        <w:rPr>
          <w:rFonts w:cs="Arial"/>
          <w:color w:val="000000" w:themeColor="text1"/>
          <w:sz w:val="24"/>
          <w:szCs w:val="24"/>
        </w:rPr>
        <w:t>.1</w:t>
      </w:r>
      <w:r w:rsidR="006E6F46" w:rsidRPr="00F443F8">
        <w:rPr>
          <w:rFonts w:cs="Arial"/>
          <w:color w:val="000000" w:themeColor="text1"/>
          <w:sz w:val="24"/>
          <w:szCs w:val="24"/>
        </w:rPr>
        <w:t>7</w:t>
      </w:r>
      <w:r w:rsidR="00210FF3" w:rsidRPr="00F443F8">
        <w:rPr>
          <w:rFonts w:cs="Arial"/>
          <w:color w:val="000000" w:themeColor="text1"/>
          <w:sz w:val="24"/>
          <w:szCs w:val="24"/>
        </w:rPr>
        <w:t>.1.</w:t>
      </w:r>
      <w:r w:rsidR="00634C74" w:rsidRPr="00F443F8">
        <w:rPr>
          <w:rFonts w:cs="Arial"/>
          <w:color w:val="000000" w:themeColor="text1"/>
          <w:sz w:val="24"/>
          <w:szCs w:val="24"/>
        </w:rPr>
        <w:t xml:space="preserve"> Средство обезбеђења за озбиљност понуде</w:t>
      </w:r>
    </w:p>
    <w:p w:rsidR="00634C74" w:rsidRPr="00F443F8" w:rsidRDefault="00634C74" w:rsidP="00634C74">
      <w:pPr>
        <w:rPr>
          <w:rFonts w:cs="Arial"/>
          <w:color w:val="000000" w:themeColor="text1"/>
          <w:sz w:val="24"/>
          <w:szCs w:val="24"/>
          <w:lang w:val="sr-Cyrl-RS"/>
        </w:rPr>
      </w:pPr>
      <w:r w:rsidRPr="00F443F8">
        <w:rPr>
          <w:rFonts w:cs="Arial"/>
          <w:color w:val="000000" w:themeColor="text1"/>
          <w:sz w:val="24"/>
          <w:szCs w:val="24"/>
          <w:lang w:val="sr-Cyrl-RS"/>
        </w:rPr>
        <w:t xml:space="preserve">Рок важења средства обезбеђења за озбиљност понуде мора да буде минимум </w:t>
      </w:r>
      <w:r w:rsidR="009F3952" w:rsidRPr="00F443F8">
        <w:rPr>
          <w:rFonts w:cs="Arial"/>
          <w:color w:val="000000" w:themeColor="text1"/>
          <w:sz w:val="24"/>
          <w:szCs w:val="24"/>
          <w:lang w:val="sr-Cyrl-RS"/>
        </w:rPr>
        <w:t>30</w:t>
      </w:r>
      <w:r w:rsidRPr="00F443F8">
        <w:rPr>
          <w:rFonts w:cs="Arial"/>
          <w:color w:val="000000" w:themeColor="text1"/>
          <w:sz w:val="24"/>
          <w:szCs w:val="24"/>
          <w:lang w:val="sr-Cyrl-RS"/>
        </w:rPr>
        <w:t xml:space="preserve"> календарских дана дужи од рока важења понуде (опција </w:t>
      </w:r>
      <w:r w:rsidR="00B00642" w:rsidRPr="00F443F8">
        <w:rPr>
          <w:rFonts w:cs="Arial"/>
          <w:color w:val="000000" w:themeColor="text1"/>
          <w:sz w:val="24"/>
          <w:szCs w:val="24"/>
          <w:lang w:val="sr-Cyrl-RS"/>
        </w:rPr>
        <w:t>понуде</w:t>
      </w:r>
      <w:r w:rsidRPr="00F443F8">
        <w:rPr>
          <w:rFonts w:cs="Arial"/>
          <w:color w:val="000000" w:themeColor="text1"/>
          <w:sz w:val="24"/>
          <w:szCs w:val="24"/>
          <w:lang w:val="sr-Cyrl-RS"/>
        </w:rPr>
        <w:t>).</w:t>
      </w:r>
    </w:p>
    <w:p w:rsidR="00634C74" w:rsidRPr="00F443F8" w:rsidRDefault="00634C74" w:rsidP="00634C74">
      <w:pPr>
        <w:rPr>
          <w:rFonts w:cs="Arial"/>
          <w:color w:val="000000" w:themeColor="text1"/>
          <w:sz w:val="24"/>
          <w:szCs w:val="24"/>
          <w:lang w:val="sr-Cyrl-RS"/>
        </w:rPr>
      </w:pPr>
      <w:r w:rsidRPr="00F443F8">
        <w:rPr>
          <w:rFonts w:cs="Arial"/>
          <w:color w:val="000000" w:themeColor="text1"/>
          <w:sz w:val="24"/>
          <w:szCs w:val="24"/>
          <w:lang w:val="sr-Cyrl-RS"/>
        </w:rPr>
        <w:t xml:space="preserve">Износ средства обезбеђења за озбиљност понуде је </w:t>
      </w:r>
      <w:r w:rsidR="001A72BF" w:rsidRPr="00F443F8">
        <w:rPr>
          <w:rFonts w:cs="Arial"/>
          <w:color w:val="000000" w:themeColor="text1"/>
          <w:sz w:val="24"/>
          <w:szCs w:val="24"/>
          <w:lang w:val="sr-Cyrl-RS"/>
        </w:rPr>
        <w:t xml:space="preserve"> </w:t>
      </w:r>
      <w:r w:rsidR="00B00642" w:rsidRPr="00F443F8">
        <w:rPr>
          <w:rFonts w:cs="Arial"/>
          <w:color w:val="000000" w:themeColor="text1"/>
          <w:sz w:val="24"/>
          <w:szCs w:val="24"/>
          <w:lang w:val="sr-Cyrl-RS"/>
        </w:rPr>
        <w:t>10%</w:t>
      </w:r>
      <w:r w:rsidR="001A72BF" w:rsidRPr="00F443F8">
        <w:rPr>
          <w:rFonts w:cs="Arial"/>
          <w:color w:val="000000" w:themeColor="text1"/>
          <w:sz w:val="24"/>
          <w:szCs w:val="24"/>
          <w:lang w:val="sr-Cyrl-RS"/>
        </w:rPr>
        <w:t xml:space="preserve"> </w:t>
      </w:r>
      <w:r w:rsidRPr="00F443F8">
        <w:rPr>
          <w:rFonts w:cs="Arial"/>
          <w:color w:val="000000" w:themeColor="text1"/>
          <w:sz w:val="24"/>
          <w:szCs w:val="24"/>
          <w:lang w:val="sr-Cyrl-RS"/>
        </w:rPr>
        <w:t>вредности понуде без ПДВ.</w:t>
      </w:r>
    </w:p>
    <w:p w:rsidR="00634C74" w:rsidRPr="00F443F8" w:rsidRDefault="00634C74" w:rsidP="00634C74">
      <w:pPr>
        <w:rPr>
          <w:rFonts w:cs="Arial"/>
          <w:color w:val="000000" w:themeColor="text1"/>
          <w:sz w:val="24"/>
          <w:szCs w:val="24"/>
        </w:rPr>
      </w:pPr>
      <w:r w:rsidRPr="00F443F8">
        <w:rPr>
          <w:rFonts w:cs="Arial"/>
          <w:color w:val="000000" w:themeColor="text1"/>
          <w:sz w:val="24"/>
          <w:szCs w:val="24"/>
        </w:rPr>
        <w:t>Основи за наплату средства обезбеђења за озбиљност понуде су:</w:t>
      </w:r>
    </w:p>
    <w:p w:rsidR="00634C74" w:rsidRPr="00F443F8" w:rsidRDefault="00634C74" w:rsidP="00634C74">
      <w:pPr>
        <w:rPr>
          <w:rFonts w:cs="Arial"/>
          <w:color w:val="000000" w:themeColor="text1"/>
          <w:sz w:val="24"/>
          <w:szCs w:val="24"/>
        </w:rPr>
      </w:pPr>
      <w:r w:rsidRPr="00F443F8">
        <w:rPr>
          <w:rFonts w:cs="Arial"/>
          <w:color w:val="000000" w:themeColor="text1"/>
          <w:sz w:val="24"/>
          <w:szCs w:val="24"/>
        </w:rPr>
        <w:t>- уколико понуђач након истека рока за подношење понуда повуче, опозове или измени своју понуду;</w:t>
      </w:r>
    </w:p>
    <w:p w:rsidR="00634C74" w:rsidRPr="00F443F8" w:rsidRDefault="00634C74" w:rsidP="00634C74">
      <w:pPr>
        <w:rPr>
          <w:rFonts w:cs="Arial"/>
          <w:color w:val="000000" w:themeColor="text1"/>
          <w:sz w:val="24"/>
          <w:szCs w:val="24"/>
        </w:rPr>
      </w:pPr>
      <w:r w:rsidRPr="00F443F8">
        <w:rPr>
          <w:rFonts w:cs="Arial"/>
          <w:color w:val="000000" w:themeColor="text1"/>
          <w:sz w:val="24"/>
          <w:szCs w:val="24"/>
        </w:rPr>
        <w:t>- уколико понуђач коме је додељен уговор благовремено не потпише уговор о јавној набавци;</w:t>
      </w:r>
    </w:p>
    <w:p w:rsidR="00634C74" w:rsidRDefault="00634C74" w:rsidP="00634C74">
      <w:pPr>
        <w:rPr>
          <w:rFonts w:cs="Arial"/>
          <w:color w:val="000000" w:themeColor="text1"/>
          <w:sz w:val="24"/>
          <w:szCs w:val="24"/>
          <w:lang w:val="sr-Cyrl-RS"/>
        </w:rPr>
      </w:pPr>
      <w:r w:rsidRPr="00F443F8">
        <w:rPr>
          <w:rFonts w:cs="Arial"/>
          <w:color w:val="000000" w:themeColor="text1"/>
          <w:sz w:val="24"/>
          <w:szCs w:val="24"/>
        </w:rPr>
        <w:t>- уколико понуђач коме је додељен уговор не поднесе исправно средство обезбеђења за добро извршење посла</w:t>
      </w:r>
      <w:r w:rsidR="00CC2D01" w:rsidRPr="00F443F8">
        <w:rPr>
          <w:rFonts w:cs="Arial"/>
          <w:color w:val="000000" w:themeColor="text1"/>
          <w:sz w:val="24"/>
          <w:szCs w:val="24"/>
          <w:lang w:val="sr-Cyrl-CS"/>
        </w:rPr>
        <w:t>/повраћај аванса</w:t>
      </w:r>
      <w:r w:rsidRPr="00F443F8">
        <w:rPr>
          <w:rFonts w:cs="Arial"/>
          <w:color w:val="000000" w:themeColor="text1"/>
          <w:sz w:val="24"/>
          <w:szCs w:val="24"/>
        </w:rPr>
        <w:t xml:space="preserve"> у складу са захтевима из конкурсне документације.</w:t>
      </w:r>
    </w:p>
    <w:p w:rsidR="00B04E4A" w:rsidRPr="00815C85" w:rsidRDefault="00B04E4A" w:rsidP="00634C74">
      <w:pPr>
        <w:rPr>
          <w:rFonts w:cs="Arial"/>
          <w:color w:val="000000" w:themeColor="text1"/>
          <w:sz w:val="24"/>
          <w:szCs w:val="24"/>
          <w:lang w:val="sr-Cyrl-RS"/>
        </w:rPr>
      </w:pPr>
    </w:p>
    <w:p w:rsidR="00634C74" w:rsidRPr="00F443F8" w:rsidRDefault="00343A18" w:rsidP="00634C74">
      <w:pPr>
        <w:jc w:val="center"/>
        <w:rPr>
          <w:rFonts w:cs="Arial"/>
          <w:b/>
          <w:color w:val="000000" w:themeColor="text1"/>
          <w:sz w:val="24"/>
          <w:szCs w:val="24"/>
        </w:rPr>
      </w:pPr>
      <w:r w:rsidRPr="00F443F8">
        <w:rPr>
          <w:rFonts w:cs="Arial"/>
          <w:b/>
          <w:color w:val="000000" w:themeColor="text1"/>
          <w:sz w:val="24"/>
          <w:szCs w:val="24"/>
        </w:rPr>
        <w:t>6</w:t>
      </w:r>
      <w:r w:rsidR="00210FF3" w:rsidRPr="00F443F8">
        <w:rPr>
          <w:rFonts w:cs="Arial"/>
          <w:b/>
          <w:color w:val="000000" w:themeColor="text1"/>
          <w:sz w:val="24"/>
          <w:szCs w:val="24"/>
        </w:rPr>
        <w:t>.1</w:t>
      </w:r>
      <w:r w:rsidR="006E6F46" w:rsidRPr="00F443F8">
        <w:rPr>
          <w:rFonts w:cs="Arial"/>
          <w:b/>
          <w:color w:val="000000" w:themeColor="text1"/>
          <w:sz w:val="24"/>
          <w:szCs w:val="24"/>
          <w:lang w:val="sr-Cyrl-RS"/>
        </w:rPr>
        <w:t>7</w:t>
      </w:r>
      <w:r w:rsidR="00210FF3" w:rsidRPr="00F443F8">
        <w:rPr>
          <w:rFonts w:cs="Arial"/>
          <w:b/>
          <w:color w:val="000000" w:themeColor="text1"/>
          <w:sz w:val="24"/>
          <w:szCs w:val="24"/>
        </w:rPr>
        <w:t>.2</w:t>
      </w:r>
      <w:r w:rsidR="00634C74" w:rsidRPr="00F443F8">
        <w:rPr>
          <w:rFonts w:cs="Arial"/>
          <w:b/>
          <w:color w:val="000000" w:themeColor="text1"/>
          <w:sz w:val="24"/>
          <w:szCs w:val="24"/>
        </w:rPr>
        <w:t>. Средство обезбеђења за добро извршење посла</w:t>
      </w:r>
    </w:p>
    <w:p w:rsidR="00634C74" w:rsidRPr="006A59AB" w:rsidRDefault="00634C74" w:rsidP="00634C74">
      <w:pPr>
        <w:rPr>
          <w:rFonts w:cs="Arial"/>
          <w:color w:val="000000" w:themeColor="text1"/>
          <w:sz w:val="24"/>
          <w:szCs w:val="24"/>
        </w:rPr>
      </w:pPr>
      <w:r w:rsidRPr="006A59AB">
        <w:rPr>
          <w:rFonts w:cs="Arial"/>
          <w:color w:val="000000" w:themeColor="text1"/>
          <w:sz w:val="24"/>
          <w:szCs w:val="24"/>
        </w:rPr>
        <w:t xml:space="preserve">Рок важења средства обезбеђења за добро извршење посла мора да буде минимум </w:t>
      </w:r>
      <w:r w:rsidR="009F3952" w:rsidRPr="006A59AB">
        <w:rPr>
          <w:rFonts w:cs="Arial"/>
          <w:color w:val="000000" w:themeColor="text1"/>
          <w:sz w:val="24"/>
          <w:szCs w:val="24"/>
          <w:lang w:val="sr-Cyrl-RS"/>
        </w:rPr>
        <w:t>30</w:t>
      </w:r>
      <w:r w:rsidRPr="006A59AB">
        <w:rPr>
          <w:rFonts w:cs="Arial"/>
          <w:color w:val="000000" w:themeColor="text1"/>
          <w:sz w:val="24"/>
          <w:szCs w:val="24"/>
        </w:rPr>
        <w:t xml:space="preserve"> календарских дана дужи од рока важења уговора</w:t>
      </w:r>
      <w:r w:rsidR="00CC2D01" w:rsidRPr="006A59AB">
        <w:rPr>
          <w:rFonts w:cs="Arial"/>
          <w:color w:val="000000" w:themeColor="text1"/>
          <w:sz w:val="24"/>
          <w:szCs w:val="24"/>
          <w:lang w:val="sr-Cyrl-CS"/>
        </w:rPr>
        <w:t>/рока одређеног за коначно извршење посла</w:t>
      </w:r>
      <w:r w:rsidRPr="006A59AB">
        <w:rPr>
          <w:rFonts w:cs="Arial"/>
          <w:color w:val="000000" w:themeColor="text1"/>
          <w:sz w:val="24"/>
          <w:szCs w:val="24"/>
        </w:rPr>
        <w:t>.</w:t>
      </w:r>
    </w:p>
    <w:p w:rsidR="00634C74" w:rsidRPr="006A59AB" w:rsidRDefault="00634C74" w:rsidP="00634C74">
      <w:pPr>
        <w:rPr>
          <w:rFonts w:cs="Arial"/>
          <w:color w:val="000000" w:themeColor="text1"/>
          <w:sz w:val="24"/>
          <w:szCs w:val="24"/>
        </w:rPr>
      </w:pPr>
      <w:r w:rsidRPr="006A59AB">
        <w:rPr>
          <w:rFonts w:cs="Arial"/>
          <w:color w:val="000000" w:themeColor="text1"/>
          <w:sz w:val="24"/>
          <w:szCs w:val="24"/>
        </w:rPr>
        <w:t xml:space="preserve">Износ средства обезбеђења за добро извршење посла је 10% од вредности </w:t>
      </w:r>
      <w:r w:rsidR="006715D8" w:rsidRPr="006A59AB">
        <w:rPr>
          <w:rFonts w:cs="Arial"/>
          <w:color w:val="000000" w:themeColor="text1"/>
          <w:sz w:val="24"/>
          <w:szCs w:val="24"/>
          <w:lang w:val="sr-Cyrl-RS"/>
        </w:rPr>
        <w:t>уговора</w:t>
      </w:r>
      <w:r w:rsidRPr="006A59AB">
        <w:rPr>
          <w:rFonts w:cs="Arial"/>
          <w:color w:val="000000" w:themeColor="text1"/>
          <w:sz w:val="24"/>
          <w:szCs w:val="24"/>
        </w:rPr>
        <w:t xml:space="preserve"> без ПДВ.</w:t>
      </w:r>
    </w:p>
    <w:p w:rsidR="00634C74" w:rsidRPr="006A59AB" w:rsidRDefault="00634C74" w:rsidP="00634C74">
      <w:pPr>
        <w:rPr>
          <w:rFonts w:cs="Arial"/>
          <w:color w:val="000000" w:themeColor="text1"/>
          <w:sz w:val="24"/>
          <w:szCs w:val="24"/>
        </w:rPr>
      </w:pPr>
      <w:r w:rsidRPr="006A59AB">
        <w:rPr>
          <w:rFonts w:cs="Arial"/>
          <w:color w:val="000000" w:themeColor="text1"/>
          <w:sz w:val="24"/>
          <w:szCs w:val="24"/>
        </w:rPr>
        <w:lastRenderedPageBreak/>
        <w:t>Основ за наплату средства обезбеђења за добро извршење посла је: случај да друга уговорна страна  не испуни било коју уговорну обавезу.</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af7"/>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af7"/>
        <w:spacing w:before="0" w:after="0" w:line="240" w:lineRule="auto"/>
        <w:ind w:left="0"/>
        <w:rPr>
          <w:rFonts w:ascii="Arial" w:hAnsi="Arial" w:cs="Arial"/>
          <w:b/>
          <w:sz w:val="24"/>
          <w:szCs w:val="24"/>
          <w:u w:val="single"/>
        </w:rPr>
      </w:pPr>
    </w:p>
    <w:p w:rsidR="007C0E7C" w:rsidRPr="00EC5BB4" w:rsidRDefault="007C0E7C" w:rsidP="008D2B23">
      <w:pPr>
        <w:tabs>
          <w:tab w:val="left" w:pos="1786"/>
        </w:tabs>
        <w:spacing w:before="0"/>
        <w:ind w:left="1418" w:right="-6" w:hanging="567"/>
        <w:rPr>
          <w:rFonts w:cs="Arial"/>
          <w:color w:val="00B0F0"/>
          <w:sz w:val="24"/>
          <w:szCs w:val="24"/>
        </w:rPr>
      </w:pPr>
    </w:p>
    <w:p w:rsidR="008D2B23" w:rsidRPr="00E77794" w:rsidRDefault="008D2B23" w:rsidP="007C0E7C">
      <w:pPr>
        <w:pStyle w:val="KDPodnaslov3"/>
        <w:keepNext w:val="0"/>
        <w:spacing w:before="0"/>
        <w:ind w:left="851"/>
        <w:rPr>
          <w:rFonts w:cs="Arial"/>
          <w:b/>
          <w:color w:val="000000" w:themeColor="text1"/>
          <w:sz w:val="24"/>
          <w:szCs w:val="24"/>
        </w:rPr>
      </w:pPr>
      <w:bookmarkStart w:id="223" w:name="_Toc441651595"/>
      <w:bookmarkStart w:id="224" w:name="_Toc442559906"/>
      <w:r w:rsidRPr="00E77794">
        <w:rPr>
          <w:rFonts w:cs="Arial"/>
          <w:b/>
          <w:color w:val="000000" w:themeColor="text1"/>
          <w:sz w:val="24"/>
          <w:szCs w:val="24"/>
        </w:rPr>
        <w:t>Меница за озбиљност понуде</w:t>
      </w:r>
      <w:bookmarkEnd w:id="223"/>
      <w:bookmarkEnd w:id="224"/>
    </w:p>
    <w:p w:rsidR="0046240B" w:rsidRPr="00E77794" w:rsidRDefault="0046240B" w:rsidP="0046240B">
      <w:pPr>
        <w:rPr>
          <w:rFonts w:cs="Arial"/>
          <w:color w:val="000000" w:themeColor="text1"/>
          <w:sz w:val="24"/>
          <w:szCs w:val="24"/>
        </w:rPr>
      </w:pPr>
      <w:r w:rsidRPr="00E77794">
        <w:rPr>
          <w:rFonts w:cs="Arial"/>
          <w:color w:val="000000" w:themeColor="text1"/>
          <w:sz w:val="24"/>
          <w:szCs w:val="24"/>
        </w:rPr>
        <w:t>Понуђач је обавезан да уз понуду Наручиоцу достави:</w:t>
      </w:r>
    </w:p>
    <w:p w:rsidR="0046240B" w:rsidRPr="00E77794" w:rsidRDefault="0046240B" w:rsidP="004A579A">
      <w:pPr>
        <w:pStyle w:val="af7"/>
        <w:numPr>
          <w:ilvl w:val="0"/>
          <w:numId w:val="28"/>
        </w:numPr>
        <w:rPr>
          <w:rFonts w:ascii="Arial" w:hAnsi="Arial" w:cs="Arial"/>
          <w:color w:val="000000" w:themeColor="text1"/>
          <w:sz w:val="24"/>
          <w:szCs w:val="24"/>
        </w:rPr>
      </w:pPr>
      <w:r w:rsidRPr="00E77794">
        <w:rPr>
          <w:rFonts w:ascii="Arial" w:hAnsi="Arial" w:cs="Arial"/>
          <w:color w:val="000000" w:themeColor="text1"/>
          <w:sz w:val="24"/>
          <w:szCs w:val="24"/>
        </w:rPr>
        <w:t xml:space="preserve">бланко сопствену меницу за озбиљност понуде која </w:t>
      </w:r>
      <w:r w:rsidRPr="00E77794">
        <w:rPr>
          <w:rFonts w:ascii="Arial" w:hAnsi="Arial" w:cs="Arial"/>
          <w:color w:val="000000" w:themeColor="text1"/>
          <w:sz w:val="24"/>
          <w:szCs w:val="24"/>
          <w:lang w:val="sr-Cyrl-RS"/>
        </w:rPr>
        <w:t>је</w:t>
      </w:r>
      <w:r w:rsidR="00F4729B" w:rsidRPr="00E77794">
        <w:rPr>
          <w:rFonts w:ascii="Arial" w:hAnsi="Arial" w:cs="Arial"/>
          <w:color w:val="000000" w:themeColor="text1"/>
          <w:sz w:val="24"/>
          <w:szCs w:val="24"/>
          <w:lang w:val="sr-Cyrl-RS"/>
        </w:rPr>
        <w:t>:</w:t>
      </w:r>
    </w:p>
    <w:p w:rsidR="0046240B" w:rsidRPr="00E77794" w:rsidRDefault="0046240B" w:rsidP="0046240B">
      <w:pPr>
        <w:numPr>
          <w:ilvl w:val="0"/>
          <w:numId w:val="14"/>
        </w:numPr>
        <w:ind w:left="1710"/>
        <w:rPr>
          <w:rFonts w:cs="Arial"/>
          <w:color w:val="000000" w:themeColor="text1"/>
          <w:sz w:val="24"/>
          <w:szCs w:val="24"/>
        </w:rPr>
      </w:pPr>
      <w:r w:rsidRPr="00E77794">
        <w:rPr>
          <w:rFonts w:cs="Arial"/>
          <w:color w:val="000000" w:themeColor="text1"/>
          <w:sz w:val="24"/>
          <w:szCs w:val="24"/>
        </w:rPr>
        <w:t>издата са клаузулом „без протеста“ и „без извештаја“</w:t>
      </w:r>
      <w:r w:rsidRPr="00E77794">
        <w:rPr>
          <w:rFonts w:cs="Arial"/>
          <w:color w:val="000000" w:themeColor="text1"/>
          <w:sz w:val="24"/>
          <w:szCs w:val="24"/>
          <w:lang w:val="sr-Cyrl-RS"/>
        </w:rPr>
        <w:t xml:space="preserve"> </w:t>
      </w:r>
      <w:r w:rsidRPr="00E77794">
        <w:rPr>
          <w:rFonts w:cs="Arial"/>
          <w:color w:val="000000" w:themeColor="text1"/>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E77794" w:rsidRDefault="0046240B" w:rsidP="0046240B">
      <w:pPr>
        <w:numPr>
          <w:ilvl w:val="0"/>
          <w:numId w:val="14"/>
        </w:numPr>
        <w:ind w:left="1710"/>
        <w:rPr>
          <w:rFonts w:cs="Arial"/>
          <w:color w:val="000000" w:themeColor="text1"/>
          <w:sz w:val="24"/>
          <w:szCs w:val="24"/>
        </w:rPr>
      </w:pPr>
      <w:r w:rsidRPr="00E77794">
        <w:rPr>
          <w:rFonts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77794">
        <w:rPr>
          <w:rFonts w:cs="Arial"/>
          <w:color w:val="000000" w:themeColor="text1"/>
          <w:sz w:val="24"/>
          <w:szCs w:val="24"/>
          <w:lang w:val="sr-Cyrl-RS"/>
        </w:rPr>
        <w:t xml:space="preserve"> и 80/15</w:t>
      </w:r>
      <w:r w:rsidRPr="00E77794">
        <w:rPr>
          <w:rFonts w:cs="Arial"/>
          <w:color w:val="000000" w:themeColor="text1"/>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E77794" w:rsidRDefault="0046240B" w:rsidP="0046240B">
      <w:pPr>
        <w:numPr>
          <w:ilvl w:val="0"/>
          <w:numId w:val="14"/>
        </w:numPr>
        <w:ind w:left="1710"/>
        <w:rPr>
          <w:rFonts w:cs="Arial"/>
          <w:color w:val="000000" w:themeColor="text1"/>
          <w:sz w:val="24"/>
          <w:szCs w:val="24"/>
        </w:rPr>
      </w:pPr>
      <w:r w:rsidRPr="00E77794">
        <w:rPr>
          <w:rFonts w:cs="Arial"/>
          <w:color w:val="000000" w:themeColor="text1"/>
          <w:sz w:val="24"/>
          <w:szCs w:val="24"/>
        </w:rPr>
        <w:t>Менично писмо – овлашћење којим понуђач овлашћује наручиоца да може напла</w:t>
      </w:r>
      <w:r w:rsidR="00197C4B">
        <w:rPr>
          <w:rFonts w:cs="Arial"/>
          <w:color w:val="000000" w:themeColor="text1"/>
          <w:sz w:val="24"/>
          <w:szCs w:val="24"/>
        </w:rPr>
        <w:t xml:space="preserve">тити меницу  на износ од </w:t>
      </w:r>
      <w:r w:rsidR="00197C4B">
        <w:rPr>
          <w:rFonts w:cs="Arial"/>
          <w:color w:val="000000" w:themeColor="text1"/>
          <w:sz w:val="24"/>
          <w:szCs w:val="24"/>
          <w:lang w:val="sr-Cyrl-RS"/>
        </w:rPr>
        <w:t>10</w:t>
      </w:r>
      <w:r w:rsidRPr="00E77794">
        <w:rPr>
          <w:rFonts w:cs="Arial"/>
          <w:color w:val="000000" w:themeColor="text1"/>
          <w:sz w:val="24"/>
          <w:szCs w:val="24"/>
        </w:rPr>
        <w:t>% од вредности понуде (без ПДВ-а) са роком важења минимално .....(мин.</w:t>
      </w:r>
      <w:r w:rsidRPr="00E77794">
        <w:rPr>
          <w:rFonts w:cs="Arial"/>
          <w:color w:val="000000" w:themeColor="text1"/>
          <w:sz w:val="24"/>
          <w:szCs w:val="24"/>
          <w:lang w:val="sr-Cyrl-RS"/>
        </w:rPr>
        <w:t>30</w:t>
      </w:r>
      <w:r w:rsidRPr="00E77794">
        <w:rPr>
          <w:rFonts w:cs="Arial"/>
          <w:color w:val="000000" w:themeColor="text1"/>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77794">
        <w:rPr>
          <w:rFonts w:cs="Arial"/>
          <w:color w:val="000000" w:themeColor="text1"/>
          <w:sz w:val="24"/>
          <w:szCs w:val="24"/>
          <w:lang w:val="sr-Cyrl-RS"/>
        </w:rPr>
        <w:t>.</w:t>
      </w:r>
      <w:r w:rsidRPr="00E77794">
        <w:rPr>
          <w:rFonts w:cs="Arial"/>
          <w:color w:val="000000" w:themeColor="text1"/>
          <w:sz w:val="24"/>
          <w:szCs w:val="24"/>
        </w:rPr>
        <w:t xml:space="preserve"> </w:t>
      </w:r>
    </w:p>
    <w:p w:rsidR="0046240B" w:rsidRPr="00E77794" w:rsidRDefault="0046240B" w:rsidP="0046240B">
      <w:pPr>
        <w:numPr>
          <w:ilvl w:val="0"/>
          <w:numId w:val="14"/>
        </w:numPr>
        <w:ind w:left="1710"/>
        <w:rPr>
          <w:rFonts w:cs="Arial"/>
          <w:color w:val="000000" w:themeColor="text1"/>
          <w:sz w:val="24"/>
          <w:szCs w:val="24"/>
        </w:rPr>
      </w:pPr>
      <w:r w:rsidRPr="00E77794">
        <w:rPr>
          <w:rFonts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E77794" w:rsidRDefault="004D4636" w:rsidP="004A579A">
      <w:pPr>
        <w:pStyle w:val="af7"/>
        <w:numPr>
          <w:ilvl w:val="0"/>
          <w:numId w:val="28"/>
        </w:numPr>
        <w:rPr>
          <w:rFonts w:ascii="Arial" w:hAnsi="Arial" w:cs="Arial"/>
          <w:color w:val="000000" w:themeColor="text1"/>
          <w:sz w:val="24"/>
          <w:szCs w:val="24"/>
        </w:rPr>
      </w:pPr>
      <w:r w:rsidRPr="00E77794">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w:t>
      </w:r>
      <w:r w:rsidR="00F4729B" w:rsidRPr="00E77794">
        <w:rPr>
          <w:rFonts w:ascii="Arial" w:hAnsi="Arial" w:cs="Arial"/>
          <w:color w:val="000000" w:themeColor="text1"/>
          <w:sz w:val="24"/>
          <w:szCs w:val="24"/>
        </w:rPr>
        <w:t>а)</w:t>
      </w:r>
    </w:p>
    <w:p w:rsidR="004D4636" w:rsidRPr="00E77794" w:rsidRDefault="00F4729B" w:rsidP="004A579A">
      <w:pPr>
        <w:pStyle w:val="af7"/>
        <w:numPr>
          <w:ilvl w:val="0"/>
          <w:numId w:val="28"/>
        </w:numPr>
        <w:rPr>
          <w:rFonts w:ascii="Arial" w:hAnsi="Arial" w:cs="Arial"/>
          <w:color w:val="000000" w:themeColor="text1"/>
          <w:sz w:val="24"/>
          <w:szCs w:val="24"/>
        </w:rPr>
      </w:pPr>
      <w:r w:rsidRPr="00E77794">
        <w:rPr>
          <w:rFonts w:ascii="Arial" w:hAnsi="Arial" w:cs="Arial"/>
          <w:color w:val="000000" w:themeColor="text1"/>
          <w:sz w:val="24"/>
          <w:szCs w:val="24"/>
        </w:rPr>
        <w:t>фотокопију ОП обрасца</w:t>
      </w:r>
    </w:p>
    <w:p w:rsidR="004D4636" w:rsidRPr="00E77794" w:rsidRDefault="004D4636" w:rsidP="004A579A">
      <w:pPr>
        <w:pStyle w:val="af7"/>
        <w:numPr>
          <w:ilvl w:val="0"/>
          <w:numId w:val="28"/>
        </w:numPr>
        <w:rPr>
          <w:rFonts w:ascii="Arial" w:hAnsi="Arial" w:cs="Arial"/>
          <w:color w:val="000000" w:themeColor="text1"/>
          <w:sz w:val="24"/>
          <w:szCs w:val="24"/>
        </w:rPr>
      </w:pPr>
      <w:r w:rsidRPr="00E77794">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w:t>
      </w:r>
      <w:r w:rsidRPr="00E77794">
        <w:rPr>
          <w:rFonts w:ascii="Arial" w:hAnsi="Arial" w:cs="Arial"/>
          <w:color w:val="000000" w:themeColor="text1"/>
          <w:sz w:val="24"/>
          <w:szCs w:val="24"/>
        </w:rPr>
        <w:lastRenderedPageBreak/>
        <w:t xml:space="preserve">је извршила регистрацију менице или извод са интернет странице Регистра меница и овлашћења НБС) </w:t>
      </w:r>
    </w:p>
    <w:p w:rsidR="004D4636" w:rsidRPr="00E77794" w:rsidRDefault="004D4636" w:rsidP="004D4636">
      <w:pPr>
        <w:rPr>
          <w:rFonts w:cs="Arial"/>
          <w:color w:val="000000" w:themeColor="text1"/>
          <w:sz w:val="24"/>
          <w:szCs w:val="24"/>
        </w:rPr>
      </w:pPr>
      <w:r w:rsidRPr="00E77794">
        <w:rPr>
          <w:rFonts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E77794" w:rsidRDefault="004D4636" w:rsidP="004D4636">
      <w:pPr>
        <w:rPr>
          <w:rFonts w:cs="Arial"/>
          <w:color w:val="000000" w:themeColor="text1"/>
          <w:sz w:val="24"/>
          <w:szCs w:val="24"/>
        </w:rPr>
      </w:pPr>
      <w:r w:rsidRPr="00E77794">
        <w:rPr>
          <w:rFonts w:cs="Arial"/>
          <w:color w:val="000000" w:themeColor="text1"/>
          <w:sz w:val="24"/>
          <w:szCs w:val="24"/>
        </w:rPr>
        <w:t xml:space="preserve">Меница ће бити враћена </w:t>
      </w:r>
      <w:r w:rsidR="00F4729B" w:rsidRPr="00E77794">
        <w:rPr>
          <w:rFonts w:cs="Arial"/>
          <w:color w:val="000000" w:themeColor="text1"/>
          <w:sz w:val="24"/>
          <w:szCs w:val="24"/>
          <w:lang w:val="sr-Cyrl-RS"/>
        </w:rPr>
        <w:t>Понуђачу</w:t>
      </w:r>
      <w:r w:rsidRPr="00E77794">
        <w:rPr>
          <w:rFonts w:cs="Arial"/>
          <w:color w:val="000000" w:themeColor="text1"/>
          <w:sz w:val="24"/>
          <w:szCs w:val="24"/>
        </w:rPr>
        <w:t xml:space="preserve"> у року од осам дана од дана предаје </w:t>
      </w:r>
      <w:r w:rsidR="00FA22F5" w:rsidRPr="00E77794">
        <w:rPr>
          <w:rFonts w:cs="Arial"/>
          <w:color w:val="000000" w:themeColor="text1"/>
          <w:sz w:val="24"/>
          <w:szCs w:val="24"/>
          <w:lang w:val="sr-Cyrl-RS"/>
        </w:rPr>
        <w:t>Наручиоцу</w:t>
      </w:r>
      <w:r w:rsidRPr="00E77794">
        <w:rPr>
          <w:rFonts w:cs="Arial"/>
          <w:color w:val="000000" w:themeColor="text1"/>
          <w:sz w:val="24"/>
          <w:szCs w:val="24"/>
        </w:rPr>
        <w:t xml:space="preserve"> средства финансијског обезбеђења која су захтевана у закљученом уговору.</w:t>
      </w:r>
    </w:p>
    <w:p w:rsidR="004D4636" w:rsidRPr="00E77794" w:rsidRDefault="004D4636" w:rsidP="004D4636">
      <w:pPr>
        <w:rPr>
          <w:rFonts w:cs="Arial"/>
          <w:color w:val="000000" w:themeColor="text1"/>
          <w:sz w:val="24"/>
          <w:szCs w:val="24"/>
        </w:rPr>
      </w:pPr>
      <w:r w:rsidRPr="00E77794">
        <w:rPr>
          <w:rFonts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Default="004D4636" w:rsidP="004D4636">
      <w:pPr>
        <w:rPr>
          <w:rFonts w:cs="Arial"/>
          <w:color w:val="000000" w:themeColor="text1"/>
          <w:sz w:val="24"/>
          <w:szCs w:val="24"/>
          <w:lang w:val="sr-Cyrl-RS"/>
        </w:rPr>
      </w:pPr>
      <w:r w:rsidRPr="00E77794">
        <w:rPr>
          <w:rFonts w:cs="Arial"/>
          <w:color w:val="000000" w:themeColor="text1"/>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815C85" w:rsidRDefault="008D2B23" w:rsidP="00815C85">
      <w:pPr>
        <w:tabs>
          <w:tab w:val="left" w:pos="1786"/>
        </w:tabs>
        <w:spacing w:before="0"/>
        <w:ind w:right="-6"/>
        <w:rPr>
          <w:rFonts w:cs="Arial"/>
          <w:color w:val="00B0F0"/>
          <w:sz w:val="24"/>
          <w:szCs w:val="24"/>
          <w:lang w:val="sr-Cyrl-RS"/>
        </w:rPr>
      </w:pPr>
    </w:p>
    <w:p w:rsidR="008D2B23" w:rsidRPr="00EC5BB4" w:rsidRDefault="008D2B23" w:rsidP="008D2B23">
      <w:pPr>
        <w:tabs>
          <w:tab w:val="left" w:pos="1786"/>
        </w:tabs>
        <w:spacing w:before="0"/>
        <w:ind w:left="1418" w:right="-6" w:hanging="567"/>
        <w:rPr>
          <w:rFonts w:cs="Arial"/>
          <w:color w:val="00B0F0"/>
          <w:sz w:val="24"/>
          <w:szCs w:val="24"/>
          <w:lang w:val="ru-RU"/>
        </w:rPr>
      </w:pPr>
    </w:p>
    <w:p w:rsidR="008D2B23" w:rsidRPr="00C73526" w:rsidRDefault="008D2B23" w:rsidP="00510945">
      <w:pPr>
        <w:pStyle w:val="KDPodnaslov3"/>
        <w:keepNext w:val="0"/>
        <w:spacing w:before="0"/>
        <w:ind w:left="851"/>
        <w:rPr>
          <w:rFonts w:cs="Arial"/>
          <w:b/>
          <w:color w:val="000000" w:themeColor="text1"/>
          <w:sz w:val="24"/>
          <w:szCs w:val="24"/>
        </w:rPr>
      </w:pPr>
      <w:bookmarkStart w:id="225" w:name="_Toc441651599"/>
      <w:bookmarkStart w:id="226" w:name="_Toc442559910"/>
      <w:r w:rsidRPr="00C73526">
        <w:rPr>
          <w:rFonts w:cs="Arial"/>
          <w:b/>
          <w:color w:val="000000" w:themeColor="text1"/>
          <w:sz w:val="24"/>
          <w:szCs w:val="24"/>
        </w:rPr>
        <w:t xml:space="preserve">Меница за добро извршење посла </w:t>
      </w:r>
      <w:bookmarkEnd w:id="225"/>
      <w:bookmarkEnd w:id="226"/>
    </w:p>
    <w:p w:rsidR="00BC1827" w:rsidRPr="00C73526" w:rsidRDefault="00BC1827" w:rsidP="00BC1827">
      <w:pPr>
        <w:rPr>
          <w:rFonts w:cs="Arial"/>
          <w:color w:val="000000" w:themeColor="text1"/>
          <w:sz w:val="24"/>
          <w:szCs w:val="24"/>
        </w:rPr>
      </w:pPr>
      <w:r w:rsidRPr="00C73526">
        <w:rPr>
          <w:rFonts w:cs="Arial"/>
          <w:color w:val="000000" w:themeColor="text1"/>
          <w:sz w:val="24"/>
          <w:szCs w:val="24"/>
        </w:rPr>
        <w:t>Понуђач је обавезан да Наручиоцу достави:</w:t>
      </w:r>
    </w:p>
    <w:p w:rsidR="00BC1827" w:rsidRPr="00C73526" w:rsidRDefault="00BC1827" w:rsidP="00BC1827">
      <w:pPr>
        <w:numPr>
          <w:ilvl w:val="0"/>
          <w:numId w:val="14"/>
        </w:numPr>
        <w:rPr>
          <w:rFonts w:cs="Arial"/>
          <w:color w:val="000000" w:themeColor="text1"/>
          <w:sz w:val="24"/>
          <w:szCs w:val="24"/>
        </w:rPr>
      </w:pPr>
      <w:r w:rsidRPr="00C73526">
        <w:rPr>
          <w:rFonts w:cs="Arial"/>
          <w:color w:val="000000" w:themeColor="text1"/>
          <w:sz w:val="24"/>
          <w:szCs w:val="24"/>
        </w:rPr>
        <w:t xml:space="preserve">бланко сопствену меницу за </w:t>
      </w:r>
      <w:r w:rsidRPr="00C73526">
        <w:rPr>
          <w:rFonts w:cs="Arial"/>
          <w:color w:val="000000" w:themeColor="text1"/>
          <w:sz w:val="24"/>
          <w:szCs w:val="24"/>
          <w:lang w:val="sr-Cyrl-RS"/>
        </w:rPr>
        <w:t>добро извршење посла</w:t>
      </w:r>
      <w:r w:rsidRPr="00C73526">
        <w:rPr>
          <w:rFonts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C1827" w:rsidRPr="00C73526" w:rsidRDefault="00BC1827" w:rsidP="00BC1827">
      <w:pPr>
        <w:numPr>
          <w:ilvl w:val="0"/>
          <w:numId w:val="14"/>
        </w:numPr>
        <w:rPr>
          <w:rFonts w:cs="Arial"/>
          <w:color w:val="000000" w:themeColor="text1"/>
          <w:sz w:val="24"/>
          <w:szCs w:val="24"/>
        </w:rPr>
      </w:pPr>
      <w:r w:rsidRPr="00C73526">
        <w:rPr>
          <w:rFonts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sidR="00197C4B" w:rsidRPr="00197C4B">
        <w:rPr>
          <w:rFonts w:cs="Arial"/>
          <w:sz w:val="24"/>
          <w:szCs w:val="24"/>
          <w:lang w:val="sr-Cyrl-RS"/>
        </w:rPr>
        <w:t>10</w:t>
      </w:r>
      <w:r w:rsidRPr="00197C4B">
        <w:rPr>
          <w:rFonts w:cs="Arial"/>
          <w:sz w:val="24"/>
          <w:szCs w:val="24"/>
        </w:rPr>
        <w:t xml:space="preserve">% </w:t>
      </w:r>
      <w:r w:rsidRPr="00C73526">
        <w:rPr>
          <w:rFonts w:cs="Arial"/>
          <w:color w:val="000000" w:themeColor="text1"/>
          <w:sz w:val="24"/>
          <w:szCs w:val="24"/>
        </w:rPr>
        <w:t xml:space="preserve">од вредности </w:t>
      </w:r>
      <w:r w:rsidRPr="00C73526">
        <w:rPr>
          <w:rFonts w:cs="Arial"/>
          <w:color w:val="000000" w:themeColor="text1"/>
          <w:sz w:val="24"/>
          <w:szCs w:val="24"/>
          <w:lang w:val="sr-Cyrl-RS"/>
        </w:rPr>
        <w:t>уговора</w:t>
      </w:r>
      <w:r w:rsidRPr="00C73526">
        <w:rPr>
          <w:rFonts w:cs="Arial"/>
          <w:color w:val="000000" w:themeColor="text1"/>
          <w:sz w:val="24"/>
          <w:szCs w:val="24"/>
        </w:rPr>
        <w:t xml:space="preserve"> (без ПДВ-а) са роком важења минимално .....(мин.1</w:t>
      </w:r>
      <w:r w:rsidR="00FA22F5" w:rsidRPr="00C73526">
        <w:rPr>
          <w:rFonts w:cs="Arial"/>
          <w:color w:val="000000" w:themeColor="text1"/>
          <w:sz w:val="24"/>
          <w:szCs w:val="24"/>
          <w:lang w:val="sr-Cyrl-RS"/>
        </w:rPr>
        <w:t>3</w:t>
      </w:r>
      <w:r w:rsidRPr="00C73526">
        <w:rPr>
          <w:rFonts w:cs="Arial"/>
          <w:color w:val="000000" w:themeColor="text1"/>
          <w:sz w:val="24"/>
          <w:szCs w:val="24"/>
        </w:rPr>
        <w:t xml:space="preserve"> дана) дужим од рока важења </w:t>
      </w:r>
      <w:r w:rsidRPr="00C73526">
        <w:rPr>
          <w:rFonts w:cs="Arial"/>
          <w:color w:val="000000" w:themeColor="text1"/>
          <w:sz w:val="24"/>
          <w:szCs w:val="24"/>
          <w:lang w:val="sr-Cyrl-RS"/>
        </w:rPr>
        <w:t>уговора</w:t>
      </w:r>
      <w:r w:rsidR="00FA22F5" w:rsidRPr="00C73526">
        <w:rPr>
          <w:rFonts w:cs="Arial"/>
          <w:color w:val="000000" w:themeColor="text1"/>
          <w:sz w:val="24"/>
          <w:szCs w:val="24"/>
          <w:lang w:val="sr-Cyrl-RS"/>
        </w:rPr>
        <w:t>/завршетка посла</w:t>
      </w:r>
      <w:r w:rsidRPr="00C73526">
        <w:rPr>
          <w:rFonts w:cs="Arial"/>
          <w:color w:val="000000" w:themeColor="text1"/>
          <w:sz w:val="24"/>
          <w:szCs w:val="24"/>
        </w:rPr>
        <w:t xml:space="preserve">, с тим да евентуални продужетак рока важења </w:t>
      </w:r>
      <w:r w:rsidRPr="00C73526">
        <w:rPr>
          <w:rFonts w:cs="Arial"/>
          <w:color w:val="000000" w:themeColor="text1"/>
          <w:sz w:val="24"/>
          <w:szCs w:val="24"/>
          <w:lang w:val="sr-Cyrl-RS"/>
        </w:rPr>
        <w:t>уговора</w:t>
      </w:r>
      <w:r w:rsidRPr="00C73526">
        <w:rPr>
          <w:rFonts w:cs="Arial"/>
          <w:color w:val="000000" w:themeColor="text1"/>
          <w:sz w:val="24"/>
          <w:szCs w:val="24"/>
        </w:rPr>
        <w:t xml:space="preserve"> има за последицу и продужење рока важења менице и меничног овлашћења, </w:t>
      </w:r>
    </w:p>
    <w:p w:rsidR="00BC1827" w:rsidRPr="00C73526" w:rsidRDefault="00BC1827" w:rsidP="00BC1827">
      <w:pPr>
        <w:numPr>
          <w:ilvl w:val="0"/>
          <w:numId w:val="14"/>
        </w:numPr>
        <w:rPr>
          <w:rFonts w:cs="Arial"/>
          <w:color w:val="000000" w:themeColor="text1"/>
          <w:sz w:val="24"/>
          <w:szCs w:val="24"/>
        </w:rPr>
      </w:pPr>
      <w:r w:rsidRPr="00C73526">
        <w:rPr>
          <w:rFonts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C73526" w:rsidRDefault="00BC1827" w:rsidP="00BC1827">
      <w:pPr>
        <w:numPr>
          <w:ilvl w:val="0"/>
          <w:numId w:val="14"/>
        </w:numPr>
        <w:rPr>
          <w:rFonts w:cs="Arial"/>
          <w:color w:val="000000" w:themeColor="text1"/>
          <w:sz w:val="24"/>
          <w:szCs w:val="24"/>
        </w:rPr>
      </w:pPr>
      <w:r w:rsidRPr="00C73526">
        <w:rPr>
          <w:rFonts w:cs="Arial"/>
          <w:color w:val="000000" w:themeColor="text1"/>
          <w:sz w:val="24"/>
          <w:szCs w:val="24"/>
        </w:rPr>
        <w:t>фотокопију ОП обрасца.</w:t>
      </w:r>
    </w:p>
    <w:p w:rsidR="00BC1827" w:rsidRPr="00C73526" w:rsidRDefault="00BC1827" w:rsidP="00BC1827">
      <w:pPr>
        <w:numPr>
          <w:ilvl w:val="0"/>
          <w:numId w:val="14"/>
        </w:numPr>
        <w:rPr>
          <w:rFonts w:cs="Arial"/>
          <w:color w:val="000000" w:themeColor="text1"/>
          <w:sz w:val="24"/>
          <w:szCs w:val="24"/>
        </w:rPr>
      </w:pPr>
      <w:r w:rsidRPr="00C73526">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C73526" w:rsidRDefault="008D2B23" w:rsidP="00143DEB">
      <w:pPr>
        <w:rPr>
          <w:rFonts w:cs="Arial"/>
          <w:color w:val="000000" w:themeColor="text1"/>
          <w:sz w:val="24"/>
          <w:szCs w:val="24"/>
        </w:rPr>
      </w:pPr>
      <w:r w:rsidRPr="00C73526">
        <w:rPr>
          <w:rFonts w:cs="Arial"/>
          <w:color w:val="000000" w:themeColor="text1"/>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EC5BB4" w:rsidRDefault="008D2B23" w:rsidP="008D2B23">
      <w:pPr>
        <w:spacing w:before="0"/>
        <w:ind w:left="851"/>
        <w:rPr>
          <w:rFonts w:cs="Arial"/>
          <w:color w:val="00B0F0"/>
          <w:sz w:val="24"/>
          <w:szCs w:val="24"/>
        </w:rPr>
      </w:pPr>
    </w:p>
    <w:p w:rsidR="00EA6A03" w:rsidRPr="00C73526" w:rsidRDefault="00EA6A03" w:rsidP="00781B02">
      <w:pPr>
        <w:rPr>
          <w:rFonts w:eastAsia="TimesNewRomanPSMT"/>
          <w:lang w:val="sr-Cyrl-RS"/>
        </w:rPr>
      </w:pPr>
    </w:p>
    <w:p w:rsidR="004C3B38" w:rsidRPr="00C73526" w:rsidRDefault="004C3B38" w:rsidP="004C3B38">
      <w:pPr>
        <w:pStyle w:val="KDPodnaslov3"/>
        <w:keepNext w:val="0"/>
        <w:spacing w:before="0"/>
        <w:ind w:left="851"/>
        <w:rPr>
          <w:rFonts w:eastAsia="TimesNewRomanPSMT" w:cs="Arial"/>
          <w:b/>
          <w:bCs/>
          <w:iCs/>
          <w:color w:val="000000" w:themeColor="text1"/>
          <w:sz w:val="24"/>
          <w:szCs w:val="24"/>
          <w:lang w:val="sr-Cyrl-RS"/>
        </w:rPr>
      </w:pPr>
      <w:r w:rsidRPr="00C73526">
        <w:rPr>
          <w:rFonts w:eastAsia="TimesNewRomanPSMT" w:cs="Arial"/>
          <w:b/>
          <w:bCs/>
          <w:iCs/>
          <w:color w:val="000000" w:themeColor="text1"/>
          <w:sz w:val="24"/>
          <w:szCs w:val="24"/>
          <w:lang w:val="sr-Cyrl-RS"/>
        </w:rPr>
        <w:t>Достављање средстава финансијског обезбеђења</w:t>
      </w:r>
    </w:p>
    <w:p w:rsidR="00F066DE" w:rsidRPr="00C73526" w:rsidRDefault="00F066DE" w:rsidP="00C73526">
      <w:pPr>
        <w:tabs>
          <w:tab w:val="left" w:pos="567"/>
          <w:tab w:val="left" w:pos="709"/>
        </w:tabs>
        <w:spacing w:after="120"/>
        <w:jc w:val="left"/>
        <w:rPr>
          <w:rFonts w:eastAsia="TimesNewRomanPSMT" w:cs="Arial"/>
          <w:bCs/>
          <w:color w:val="000000" w:themeColor="text1"/>
          <w:sz w:val="24"/>
          <w:szCs w:val="24"/>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C73526">
        <w:rPr>
          <w:rFonts w:eastAsia="TimesNewRomanPSMT" w:cs="Arial"/>
          <w:bCs/>
          <w:color w:val="000000" w:themeColor="text1"/>
          <w:sz w:val="24"/>
          <w:szCs w:val="24"/>
          <w:lang w:val="sr-Cyrl-RS"/>
        </w:rPr>
        <w:t>Јавно предузеће „Електропривреда Србије“ Београд</w:t>
      </w:r>
      <w:r w:rsidR="00C73526" w:rsidRPr="00C73526">
        <w:rPr>
          <w:rFonts w:eastAsia="TimesNewRomanPSMT" w:cs="Arial"/>
          <w:bCs/>
          <w:color w:val="000000" w:themeColor="text1"/>
          <w:sz w:val="24"/>
          <w:szCs w:val="24"/>
          <w:lang w:val="sr-Cyrl-RS"/>
        </w:rPr>
        <w:t>,</w:t>
      </w:r>
      <w:r w:rsidR="00C73526">
        <w:rPr>
          <w:rFonts w:eastAsia="TimesNewRomanPSMT" w:cs="Arial"/>
          <w:bCs/>
          <w:color w:val="000000" w:themeColor="text1"/>
          <w:sz w:val="24"/>
          <w:szCs w:val="24"/>
          <w:lang w:val="sr-Cyrl-RS"/>
        </w:rPr>
        <w:t xml:space="preserve"> Огранак </w:t>
      </w:r>
      <w:r w:rsidR="00C73526">
        <w:rPr>
          <w:rFonts w:eastAsia="TimesNewRomanPSMT" w:cs="Arial"/>
          <w:bCs/>
          <w:color w:val="00B0F0"/>
          <w:sz w:val="24"/>
          <w:szCs w:val="24"/>
          <w:lang w:val="sr-Cyrl-RS"/>
        </w:rPr>
        <w:t xml:space="preserve"> </w:t>
      </w:r>
      <w:r w:rsidR="00C73526" w:rsidRPr="00C73526">
        <w:rPr>
          <w:rFonts w:eastAsia="TimesNewRomanPSMT" w:cs="Arial"/>
          <w:bCs/>
          <w:color w:val="000000" w:themeColor="text1"/>
          <w:sz w:val="24"/>
          <w:szCs w:val="24"/>
          <w:lang w:val="sr-Cyrl-CS"/>
        </w:rPr>
        <w:t>''Дринско – Лимске хидроелектране'' Бајина Башта</w:t>
      </w:r>
      <w:r w:rsidR="00C73526">
        <w:rPr>
          <w:rFonts w:eastAsia="TimesNewRomanPSMT" w:cs="Arial"/>
          <w:bCs/>
          <w:color w:val="000000" w:themeColor="text1"/>
          <w:sz w:val="24"/>
          <w:szCs w:val="24"/>
          <w:lang w:val="sr-Cyrl-CS"/>
        </w:rPr>
        <w:t xml:space="preserve">,             </w:t>
      </w:r>
      <w:r w:rsidR="00C73526" w:rsidRPr="00C73526">
        <w:rPr>
          <w:rFonts w:eastAsia="TimesNewRomanPSMT" w:cs="Arial"/>
          <w:bCs/>
          <w:color w:val="000000" w:themeColor="text1"/>
          <w:sz w:val="24"/>
          <w:szCs w:val="24"/>
          <w:lang w:val="sr-Cyrl-CS"/>
        </w:rPr>
        <w:t>Трг Душана Јерковића бр</w:t>
      </w:r>
      <w:r w:rsidR="00C73526">
        <w:rPr>
          <w:rFonts w:eastAsia="TimesNewRomanPSMT" w:cs="Arial"/>
          <w:bCs/>
          <w:color w:val="000000" w:themeColor="text1"/>
          <w:sz w:val="24"/>
          <w:szCs w:val="24"/>
          <w:lang w:val="sr-Cyrl-CS"/>
        </w:rPr>
        <w:t>.</w:t>
      </w:r>
      <w:r w:rsidR="00C73526" w:rsidRPr="00C73526">
        <w:rPr>
          <w:rFonts w:eastAsia="TimesNewRomanPSMT" w:cs="Arial"/>
          <w:bCs/>
          <w:color w:val="000000" w:themeColor="text1"/>
          <w:sz w:val="24"/>
          <w:szCs w:val="24"/>
          <w:lang w:val="sr-Cyrl-CS"/>
        </w:rPr>
        <w:t xml:space="preserve"> 1</w:t>
      </w:r>
      <w:r w:rsidR="00C73526">
        <w:rPr>
          <w:rFonts w:eastAsia="TimesNewRomanPSMT" w:cs="Arial"/>
          <w:bCs/>
          <w:color w:val="000000" w:themeColor="text1"/>
          <w:sz w:val="24"/>
          <w:szCs w:val="24"/>
          <w:lang w:val="sr-Cyrl-CS"/>
        </w:rPr>
        <w:t>., 31250 Бајина Башта.</w:t>
      </w:r>
    </w:p>
    <w:p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00C73526" w:rsidRPr="00C73526">
        <w:rPr>
          <w:rFonts w:eastAsia="TimesNewRomanPSMT" w:cs="Arial"/>
          <w:bCs/>
          <w:color w:val="000000" w:themeColor="text1"/>
          <w:sz w:val="24"/>
          <w:szCs w:val="24"/>
          <w:lang w:val="sr-Cyrl-RS"/>
        </w:rPr>
        <w:t>Јавно предузеће „Електропривреда Србије“ Београд,</w:t>
      </w:r>
      <w:r w:rsidR="00C73526">
        <w:rPr>
          <w:rFonts w:eastAsia="TimesNewRomanPSMT" w:cs="Arial"/>
          <w:bCs/>
          <w:color w:val="000000" w:themeColor="text1"/>
          <w:sz w:val="24"/>
          <w:szCs w:val="24"/>
          <w:lang w:val="sr-Cyrl-RS"/>
        </w:rPr>
        <w:t xml:space="preserve"> Огранак</w:t>
      </w:r>
      <w:r w:rsidR="00C73526" w:rsidRPr="00C73526">
        <w:rPr>
          <w:rFonts w:eastAsia="TimesNewRomanPSMT" w:cs="Arial"/>
          <w:bCs/>
          <w:color w:val="000000" w:themeColor="text1"/>
          <w:sz w:val="24"/>
          <w:szCs w:val="24"/>
          <w:lang w:val="sr-Cyrl-RS"/>
        </w:rPr>
        <w:t xml:space="preserve"> </w:t>
      </w:r>
      <w:r w:rsidR="00C73526" w:rsidRPr="00C73526">
        <w:rPr>
          <w:rFonts w:eastAsia="TimesNewRomanPSMT" w:cs="Arial"/>
          <w:bCs/>
          <w:color w:val="000000" w:themeColor="text1"/>
          <w:sz w:val="24"/>
          <w:szCs w:val="24"/>
          <w:lang w:val="sr-Cyrl-CS"/>
        </w:rPr>
        <w:t>''Дринско – Лимске хидроелектране'' Бајина Башта</w:t>
      </w:r>
      <w:r w:rsidR="00C73526">
        <w:rPr>
          <w:rFonts w:eastAsia="TimesNewRomanPSMT" w:cs="Arial"/>
          <w:bCs/>
          <w:color w:val="000000" w:themeColor="text1"/>
          <w:sz w:val="24"/>
          <w:szCs w:val="24"/>
          <w:lang w:val="sr-Cyrl-RS"/>
        </w:rPr>
        <w:t xml:space="preserve">, </w:t>
      </w:r>
      <w:r w:rsidR="00C73526" w:rsidRPr="00C73526">
        <w:rPr>
          <w:rFonts w:eastAsia="TimesNewRomanPSMT" w:cs="Arial"/>
          <w:bCs/>
          <w:color w:val="000000" w:themeColor="text1"/>
          <w:sz w:val="24"/>
          <w:szCs w:val="24"/>
          <w:lang w:val="sr-Cyrl-CS"/>
        </w:rPr>
        <w:t>Трг Душана Јерковића бр</w:t>
      </w:r>
      <w:r w:rsidR="00C73526">
        <w:rPr>
          <w:rFonts w:eastAsia="TimesNewRomanPSMT" w:cs="Arial"/>
          <w:bCs/>
          <w:color w:val="000000" w:themeColor="text1"/>
          <w:sz w:val="24"/>
          <w:szCs w:val="24"/>
          <w:lang w:val="sr-Cyrl-CS"/>
        </w:rPr>
        <w:t>.</w:t>
      </w:r>
      <w:r w:rsidR="00C73526" w:rsidRPr="00C73526">
        <w:rPr>
          <w:rFonts w:eastAsia="TimesNewRomanPSMT" w:cs="Arial"/>
          <w:bCs/>
          <w:color w:val="000000" w:themeColor="text1"/>
          <w:sz w:val="24"/>
          <w:szCs w:val="24"/>
          <w:lang w:val="sr-Cyrl-CS"/>
        </w:rPr>
        <w:t xml:space="preserve"> 1.</w:t>
      </w:r>
      <w:r w:rsidR="00C73526">
        <w:rPr>
          <w:rFonts w:eastAsia="TimesNewRomanPSMT" w:cs="Arial"/>
          <w:bCs/>
          <w:color w:val="000000" w:themeColor="text1"/>
          <w:sz w:val="24"/>
          <w:szCs w:val="24"/>
          <w:lang w:val="sr-Cyrl-CS"/>
        </w:rPr>
        <w:t>,</w:t>
      </w:r>
      <w:r w:rsidR="00C73526" w:rsidRPr="00C73526">
        <w:rPr>
          <w:rFonts w:eastAsia="TimesNewRomanPSMT" w:cs="Arial"/>
          <w:bCs/>
          <w:color w:val="000000" w:themeColor="text1"/>
          <w:sz w:val="24"/>
          <w:szCs w:val="24"/>
          <w:lang w:val="sr-Cyrl-CS"/>
        </w:rPr>
        <w:t xml:space="preserve"> 31250 Бајина Башта</w:t>
      </w:r>
      <w:r w:rsidRPr="00C73526">
        <w:rPr>
          <w:rFonts w:cs="Arial"/>
          <w:b/>
          <w:color w:val="000000" w:themeColor="text1"/>
          <w:sz w:val="24"/>
          <w:szCs w:val="24"/>
          <w:lang w:val="sr-Cyrl-RS"/>
        </w:rPr>
        <w:t>,</w:t>
      </w:r>
      <w:r>
        <w:rPr>
          <w:rFonts w:cs="Arial"/>
          <w:b/>
          <w:color w:val="00B0F0"/>
          <w:sz w:val="24"/>
          <w:szCs w:val="24"/>
          <w:lang w:val="sr-Cyrl-RS"/>
        </w:rPr>
        <w:t xml:space="preserve"> </w:t>
      </w:r>
      <w:r w:rsidRPr="00F066DE">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rsidR="00C73526" w:rsidRDefault="00C73526" w:rsidP="00C73526">
      <w:pPr>
        <w:suppressAutoHyphens/>
        <w:spacing w:before="0" w:line="100" w:lineRule="atLeast"/>
        <w:jc w:val="center"/>
        <w:rPr>
          <w:rFonts w:cs="Arial"/>
          <w:b/>
          <w:bCs/>
          <w:color w:val="000000" w:themeColor="text1"/>
          <w:sz w:val="24"/>
          <w:szCs w:val="24"/>
          <w:lang w:val="sr-Cyrl-CS"/>
        </w:rPr>
      </w:pPr>
      <w:r w:rsidRPr="00C73526">
        <w:rPr>
          <w:rFonts w:cs="Arial"/>
          <w:b/>
          <w:bCs/>
          <w:color w:val="000000" w:themeColor="text1"/>
          <w:sz w:val="24"/>
          <w:szCs w:val="24"/>
          <w:lang w:val="sr-Cyrl-RS"/>
        </w:rPr>
        <w:t>Јавно предузеће „Електропривреда Србије“ Београд,</w:t>
      </w:r>
      <w:r>
        <w:rPr>
          <w:rFonts w:cs="Arial"/>
          <w:b/>
          <w:bCs/>
          <w:color w:val="000000" w:themeColor="text1"/>
          <w:sz w:val="24"/>
          <w:szCs w:val="24"/>
          <w:lang w:val="sr-Cyrl-RS"/>
        </w:rPr>
        <w:t xml:space="preserve"> Огранак</w:t>
      </w:r>
      <w:r w:rsidRPr="00C73526">
        <w:rPr>
          <w:rFonts w:cs="Arial"/>
          <w:b/>
          <w:bCs/>
          <w:color w:val="000000" w:themeColor="text1"/>
          <w:sz w:val="24"/>
          <w:szCs w:val="24"/>
          <w:lang w:val="sr-Cyrl-RS"/>
        </w:rPr>
        <w:t xml:space="preserve"> </w:t>
      </w:r>
      <w:r w:rsidRPr="00C73526">
        <w:rPr>
          <w:rFonts w:cs="Arial"/>
          <w:b/>
          <w:bCs/>
          <w:color w:val="000000" w:themeColor="text1"/>
          <w:sz w:val="24"/>
          <w:szCs w:val="24"/>
          <w:lang w:val="sr-Cyrl-CS"/>
        </w:rPr>
        <w:t>''Дринско – Лимске хидроелектране'' Бајина Башта</w:t>
      </w:r>
      <w:r w:rsidRPr="00C73526">
        <w:rPr>
          <w:rFonts w:cs="Arial"/>
          <w:b/>
          <w:bCs/>
          <w:color w:val="000000" w:themeColor="text1"/>
          <w:sz w:val="24"/>
          <w:szCs w:val="24"/>
          <w:lang w:val="sr-Cyrl-RS"/>
        </w:rPr>
        <w:t xml:space="preserve"> </w:t>
      </w:r>
      <w:r w:rsidRPr="00C73526">
        <w:rPr>
          <w:rFonts w:cs="Arial"/>
          <w:b/>
          <w:bCs/>
          <w:color w:val="000000" w:themeColor="text1"/>
          <w:sz w:val="24"/>
          <w:szCs w:val="24"/>
          <w:lang w:val="sr-Cyrl-CS"/>
        </w:rPr>
        <w:t>Улица: Трг Душана Јерковића</w:t>
      </w:r>
    </w:p>
    <w:p w:rsidR="00F066DE" w:rsidRPr="00C73526" w:rsidRDefault="00C73526" w:rsidP="00C73526">
      <w:pPr>
        <w:suppressAutoHyphens/>
        <w:spacing w:before="0" w:line="100" w:lineRule="atLeast"/>
        <w:jc w:val="center"/>
        <w:rPr>
          <w:rFonts w:eastAsia="Arial Unicode MS" w:cs="Arial"/>
          <w:b/>
          <w:color w:val="000000" w:themeColor="text1"/>
          <w:kern w:val="1"/>
          <w:sz w:val="24"/>
          <w:szCs w:val="24"/>
          <w:highlight w:val="yellow"/>
          <w:lang w:val="sr-Latn-RS" w:eastAsia="ar-SA"/>
        </w:rPr>
      </w:pPr>
      <w:r w:rsidRPr="00C73526">
        <w:rPr>
          <w:rFonts w:cs="Arial"/>
          <w:b/>
          <w:bCs/>
          <w:color w:val="000000" w:themeColor="text1"/>
          <w:sz w:val="24"/>
          <w:szCs w:val="24"/>
          <w:lang w:val="sr-Cyrl-CS"/>
        </w:rPr>
        <w:t xml:space="preserve"> бр</w:t>
      </w:r>
      <w:r>
        <w:rPr>
          <w:rFonts w:cs="Arial"/>
          <w:b/>
          <w:bCs/>
          <w:color w:val="000000" w:themeColor="text1"/>
          <w:sz w:val="24"/>
          <w:szCs w:val="24"/>
          <w:lang w:val="sr-Cyrl-CS"/>
        </w:rPr>
        <w:t>.</w:t>
      </w:r>
      <w:r w:rsidRPr="00C73526">
        <w:rPr>
          <w:rFonts w:cs="Arial"/>
          <w:b/>
          <w:bCs/>
          <w:color w:val="000000" w:themeColor="text1"/>
          <w:sz w:val="24"/>
          <w:szCs w:val="24"/>
          <w:lang w:val="sr-Cyrl-CS"/>
        </w:rPr>
        <w:t xml:space="preserve"> 1.</w:t>
      </w:r>
      <w:r>
        <w:rPr>
          <w:rFonts w:cs="Arial"/>
          <w:b/>
          <w:bCs/>
          <w:color w:val="000000" w:themeColor="text1"/>
          <w:sz w:val="24"/>
          <w:szCs w:val="24"/>
          <w:lang w:val="sr-Cyrl-CS"/>
        </w:rPr>
        <w:t>,</w:t>
      </w:r>
      <w:r w:rsidRPr="00C73526">
        <w:rPr>
          <w:rFonts w:cs="Arial"/>
          <w:b/>
          <w:bCs/>
          <w:color w:val="000000" w:themeColor="text1"/>
          <w:sz w:val="24"/>
          <w:szCs w:val="24"/>
          <w:lang w:val="sr-Cyrl-CS"/>
        </w:rPr>
        <w:t xml:space="preserve"> 31250 Бајина Башта</w:t>
      </w:r>
      <w:r w:rsidRPr="00C73526">
        <w:rPr>
          <w:rFonts w:cs="Arial"/>
          <w:b/>
          <w:color w:val="000000" w:themeColor="text1"/>
          <w:sz w:val="24"/>
          <w:szCs w:val="24"/>
          <w:lang w:val="sr-Cyrl-RS"/>
        </w:rPr>
        <w:t>,</w:t>
      </w:r>
    </w:p>
    <w:p w:rsidR="00C73526" w:rsidRPr="00C73526" w:rsidRDefault="00F066DE" w:rsidP="00C73526">
      <w:pPr>
        <w:tabs>
          <w:tab w:val="left" w:pos="1134"/>
        </w:tabs>
        <w:jc w:val="center"/>
        <w:rPr>
          <w:b/>
          <w:bCs/>
          <w:color w:val="000000" w:themeColor="text1"/>
          <w:sz w:val="24"/>
          <w:szCs w:val="24"/>
          <w:lang w:val="sr-Cyrl-RS"/>
        </w:rPr>
      </w:pPr>
      <w:r w:rsidRPr="00C73526">
        <w:rPr>
          <w:i/>
          <w:color w:val="000000" w:themeColor="text1"/>
          <w:sz w:val="24"/>
          <w:szCs w:val="24"/>
          <w:lang w:val="sr-Cyrl-RS"/>
        </w:rPr>
        <w:t>са назнаком:</w:t>
      </w:r>
      <w:r w:rsidRPr="00C73526">
        <w:rPr>
          <w:b/>
          <w:color w:val="000000" w:themeColor="text1"/>
          <w:sz w:val="24"/>
          <w:szCs w:val="24"/>
          <w:lang w:val="sr-Cyrl-RS"/>
        </w:rPr>
        <w:t xml:space="preserve"> Средство финансијског обезбеђења за ЈНМВ бр</w:t>
      </w:r>
      <w:r w:rsidR="00815C85">
        <w:rPr>
          <w:b/>
          <w:color w:val="000000" w:themeColor="text1"/>
          <w:sz w:val="24"/>
          <w:szCs w:val="24"/>
          <w:lang w:val="sr-Cyrl-RS"/>
        </w:rPr>
        <w:t>.</w:t>
      </w:r>
      <w:r w:rsidR="00C73526" w:rsidRPr="00C73526">
        <w:rPr>
          <w:color w:val="000000" w:themeColor="text1"/>
          <w:sz w:val="24"/>
          <w:szCs w:val="24"/>
        </w:rPr>
        <w:t xml:space="preserve"> </w:t>
      </w:r>
      <w:r w:rsidR="00815C85" w:rsidRPr="00815C85">
        <w:rPr>
          <w:b/>
          <w:color w:val="000000" w:themeColor="text1"/>
          <w:sz w:val="24"/>
          <w:szCs w:val="24"/>
        </w:rPr>
        <w:t>JNMV</w:t>
      </w:r>
      <w:r w:rsidR="00815C85" w:rsidRPr="00815C85">
        <w:rPr>
          <w:b/>
          <w:color w:val="000000" w:themeColor="text1"/>
          <w:sz w:val="24"/>
          <w:szCs w:val="24"/>
          <w:lang w:val="sr-Cyrl-RS"/>
        </w:rPr>
        <w:t>/2100/0</w:t>
      </w:r>
      <w:r w:rsidR="00F458B0">
        <w:rPr>
          <w:b/>
          <w:color w:val="000000" w:themeColor="text1"/>
          <w:sz w:val="24"/>
          <w:szCs w:val="24"/>
        </w:rPr>
        <w:t>105</w:t>
      </w:r>
      <w:r w:rsidR="00815C85" w:rsidRPr="00815C85">
        <w:rPr>
          <w:b/>
          <w:color w:val="000000" w:themeColor="text1"/>
          <w:sz w:val="24"/>
          <w:szCs w:val="24"/>
          <w:lang w:val="sr-Cyrl-RS"/>
        </w:rPr>
        <w:t>/2016 - ББ</w:t>
      </w:r>
      <w:r w:rsidR="00C73526" w:rsidRPr="00C73526">
        <w:rPr>
          <w:b/>
          <w:bCs/>
          <w:color w:val="000000" w:themeColor="text1"/>
          <w:sz w:val="24"/>
          <w:szCs w:val="24"/>
          <w:lang w:val="sr-Cyrl-RS"/>
        </w:rPr>
        <w:t xml:space="preserve"> </w:t>
      </w:r>
      <w:r w:rsidR="008625FC">
        <w:rPr>
          <w:b/>
          <w:bCs/>
          <w:color w:val="000000" w:themeColor="text1"/>
          <w:sz w:val="24"/>
          <w:szCs w:val="24"/>
          <w:lang w:val="sr-Cyrl-RS"/>
        </w:rPr>
        <w:t>и ЕМ</w:t>
      </w:r>
    </w:p>
    <w:p w:rsidR="00C73526" w:rsidRPr="00815C85" w:rsidRDefault="00C73526" w:rsidP="00815C85">
      <w:pPr>
        <w:tabs>
          <w:tab w:val="left" w:pos="1134"/>
        </w:tabs>
        <w:rPr>
          <w:rFonts w:cs="Arial"/>
          <w:color w:val="00B0F0"/>
          <w:sz w:val="24"/>
          <w:szCs w:val="24"/>
          <w:lang w:val="sr-Cyrl-RS"/>
        </w:rPr>
      </w:pPr>
    </w:p>
    <w:p w:rsidR="0085348E" w:rsidRDefault="0085348E" w:rsidP="004A579A">
      <w:pPr>
        <w:pStyle w:val="KDPodnaslov2"/>
        <w:numPr>
          <w:ilvl w:val="1"/>
          <w:numId w:val="27"/>
        </w:numPr>
        <w:spacing w:before="0"/>
        <w:jc w:val="both"/>
        <w:rPr>
          <w:rFonts w:cs="Arial"/>
          <w:sz w:val="24"/>
          <w:szCs w:val="24"/>
          <w:lang w:val="sr-Cyrl-RS"/>
        </w:rPr>
      </w:pPr>
      <w:r w:rsidRPr="00EC5BB4">
        <w:rPr>
          <w:rFonts w:cs="Arial"/>
          <w:sz w:val="24"/>
          <w:szCs w:val="24"/>
        </w:rPr>
        <w:t>Начин означавања поверљивих података у понуди</w:t>
      </w:r>
    </w:p>
    <w:p w:rsidR="00A50904" w:rsidRPr="00A50904" w:rsidRDefault="00A50904" w:rsidP="00A50904">
      <w:pPr>
        <w:rPr>
          <w:lang w:val="sr-Cyrl-RS"/>
        </w:rPr>
      </w:pP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Default="0085348E" w:rsidP="004A579A">
      <w:pPr>
        <w:pStyle w:val="KDPodnaslov2"/>
        <w:numPr>
          <w:ilvl w:val="1"/>
          <w:numId w:val="27"/>
        </w:numPr>
        <w:spacing w:before="0"/>
        <w:jc w:val="both"/>
        <w:rPr>
          <w:rFonts w:cs="Arial"/>
          <w:sz w:val="24"/>
          <w:szCs w:val="24"/>
          <w:lang w:val="sr-Cyrl-RS"/>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rsidR="00FD6BF6" w:rsidRPr="00FD6BF6" w:rsidRDefault="00FD6BF6" w:rsidP="00FD6BF6">
      <w:pPr>
        <w:rPr>
          <w:sz w:val="10"/>
          <w:lang w:val="sr-Cyrl-RS"/>
        </w:rPr>
      </w:pP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04E4A">
        <w:rPr>
          <w:rFonts w:cs="Arial"/>
          <w:color w:val="000000" w:themeColor="text1"/>
          <w:sz w:val="24"/>
          <w:szCs w:val="24"/>
          <w:lang w:val="ru-RU"/>
        </w:rPr>
        <w:t xml:space="preserve">(Образац </w:t>
      </w:r>
      <w:r w:rsidR="00B04E4A" w:rsidRPr="00B04E4A">
        <w:rPr>
          <w:rFonts w:cs="Arial"/>
          <w:color w:val="000000" w:themeColor="text1"/>
          <w:sz w:val="24"/>
          <w:szCs w:val="24"/>
        </w:rPr>
        <w:t>4</w:t>
      </w:r>
      <w:r w:rsidR="00B04E4A">
        <w:rPr>
          <w:rFonts w:cs="Arial"/>
          <w:color w:val="000000" w:themeColor="text1"/>
          <w:sz w:val="24"/>
          <w:szCs w:val="24"/>
        </w:rPr>
        <w:t>.</w:t>
      </w:r>
      <w:r w:rsidRPr="00B04E4A">
        <w:rPr>
          <w:rFonts w:cs="Arial"/>
          <w:color w:val="000000" w:themeColor="text1"/>
          <w:sz w:val="24"/>
          <w:szCs w:val="24"/>
          <w:lang w:val="ru-RU"/>
        </w:rPr>
        <w:t xml:space="preserve"> из конкурсне документације)</w:t>
      </w:r>
      <w:r w:rsidRPr="00EC5BB4">
        <w:rPr>
          <w:rFonts w:cs="Arial"/>
          <w:sz w:val="24"/>
          <w:szCs w:val="24"/>
          <w:lang w:val="ru-RU"/>
        </w:rPr>
        <w:t>.</w:t>
      </w:r>
    </w:p>
    <w:p w:rsidR="0085348E" w:rsidRPr="00EC5BB4" w:rsidRDefault="0085348E" w:rsidP="0085348E">
      <w:pPr>
        <w:pStyle w:val="KDParagraf"/>
        <w:spacing w:before="0"/>
        <w:rPr>
          <w:rFonts w:cs="Arial"/>
          <w:sz w:val="24"/>
          <w:szCs w:val="24"/>
          <w:lang w:val="ru-RU"/>
        </w:rPr>
      </w:pPr>
    </w:p>
    <w:p w:rsidR="0085348E" w:rsidRDefault="0085348E" w:rsidP="004A579A">
      <w:pPr>
        <w:pStyle w:val="KDPodnaslov2"/>
        <w:numPr>
          <w:ilvl w:val="1"/>
          <w:numId w:val="27"/>
        </w:numPr>
        <w:spacing w:before="0"/>
        <w:jc w:val="both"/>
        <w:rPr>
          <w:rFonts w:cs="Arial"/>
          <w:sz w:val="24"/>
          <w:szCs w:val="24"/>
          <w:lang w:val="sr-Cyrl-RS"/>
        </w:rPr>
      </w:pPr>
      <w:r w:rsidRPr="00EC5BB4">
        <w:rPr>
          <w:rFonts w:cs="Arial"/>
          <w:sz w:val="24"/>
          <w:szCs w:val="24"/>
        </w:rPr>
        <w:t>Накнада за коришћење патената</w:t>
      </w:r>
    </w:p>
    <w:p w:rsidR="00FD6BF6" w:rsidRPr="00FD6BF6" w:rsidRDefault="00FD6BF6" w:rsidP="00FD6BF6">
      <w:pPr>
        <w:rPr>
          <w:sz w:val="12"/>
          <w:lang w:val="sr-Cyrl-RS"/>
        </w:rPr>
      </w:pPr>
    </w:p>
    <w:p w:rsidR="00A50904"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A579A">
      <w:pPr>
        <w:pStyle w:val="KDPodnaslov2"/>
        <w:numPr>
          <w:ilvl w:val="1"/>
          <w:numId w:val="27"/>
        </w:numPr>
        <w:spacing w:before="0"/>
        <w:jc w:val="both"/>
        <w:rPr>
          <w:rFonts w:cs="Arial"/>
          <w:sz w:val="24"/>
          <w:szCs w:val="24"/>
          <w:lang w:val="sr-Cyrl-RS"/>
        </w:rPr>
      </w:pPr>
      <w:r w:rsidRPr="008F774C">
        <w:rPr>
          <w:rFonts w:cs="Arial"/>
          <w:sz w:val="24"/>
          <w:szCs w:val="24"/>
        </w:rPr>
        <w:t>Начело заштите животне средине и обезбеђивања енергетске ефикасности</w:t>
      </w:r>
    </w:p>
    <w:p w:rsidR="00FD6BF6" w:rsidRPr="00FD6BF6" w:rsidRDefault="00FD6BF6" w:rsidP="00FD6BF6">
      <w:pPr>
        <w:rPr>
          <w:sz w:val="10"/>
          <w:lang w:val="sr-Cyrl-RS"/>
        </w:rPr>
      </w:pP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Default="008D2B23" w:rsidP="004A579A">
      <w:pPr>
        <w:pStyle w:val="KDPodnaslov2"/>
        <w:numPr>
          <w:ilvl w:val="1"/>
          <w:numId w:val="27"/>
        </w:numPr>
        <w:spacing w:before="0"/>
        <w:jc w:val="both"/>
        <w:rPr>
          <w:rFonts w:cs="Arial"/>
          <w:sz w:val="24"/>
          <w:szCs w:val="24"/>
          <w:lang w:val="sr-Cyrl-RS"/>
        </w:rPr>
      </w:pPr>
      <w:bookmarkStart w:id="227" w:name="_Toc441651602"/>
      <w:bookmarkStart w:id="228" w:name="_Toc442559913"/>
      <w:r w:rsidRPr="00EC5BB4">
        <w:rPr>
          <w:rFonts w:cs="Arial"/>
          <w:sz w:val="24"/>
          <w:szCs w:val="24"/>
        </w:rPr>
        <w:t>Додатне информације и објашњења</w:t>
      </w:r>
      <w:bookmarkEnd w:id="227"/>
      <w:bookmarkEnd w:id="228"/>
    </w:p>
    <w:p w:rsidR="00FD6BF6" w:rsidRPr="00FD6BF6" w:rsidRDefault="00FD6BF6" w:rsidP="00FD6BF6">
      <w:pPr>
        <w:rPr>
          <w:sz w:val="10"/>
          <w:lang w:val="sr-Cyrl-RS"/>
        </w:rPr>
      </w:pPr>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15C85" w:rsidRPr="00815C85">
        <w:rPr>
          <w:rFonts w:cs="Arial"/>
          <w:b/>
          <w:color w:val="000000" w:themeColor="text1"/>
          <w:sz w:val="24"/>
          <w:szCs w:val="24"/>
        </w:rPr>
        <w:t>JNMV</w:t>
      </w:r>
      <w:r w:rsidR="00815C85" w:rsidRPr="00815C85">
        <w:rPr>
          <w:rFonts w:cs="Arial"/>
          <w:b/>
          <w:color w:val="000000" w:themeColor="text1"/>
          <w:sz w:val="24"/>
          <w:szCs w:val="24"/>
          <w:lang w:val="sr-Cyrl-RS"/>
        </w:rPr>
        <w:t>/2100/0</w:t>
      </w:r>
      <w:r w:rsidR="00F458B0">
        <w:rPr>
          <w:rFonts w:cs="Arial"/>
          <w:b/>
          <w:color w:val="000000" w:themeColor="text1"/>
          <w:sz w:val="24"/>
          <w:szCs w:val="24"/>
        </w:rPr>
        <w:t>105</w:t>
      </w:r>
      <w:r w:rsidR="00815C85" w:rsidRPr="00815C85">
        <w:rPr>
          <w:rFonts w:cs="Arial"/>
          <w:b/>
          <w:color w:val="000000" w:themeColor="text1"/>
          <w:sz w:val="24"/>
          <w:szCs w:val="24"/>
          <w:lang w:val="sr-Cyrl-RS"/>
        </w:rPr>
        <w:t xml:space="preserve">/2016 </w:t>
      </w:r>
      <w:r w:rsidR="008625FC">
        <w:rPr>
          <w:rFonts w:cs="Arial"/>
          <w:b/>
          <w:color w:val="000000" w:themeColor="text1"/>
          <w:sz w:val="24"/>
          <w:szCs w:val="24"/>
          <w:lang w:val="sr-Cyrl-RS"/>
        </w:rPr>
        <w:t>-</w:t>
      </w:r>
      <w:r w:rsidR="00815C85" w:rsidRPr="00815C85">
        <w:rPr>
          <w:rFonts w:cs="Arial"/>
          <w:b/>
          <w:color w:val="000000" w:themeColor="text1"/>
          <w:sz w:val="24"/>
          <w:szCs w:val="24"/>
          <w:lang w:val="sr-Cyrl-RS"/>
        </w:rPr>
        <w:t xml:space="preserve"> ББ</w:t>
      </w:r>
      <w:r w:rsidR="008625FC">
        <w:rPr>
          <w:rFonts w:cs="Arial"/>
          <w:b/>
          <w:color w:val="000000" w:themeColor="text1"/>
          <w:sz w:val="24"/>
          <w:szCs w:val="24"/>
          <w:lang w:val="sr-Cyrl-RS"/>
        </w:rPr>
        <w:t xml:space="preserve"> и ЕМ</w:t>
      </w:r>
      <w:r w:rsidR="00A50904" w:rsidRPr="00A50904">
        <w:rPr>
          <w:rFonts w:cs="Arial"/>
          <w:color w:val="000000"/>
          <w:sz w:val="24"/>
          <w:szCs w:val="24"/>
          <w:lang w:val="sr-Cyrl-RS"/>
        </w:rPr>
        <w:t xml:space="preserve"> </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00A50904" w:rsidRPr="007B46B7">
          <w:rPr>
            <w:rStyle w:val="a5"/>
            <w:rFonts w:cs="Arial"/>
            <w:sz w:val="24"/>
            <w:szCs w:val="24"/>
            <w:lang w:val="sr-Latn-RS"/>
          </w:rPr>
          <w:t>milutin.simic</w:t>
        </w:r>
        <w:r w:rsidR="00A50904" w:rsidRPr="007B46B7">
          <w:rPr>
            <w:rStyle w:val="a5"/>
            <w:rFonts w:cs="Arial"/>
            <w:sz w:val="24"/>
            <w:szCs w:val="24"/>
            <w:lang w:val="ru-RU"/>
          </w:rPr>
          <w:t>@</w:t>
        </w:r>
      </w:hyperlink>
      <w:r w:rsidR="00A50904">
        <w:rPr>
          <w:rStyle w:val="a5"/>
          <w:rFonts w:cs="Arial"/>
          <w:sz w:val="24"/>
          <w:szCs w:val="24"/>
          <w:lang w:val="sr-Latn-RS"/>
        </w:rPr>
        <w:t>eps.rs</w:t>
      </w:r>
      <w:r w:rsidRPr="00EC5BB4">
        <w:rPr>
          <w:rFonts w:cs="Arial"/>
          <w:sz w:val="24"/>
          <w:szCs w:val="24"/>
          <w:lang w:val="ru-RU"/>
        </w:rPr>
        <w:t>,</w:t>
      </w:r>
      <w:r w:rsidR="00A50904">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Pr="00A50904">
        <w:rPr>
          <w:rFonts w:cs="Arial"/>
          <w:color w:val="000000" w:themeColor="text1"/>
          <w:sz w:val="24"/>
          <w:szCs w:val="24"/>
          <w:lang w:val="ru-RU"/>
        </w:rPr>
        <w:t>08 до 1</w:t>
      </w:r>
      <w:r w:rsidR="00270B2B" w:rsidRPr="00A50904">
        <w:rPr>
          <w:rFonts w:cs="Arial"/>
          <w:color w:val="000000" w:themeColor="text1"/>
          <w:sz w:val="24"/>
          <w:szCs w:val="24"/>
          <w:lang w:val="ru-RU"/>
        </w:rPr>
        <w:t>5</w:t>
      </w:r>
      <w:r w:rsidRPr="00A50904">
        <w:rPr>
          <w:rFonts w:cs="Arial"/>
          <w:color w:val="000000" w:themeColor="text1"/>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w:t>
      </w:r>
      <w:r w:rsidR="001B4514">
        <w:rPr>
          <w:rFonts w:cs="Arial"/>
          <w:sz w:val="24"/>
          <w:szCs w:val="24"/>
          <w:lang w:val="ru-RU"/>
        </w:rPr>
        <w:t>тека рока за подношење понуда, 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По истеку рока п</w:t>
      </w:r>
      <w:r w:rsidR="001B4514">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одређен </w:t>
      </w:r>
      <w:r w:rsidRPr="00EC5BB4">
        <w:rPr>
          <w:rFonts w:cs="Arial"/>
          <w:i w:val="0"/>
          <w:color w:val="auto"/>
          <w:sz w:val="24"/>
          <w:szCs w:val="24"/>
        </w:rPr>
        <w:t>чланом 20. Закона.</w:t>
      </w:r>
    </w:p>
    <w:p w:rsidR="00D31828" w:rsidRDefault="00D31828" w:rsidP="00D31828">
      <w:pPr>
        <w:pStyle w:val="KDParagraf"/>
        <w:spacing w:before="0"/>
        <w:rPr>
          <w:rFonts w:cs="Arial"/>
          <w:sz w:val="24"/>
          <w:szCs w:val="24"/>
          <w:lang w:val="sr-Latn-RS"/>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a5"/>
            <w:rFonts w:cs="Arial"/>
            <w:sz w:val="24"/>
            <w:szCs w:val="24"/>
          </w:rPr>
          <w:t>www.</w:t>
        </w:r>
        <w:r w:rsidR="000B45FD" w:rsidRPr="00EC5BB4">
          <w:rPr>
            <w:rStyle w:val="a5"/>
            <w:rFonts w:cs="Arial"/>
            <w:sz w:val="24"/>
            <w:szCs w:val="24"/>
            <w:lang w:val="sr-Cyrl-CS"/>
          </w:rPr>
          <w:t>к</w:t>
        </w:r>
        <w:r w:rsidR="000B45FD" w:rsidRPr="00EC5BB4">
          <w:rPr>
            <w:rStyle w:val="a5"/>
            <w:rFonts w:cs="Arial"/>
            <w:sz w:val="24"/>
            <w:szCs w:val="24"/>
          </w:rPr>
          <w:t>jn.gov.rs</w:t>
        </w:r>
      </w:hyperlink>
      <w:r w:rsidRPr="00EC5BB4">
        <w:rPr>
          <w:rFonts w:cs="Arial"/>
          <w:sz w:val="24"/>
          <w:szCs w:val="24"/>
          <w:lang w:val="ru-RU"/>
        </w:rPr>
        <w:t>).</w:t>
      </w:r>
    </w:p>
    <w:p w:rsidR="00A50904" w:rsidRPr="00815C85" w:rsidRDefault="00A50904" w:rsidP="00D31828">
      <w:pPr>
        <w:pStyle w:val="KDParagraf"/>
        <w:spacing w:before="0"/>
        <w:rPr>
          <w:rFonts w:cs="Arial"/>
          <w:sz w:val="24"/>
          <w:szCs w:val="24"/>
          <w:lang w:val="sr-Cyrl-RS"/>
        </w:rPr>
      </w:pPr>
    </w:p>
    <w:p w:rsidR="008D2B23" w:rsidRPr="00EC5BB4" w:rsidRDefault="008D2B23" w:rsidP="008D2B23">
      <w:pPr>
        <w:pStyle w:val="KDMojTekst"/>
        <w:spacing w:before="0"/>
        <w:rPr>
          <w:rFonts w:cs="Arial"/>
          <w:i w:val="0"/>
          <w:color w:val="auto"/>
          <w:sz w:val="24"/>
          <w:szCs w:val="24"/>
        </w:rPr>
      </w:pPr>
    </w:p>
    <w:p w:rsidR="008D2B23" w:rsidRDefault="008D2B23" w:rsidP="004A579A">
      <w:pPr>
        <w:pStyle w:val="KDPodnaslov2"/>
        <w:numPr>
          <w:ilvl w:val="1"/>
          <w:numId w:val="27"/>
        </w:numPr>
        <w:spacing w:before="0"/>
        <w:jc w:val="both"/>
        <w:rPr>
          <w:rFonts w:cs="Arial"/>
          <w:sz w:val="24"/>
          <w:szCs w:val="24"/>
          <w:lang w:val="sr-Cyrl-RS"/>
        </w:rPr>
      </w:pPr>
      <w:bookmarkStart w:id="229" w:name="_Toc441651603"/>
      <w:bookmarkStart w:id="230" w:name="_Toc442559914"/>
      <w:r w:rsidRPr="00EC5BB4">
        <w:rPr>
          <w:rFonts w:cs="Arial"/>
          <w:sz w:val="24"/>
          <w:szCs w:val="24"/>
        </w:rPr>
        <w:t>Трошкови понуде</w:t>
      </w:r>
      <w:bookmarkEnd w:id="229"/>
      <w:bookmarkEnd w:id="230"/>
    </w:p>
    <w:p w:rsidR="00FD6BF6" w:rsidRPr="00FD6BF6" w:rsidRDefault="00FD6BF6" w:rsidP="00FD6BF6">
      <w:pPr>
        <w:rPr>
          <w:sz w:val="10"/>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1B4514">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1B4514">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w:t>
      </w:r>
      <w:r w:rsidR="001B4514">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1B4514">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Default="00C14152" w:rsidP="004A579A">
      <w:pPr>
        <w:pStyle w:val="KDPodnaslov2"/>
        <w:numPr>
          <w:ilvl w:val="1"/>
          <w:numId w:val="27"/>
        </w:numPr>
        <w:spacing w:before="0"/>
        <w:jc w:val="both"/>
        <w:rPr>
          <w:rFonts w:cs="Arial"/>
          <w:sz w:val="24"/>
          <w:szCs w:val="24"/>
          <w:lang w:val="sr-Cyrl-RS"/>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FD6BF6" w:rsidRPr="00FD6BF6" w:rsidRDefault="00FD6BF6" w:rsidP="00FD6BF6">
      <w:pPr>
        <w:rPr>
          <w:sz w:val="10"/>
          <w:lang w:val="sr-Cyrl-RS"/>
        </w:rPr>
      </w:pPr>
    </w:p>
    <w:p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да захтева од П</w:t>
      </w:r>
      <w:r w:rsidR="00C14152"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Pr>
          <w:rFonts w:eastAsia="TimesNewRomanPSMT" w:cs="Arial"/>
          <w:sz w:val="24"/>
          <w:szCs w:val="24"/>
        </w:rPr>
        <w:t xml:space="preserve"> код понуђача, односно његовог П</w:t>
      </w:r>
      <w:r w:rsidR="00C14152" w:rsidRPr="00EC5BB4">
        <w:rPr>
          <w:rFonts w:eastAsia="TimesNewRomanPSMT" w:cs="Arial"/>
          <w:sz w:val="24"/>
          <w:szCs w:val="24"/>
        </w:rPr>
        <w:t>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1B4514">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1B4514">
        <w:rPr>
          <w:rFonts w:eastAsia="TimesNewRomanPSMT" w:cs="Arial"/>
          <w:sz w:val="24"/>
          <w:szCs w:val="24"/>
          <w:lang w:val="ru-RU"/>
        </w:rPr>
        <w:t>ерени рок да поступи по позиву Наручиоца, односно да омогући Н</w:t>
      </w:r>
      <w:r w:rsidRPr="00EC5BB4">
        <w:rPr>
          <w:rFonts w:eastAsia="TimesNewRomanPSMT" w:cs="Arial"/>
          <w:sz w:val="24"/>
          <w:szCs w:val="24"/>
          <w:lang w:val="ru-RU"/>
        </w:rPr>
        <w:t>аручиоцу контролу (увид) к</w:t>
      </w:r>
      <w:r w:rsidR="001B4514">
        <w:rPr>
          <w:rFonts w:eastAsia="TimesNewRomanPSMT" w:cs="Arial"/>
          <w:sz w:val="24"/>
          <w:szCs w:val="24"/>
          <w:lang w:val="ru-RU"/>
        </w:rPr>
        <w:t>од понуђача, као и код његовог П</w:t>
      </w:r>
      <w:r w:rsidRPr="00EC5BB4">
        <w:rPr>
          <w:rFonts w:eastAsia="TimesNewRomanPSMT" w:cs="Arial"/>
          <w:sz w:val="24"/>
          <w:szCs w:val="24"/>
          <w:lang w:val="ru-RU"/>
        </w:rPr>
        <w:t>одизвођача.</w:t>
      </w:r>
    </w:p>
    <w:p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A04CF8" w:rsidRDefault="00B20A6C" w:rsidP="004A579A">
      <w:pPr>
        <w:pStyle w:val="KDPodnaslov2"/>
        <w:numPr>
          <w:ilvl w:val="1"/>
          <w:numId w:val="27"/>
        </w:numPr>
        <w:spacing w:before="0"/>
        <w:jc w:val="both"/>
        <w:rPr>
          <w:rFonts w:cs="Arial"/>
          <w:sz w:val="24"/>
          <w:szCs w:val="24"/>
        </w:rPr>
      </w:pPr>
      <w:bookmarkStart w:id="231" w:name="_Toc442559917"/>
      <w:bookmarkStart w:id="232" w:name="_Toc441651606"/>
      <w:r w:rsidRPr="00EC5BB4">
        <w:rPr>
          <w:rFonts w:cs="Arial"/>
          <w:sz w:val="24"/>
          <w:szCs w:val="24"/>
        </w:rPr>
        <w:t>Разлози за одбијање понуде</w:t>
      </w:r>
      <w:bookmarkEnd w:id="231"/>
    </w:p>
    <w:p w:rsidR="00B20A6C" w:rsidRPr="00EC5BB4" w:rsidRDefault="00B20A6C" w:rsidP="00A04CF8">
      <w:pPr>
        <w:pStyle w:val="KDPodnaslov2"/>
        <w:spacing w:before="0"/>
        <w:ind w:left="810"/>
        <w:jc w:val="both"/>
        <w:rPr>
          <w:rFonts w:cs="Arial"/>
          <w:sz w:val="24"/>
          <w:szCs w:val="24"/>
        </w:rPr>
      </w:pPr>
      <w:r w:rsidRPr="00EC5BB4">
        <w:rPr>
          <w:rFonts w:cs="Arial"/>
          <w:sz w:val="24"/>
          <w:szCs w:val="24"/>
        </w:rPr>
        <w:t xml:space="preserve"> </w:t>
      </w:r>
      <w:bookmarkEnd w:id="23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af7"/>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af7"/>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w:t>
      </w:r>
      <w:r w:rsidR="001B4514">
        <w:rPr>
          <w:rFonts w:ascii="Arial" w:eastAsia="TimesNewRomanPSMT" w:hAnsi="Arial" w:cs="Arial"/>
          <w:bCs/>
          <w:iCs/>
          <w:sz w:val="24"/>
          <w:szCs w:val="24"/>
        </w:rPr>
        <w:t>се П</w:t>
      </w:r>
      <w:r w:rsidRPr="00EC5BB4">
        <w:rPr>
          <w:rFonts w:ascii="Arial" w:eastAsia="TimesNewRomanPSMT" w:hAnsi="Arial" w:cs="Arial"/>
          <w:bCs/>
          <w:iCs/>
          <w:sz w:val="24"/>
          <w:szCs w:val="24"/>
        </w:rPr>
        <w:t>онуђач не сагласи са исправком рачунских грешака;</w:t>
      </w:r>
    </w:p>
    <w:p w:rsidR="00B20A6C" w:rsidRPr="00EC5BB4" w:rsidRDefault="00B20A6C" w:rsidP="00B20A6C">
      <w:pPr>
        <w:pStyle w:val="af7"/>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rsidR="00B20A6C" w:rsidRPr="00EC5BB4" w:rsidRDefault="00B20A6C" w:rsidP="00B20A6C">
      <w:pPr>
        <w:pStyle w:val="af7"/>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rsidR="00B20A6C" w:rsidRPr="00EC5BB4" w:rsidRDefault="00B20A6C" w:rsidP="004A579A">
      <w:pPr>
        <w:pStyle w:val="KDNabrajanje"/>
        <w:numPr>
          <w:ilvl w:val="0"/>
          <w:numId w:val="25"/>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1B4514" w:rsidP="004A579A">
      <w:pPr>
        <w:pStyle w:val="KDNabrajanje"/>
        <w:numPr>
          <w:ilvl w:val="0"/>
          <w:numId w:val="25"/>
        </w:numPr>
        <w:spacing w:before="0"/>
        <w:ind w:left="714" w:hanging="357"/>
        <w:rPr>
          <w:rFonts w:cs="Arial"/>
          <w:sz w:val="24"/>
          <w:szCs w:val="24"/>
        </w:rPr>
      </w:pPr>
      <w:r>
        <w:rPr>
          <w:rFonts w:eastAsia="TimesNewRomanPSMT" w:cs="Arial"/>
          <w:bCs/>
          <w:iCs/>
          <w:sz w:val="24"/>
          <w:szCs w:val="24"/>
        </w:rPr>
        <w:t>П</w:t>
      </w:r>
      <w:r w:rsidR="00B20A6C" w:rsidRPr="00EC5BB4">
        <w:rPr>
          <w:rFonts w:eastAsia="TimesNewRomanPSMT" w:cs="Arial"/>
          <w:bCs/>
          <w:iCs/>
          <w:sz w:val="24"/>
          <w:szCs w:val="24"/>
        </w:rPr>
        <w:t>онуђач не докаже да испуњава додатне услове;</w:t>
      </w:r>
    </w:p>
    <w:p w:rsidR="00B20A6C" w:rsidRPr="00EC5BB4" w:rsidRDefault="001B4514" w:rsidP="004A579A">
      <w:pPr>
        <w:pStyle w:val="KDNabrajanje"/>
        <w:numPr>
          <w:ilvl w:val="0"/>
          <w:numId w:val="25"/>
        </w:numPr>
        <w:spacing w:before="0"/>
        <w:ind w:left="714" w:hanging="357"/>
        <w:rPr>
          <w:rFonts w:cs="Arial"/>
          <w:sz w:val="24"/>
          <w:szCs w:val="24"/>
        </w:rPr>
      </w:pPr>
      <w:r>
        <w:rPr>
          <w:rFonts w:eastAsia="TimesNewRomanPSMT" w:cs="Arial"/>
          <w:bCs/>
          <w:iCs/>
          <w:sz w:val="24"/>
          <w:szCs w:val="24"/>
          <w:lang w:val="sr-Cyrl-RS"/>
        </w:rPr>
        <w:t>П</w:t>
      </w:r>
      <w:r w:rsidR="00B20A6C" w:rsidRPr="00EC5BB4">
        <w:rPr>
          <w:rFonts w:eastAsia="TimesNewRomanPSMT" w:cs="Arial"/>
          <w:bCs/>
          <w:iCs/>
          <w:sz w:val="24"/>
          <w:szCs w:val="24"/>
        </w:rPr>
        <w:t>онуђач није доставио тражено средство обезбеђења;</w:t>
      </w:r>
    </w:p>
    <w:p w:rsidR="00B20A6C" w:rsidRPr="00EC5BB4" w:rsidRDefault="00B20A6C" w:rsidP="004A579A">
      <w:pPr>
        <w:pStyle w:val="KDNabrajanje"/>
        <w:numPr>
          <w:ilvl w:val="0"/>
          <w:numId w:val="25"/>
        </w:numPr>
        <w:spacing w:before="0"/>
        <w:ind w:left="714" w:hanging="357"/>
        <w:rPr>
          <w:rFonts w:eastAsia="TimesNewRomanPSMT" w:cs="Arial"/>
          <w:sz w:val="24"/>
          <w:szCs w:val="24"/>
        </w:rPr>
      </w:pPr>
      <w:r w:rsidRPr="00EC5BB4">
        <w:rPr>
          <w:rFonts w:eastAsia="TimesNewRomanPSMT" w:cs="Arial"/>
          <w:sz w:val="24"/>
          <w:szCs w:val="24"/>
        </w:rPr>
        <w:lastRenderedPageBreak/>
        <w:t>је понуђени рок важења понуде краћи од прописаног;</w:t>
      </w:r>
    </w:p>
    <w:p w:rsidR="00B20A6C" w:rsidRPr="00EC5BB4" w:rsidRDefault="00B20A6C" w:rsidP="004A579A">
      <w:pPr>
        <w:pStyle w:val="KDNabrajanje"/>
        <w:numPr>
          <w:ilvl w:val="0"/>
          <w:numId w:val="25"/>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af7"/>
        <w:autoSpaceDE w:val="0"/>
        <w:autoSpaceDN w:val="0"/>
        <w:adjustRightInd w:val="0"/>
        <w:spacing w:before="0" w:after="0" w:line="240" w:lineRule="auto"/>
        <w:ind w:left="0"/>
        <w:rPr>
          <w:rFonts w:ascii="Arial" w:eastAsia="TimesNewRomanPSMT" w:hAnsi="Arial" w:cs="Arial"/>
          <w:bCs/>
          <w:iCs/>
          <w:sz w:val="24"/>
          <w:szCs w:val="24"/>
        </w:rPr>
      </w:pPr>
    </w:p>
    <w:p w:rsidR="008D2B23" w:rsidRDefault="00C14152" w:rsidP="004A579A">
      <w:pPr>
        <w:pStyle w:val="KDPodnaslov2"/>
        <w:numPr>
          <w:ilvl w:val="1"/>
          <w:numId w:val="27"/>
        </w:numPr>
        <w:spacing w:before="0"/>
        <w:jc w:val="both"/>
        <w:rPr>
          <w:rFonts w:cs="Arial"/>
          <w:sz w:val="24"/>
          <w:szCs w:val="24"/>
        </w:rPr>
      </w:pPr>
      <w:r>
        <w:rPr>
          <w:rFonts w:cs="Arial"/>
          <w:sz w:val="24"/>
          <w:szCs w:val="24"/>
        </w:rPr>
        <w:t>Рок за доношење Одлуке о додели уговора/обустави</w:t>
      </w:r>
    </w:p>
    <w:p w:rsidR="00A04CF8" w:rsidRPr="00A04CF8" w:rsidRDefault="00A04CF8" w:rsidP="00A04CF8">
      <w:pPr>
        <w:rPr>
          <w:sz w:val="10"/>
        </w:rPr>
      </w:pP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815C85">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Default="008D2B23" w:rsidP="004A579A">
      <w:pPr>
        <w:pStyle w:val="KDPodnaslov2"/>
        <w:numPr>
          <w:ilvl w:val="1"/>
          <w:numId w:val="27"/>
        </w:numPr>
        <w:spacing w:before="0"/>
        <w:jc w:val="both"/>
        <w:rPr>
          <w:rFonts w:cs="Arial"/>
          <w:sz w:val="24"/>
          <w:szCs w:val="24"/>
        </w:rPr>
      </w:pPr>
      <w:bookmarkStart w:id="233" w:name="_Toc441651607"/>
      <w:bookmarkStart w:id="234" w:name="_Toc442559918"/>
      <w:r w:rsidRPr="00EC5BB4">
        <w:rPr>
          <w:rFonts w:cs="Arial"/>
          <w:sz w:val="24"/>
          <w:szCs w:val="24"/>
          <w:lang w:val="ru-RU"/>
        </w:rPr>
        <w:t>Н</w:t>
      </w:r>
      <w:r w:rsidRPr="00EC5BB4">
        <w:rPr>
          <w:rFonts w:cs="Arial"/>
          <w:sz w:val="24"/>
          <w:szCs w:val="24"/>
        </w:rPr>
        <w:t>егативне референце</w:t>
      </w:r>
      <w:bookmarkEnd w:id="233"/>
      <w:bookmarkEnd w:id="234"/>
    </w:p>
    <w:p w:rsidR="00A04CF8" w:rsidRPr="00A04CF8" w:rsidRDefault="00A04CF8" w:rsidP="00A04CF8">
      <w:pPr>
        <w:rPr>
          <w:sz w:val="12"/>
        </w:rPr>
      </w:pPr>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Default="008D2B23" w:rsidP="004A579A">
      <w:pPr>
        <w:pStyle w:val="KDPodnaslov2"/>
        <w:numPr>
          <w:ilvl w:val="1"/>
          <w:numId w:val="27"/>
        </w:numPr>
        <w:spacing w:before="0"/>
        <w:jc w:val="both"/>
        <w:rPr>
          <w:rFonts w:cs="Arial"/>
          <w:sz w:val="24"/>
          <w:szCs w:val="24"/>
        </w:rPr>
      </w:pPr>
      <w:bookmarkStart w:id="235" w:name="_Toc441651608"/>
      <w:bookmarkStart w:id="236" w:name="_Toc442559919"/>
      <w:r w:rsidRPr="00EC5BB4">
        <w:rPr>
          <w:rFonts w:cs="Arial"/>
          <w:sz w:val="24"/>
          <w:szCs w:val="24"/>
        </w:rPr>
        <w:t>Увид у документацију</w:t>
      </w:r>
      <w:bookmarkEnd w:id="235"/>
      <w:bookmarkEnd w:id="236"/>
    </w:p>
    <w:p w:rsidR="00A04CF8" w:rsidRPr="00A04CF8" w:rsidRDefault="00A04CF8" w:rsidP="00A04CF8">
      <w:pPr>
        <w:rPr>
          <w:sz w:val="10"/>
        </w:rPr>
      </w:pP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4A579A">
      <w:pPr>
        <w:pStyle w:val="KDPodnaslov2"/>
        <w:numPr>
          <w:ilvl w:val="1"/>
          <w:numId w:val="27"/>
        </w:numPr>
        <w:spacing w:before="0"/>
        <w:jc w:val="both"/>
        <w:rPr>
          <w:rFonts w:cs="Arial"/>
          <w:sz w:val="24"/>
          <w:szCs w:val="24"/>
        </w:rPr>
      </w:pPr>
      <w:bookmarkStart w:id="237" w:name="_Toc441651609"/>
      <w:bookmarkStart w:id="238" w:name="_Toc442559920"/>
      <w:r w:rsidRPr="00EC5BB4">
        <w:rPr>
          <w:rFonts w:cs="Arial"/>
          <w:sz w:val="24"/>
          <w:szCs w:val="24"/>
          <w:lang w:val="ru-RU"/>
        </w:rPr>
        <w:t>З</w:t>
      </w:r>
      <w:r w:rsidRPr="00EC5BB4">
        <w:rPr>
          <w:rFonts w:cs="Arial"/>
          <w:sz w:val="24"/>
          <w:szCs w:val="24"/>
        </w:rPr>
        <w:t>аштита права понуђача</w:t>
      </w:r>
      <w:bookmarkEnd w:id="237"/>
      <w:bookmarkEnd w:id="238"/>
    </w:p>
    <w:p w:rsidR="00A04CF8" w:rsidRPr="00A04CF8" w:rsidRDefault="00A04CF8" w:rsidP="00A04CF8">
      <w:pPr>
        <w:rPr>
          <w:sz w:val="10"/>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A04CF8" w:rsidRPr="00A04CF8" w:rsidRDefault="00A04CF8" w:rsidP="00886827">
      <w:pPr>
        <w:pStyle w:val="KDParagraf"/>
        <w:spacing w:before="0"/>
        <w:rPr>
          <w:rFonts w:cs="Arial"/>
          <w:b/>
          <w:sz w:val="16"/>
          <w:szCs w:val="24"/>
          <w:lang w:bidi="en-US"/>
        </w:rPr>
      </w:pPr>
    </w:p>
    <w:p w:rsidR="00886827" w:rsidRPr="00815C85" w:rsidRDefault="00886827" w:rsidP="008824F8">
      <w:pPr>
        <w:pStyle w:val="KDParagraf"/>
        <w:spacing w:before="0"/>
        <w:rPr>
          <w:rFonts w:cs="Arial"/>
          <w:b/>
          <w:bCs/>
          <w:color w:val="00B0F0"/>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A50904">
        <w:rPr>
          <w:rFonts w:cs="Arial"/>
          <w:sz w:val="24"/>
          <w:szCs w:val="24"/>
          <w:lang w:val="sr-Cyrl-RS" w:bidi="en-US"/>
        </w:rPr>
        <w:t>,</w:t>
      </w:r>
      <w:r w:rsidR="00A50904">
        <w:rPr>
          <w:rFonts w:cs="Arial"/>
          <w:b/>
          <w:bCs/>
          <w:sz w:val="24"/>
          <w:szCs w:val="24"/>
          <w:lang w:val="sr-Cyrl-RS" w:bidi="en-US"/>
        </w:rPr>
        <w:t xml:space="preserve"> </w:t>
      </w:r>
      <w:r w:rsidR="00A50904" w:rsidRPr="00A50904">
        <w:rPr>
          <w:rFonts w:cs="Arial"/>
          <w:bCs/>
          <w:sz w:val="24"/>
          <w:szCs w:val="24"/>
          <w:lang w:val="sr-Cyrl-RS" w:bidi="en-US"/>
        </w:rPr>
        <w:t>Царице Милице број 2.</w:t>
      </w:r>
      <w:r w:rsidR="00C14152" w:rsidRPr="00A50904">
        <w:rPr>
          <w:rFonts w:cs="Arial"/>
          <w:sz w:val="24"/>
          <w:szCs w:val="24"/>
          <w:lang w:val="sr-Cyrl-RS" w:bidi="en-US"/>
        </w:rPr>
        <w:t>,</w:t>
      </w:r>
      <w:r w:rsidR="00A50904">
        <w:rPr>
          <w:rFonts w:cs="Arial"/>
          <w:sz w:val="24"/>
          <w:szCs w:val="24"/>
          <w:lang w:val="sr-Cyrl-RS" w:bidi="en-US"/>
        </w:rPr>
        <w:t xml:space="preserve"> Огранак </w:t>
      </w:r>
      <w:r w:rsidR="00A50904" w:rsidRPr="00A50904">
        <w:rPr>
          <w:rFonts w:cs="Arial"/>
          <w:b/>
          <w:bCs/>
          <w:color w:val="000000" w:themeColor="text1"/>
          <w:sz w:val="24"/>
          <w:szCs w:val="24"/>
          <w:lang w:val="sr-Cyrl-CS" w:bidi="en-US"/>
        </w:rPr>
        <w:t>''Дринско – Лимске хидроелектране'' Бајина Башта</w:t>
      </w:r>
      <w:r w:rsidR="00A50904" w:rsidRPr="00A50904">
        <w:rPr>
          <w:rFonts w:cs="Arial"/>
          <w:b/>
          <w:bCs/>
          <w:color w:val="000000" w:themeColor="text1"/>
          <w:sz w:val="24"/>
          <w:szCs w:val="24"/>
          <w:lang w:val="sr-Cyrl-RS" w:bidi="en-US"/>
        </w:rPr>
        <w:t xml:space="preserve">, </w:t>
      </w:r>
      <w:r w:rsidR="00A50904" w:rsidRPr="00A50904">
        <w:rPr>
          <w:rFonts w:cs="Arial"/>
          <w:b/>
          <w:bCs/>
          <w:color w:val="000000" w:themeColor="text1"/>
          <w:sz w:val="24"/>
          <w:szCs w:val="24"/>
          <w:lang w:val="sr-Cyrl-CS" w:bidi="en-US"/>
        </w:rPr>
        <w:t>Трг Душана Јерковића бр. 1.</w:t>
      </w:r>
      <w:r w:rsidR="00A50904" w:rsidRPr="00A50904">
        <w:rPr>
          <w:rFonts w:cs="Arial"/>
          <w:color w:val="00B0F0"/>
          <w:sz w:val="24"/>
          <w:szCs w:val="24"/>
          <w:lang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добара</w:t>
      </w:r>
      <w:r w:rsidR="00A50904">
        <w:rPr>
          <w:rFonts w:cs="Arial"/>
          <w:sz w:val="24"/>
          <w:szCs w:val="24"/>
          <w:lang w:bidi="en-US"/>
        </w:rPr>
        <w:t xml:space="preserve"> </w:t>
      </w:r>
      <w:r w:rsidR="00F458B0" w:rsidRPr="00F458B0">
        <w:rPr>
          <w:rFonts w:cs="Arial"/>
          <w:b/>
          <w:sz w:val="24"/>
          <w:szCs w:val="24"/>
          <w:lang w:val="sr-Latn-RS" w:bidi="en-US"/>
        </w:rPr>
        <w:t>„</w:t>
      </w:r>
      <w:r w:rsidR="00F458B0" w:rsidRPr="00F458B0">
        <w:rPr>
          <w:rFonts w:cs="Arial"/>
          <w:b/>
          <w:sz w:val="24"/>
          <w:szCs w:val="24"/>
          <w:lang w:val="sr-Cyrl-RS" w:bidi="en-US"/>
        </w:rPr>
        <w:t>Набавка средстава за одмашћивање и чишћење за потребе ремонта Огранка ДЛХЕ</w:t>
      </w:r>
      <w:r w:rsidR="00F458B0" w:rsidRPr="00F458B0">
        <w:rPr>
          <w:rFonts w:cs="Arial"/>
          <w:b/>
          <w:sz w:val="24"/>
          <w:szCs w:val="24"/>
          <w:lang w:val="sr-Latn-RS" w:bidi="en-US"/>
        </w:rPr>
        <w:t>“</w:t>
      </w:r>
      <w:r w:rsidRPr="00EC5BB4">
        <w:rPr>
          <w:rFonts w:cs="Arial"/>
          <w:sz w:val="24"/>
          <w:szCs w:val="24"/>
          <w:lang w:bidi="en-US"/>
        </w:rPr>
        <w:t xml:space="preserve"> бр.</w:t>
      </w:r>
      <w:r w:rsidR="00A50904" w:rsidRPr="00A50904">
        <w:rPr>
          <w:color w:val="000000" w:themeColor="text1"/>
          <w:sz w:val="24"/>
          <w:szCs w:val="24"/>
        </w:rPr>
        <w:t xml:space="preserve"> </w:t>
      </w:r>
      <w:r w:rsidR="00815C85" w:rsidRPr="00815C85">
        <w:rPr>
          <w:rFonts w:cs="Arial"/>
          <w:b/>
          <w:sz w:val="24"/>
          <w:szCs w:val="24"/>
          <w:lang w:bidi="en-US"/>
        </w:rPr>
        <w:t>JNMV</w:t>
      </w:r>
      <w:r w:rsidR="00815C85" w:rsidRPr="00815C85">
        <w:rPr>
          <w:rFonts w:cs="Arial"/>
          <w:b/>
          <w:sz w:val="24"/>
          <w:szCs w:val="24"/>
          <w:lang w:val="sr-Cyrl-RS" w:bidi="en-US"/>
        </w:rPr>
        <w:t>/2100/0</w:t>
      </w:r>
      <w:r w:rsidR="00F458B0">
        <w:rPr>
          <w:rFonts w:cs="Arial"/>
          <w:b/>
          <w:sz w:val="24"/>
          <w:szCs w:val="24"/>
          <w:lang w:bidi="en-US"/>
        </w:rPr>
        <w:t>105</w:t>
      </w:r>
      <w:r w:rsidR="00815C85" w:rsidRPr="00815C85">
        <w:rPr>
          <w:rFonts w:cs="Arial"/>
          <w:b/>
          <w:sz w:val="24"/>
          <w:szCs w:val="24"/>
          <w:lang w:val="sr-Cyrl-RS" w:bidi="en-US"/>
        </w:rPr>
        <w:t xml:space="preserve">/2016 </w:t>
      </w:r>
      <w:r w:rsidR="008625FC">
        <w:rPr>
          <w:rFonts w:cs="Arial"/>
          <w:b/>
          <w:sz w:val="24"/>
          <w:szCs w:val="24"/>
          <w:lang w:val="sr-Cyrl-RS" w:bidi="en-US"/>
        </w:rPr>
        <w:t>–</w:t>
      </w:r>
      <w:r w:rsidR="00815C85" w:rsidRPr="00815C85">
        <w:rPr>
          <w:rFonts w:cs="Arial"/>
          <w:b/>
          <w:sz w:val="24"/>
          <w:szCs w:val="24"/>
          <w:lang w:val="sr-Cyrl-RS" w:bidi="en-US"/>
        </w:rPr>
        <w:t xml:space="preserve"> ББ</w:t>
      </w:r>
      <w:r w:rsidR="008625FC">
        <w:rPr>
          <w:rFonts w:cs="Arial"/>
          <w:b/>
          <w:sz w:val="24"/>
          <w:szCs w:val="24"/>
          <w:lang w:val="sr-Cyrl-RS" w:bidi="en-US"/>
        </w:rPr>
        <w:t xml:space="preserve"> и ЕМ</w:t>
      </w:r>
      <w:r w:rsidRPr="00EC5BB4">
        <w:rPr>
          <w:rFonts w:cs="Arial"/>
          <w:sz w:val="24"/>
          <w:szCs w:val="24"/>
          <w:lang w:bidi="en-US"/>
        </w:rPr>
        <w:t>, а копија се истовремено доставља Републичкој комисији.</w:t>
      </w:r>
      <w:r w:rsidR="00815C85">
        <w:rPr>
          <w:rFonts w:cs="Arial"/>
          <w:b/>
          <w:bCs/>
          <w:color w:val="00B0F0"/>
          <w:sz w:val="24"/>
          <w:szCs w:val="24"/>
          <w:lang w:val="sr-Cyrl-RS" w:bidi="en-US"/>
        </w:rPr>
        <w:t xml:space="preserve"> </w:t>
      </w:r>
      <w:r w:rsidRPr="00EC5BB4">
        <w:rPr>
          <w:rFonts w:cs="Arial"/>
          <w:sz w:val="24"/>
          <w:szCs w:val="24"/>
          <w:lang w:bidi="en-US"/>
        </w:rPr>
        <w:t>Захтев за заштиту права се може доставити и путем електронске поште на e-mail:</w:t>
      </w:r>
      <w:r w:rsidR="00A50904">
        <w:rPr>
          <w:rFonts w:cs="Arial"/>
          <w:sz w:val="24"/>
          <w:szCs w:val="24"/>
          <w:lang w:bidi="en-US"/>
        </w:rPr>
        <w:t xml:space="preserve"> </w:t>
      </w:r>
      <w:hyperlink r:id="rId173" w:history="1">
        <w:r w:rsidR="00A50904" w:rsidRPr="007B46B7">
          <w:rPr>
            <w:rStyle w:val="a5"/>
            <w:rFonts w:cs="Arial"/>
            <w:sz w:val="24"/>
            <w:szCs w:val="24"/>
            <w:lang w:bidi="en-US"/>
          </w:rPr>
          <w:t>milutin.simic@eps.rs</w:t>
        </w:r>
      </w:hyperlink>
      <w:r w:rsidR="00A50904">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A50904">
        <w:rPr>
          <w:rFonts w:cs="Arial"/>
          <w:color w:val="000000" w:themeColor="text1"/>
          <w:sz w:val="24"/>
          <w:szCs w:val="24"/>
          <w:lang w:bidi="en-US"/>
        </w:rPr>
        <w:t>8,00 до 1</w:t>
      </w:r>
      <w:r w:rsidR="00C14152" w:rsidRPr="00A50904">
        <w:rPr>
          <w:rFonts w:cs="Arial"/>
          <w:color w:val="000000" w:themeColor="text1"/>
          <w:sz w:val="24"/>
          <w:szCs w:val="24"/>
          <w:lang w:val="sr-Cyrl-RS" w:bidi="en-US"/>
        </w:rPr>
        <w:t>5</w:t>
      </w:r>
      <w:r w:rsidRPr="00A50904">
        <w:rPr>
          <w:rFonts w:cs="Arial"/>
          <w:color w:val="000000" w:themeColor="text1"/>
          <w:sz w:val="24"/>
          <w:szCs w:val="24"/>
          <w:lang w:bidi="en-US"/>
        </w:rPr>
        <w:t xml:space="preserve">,00 </w:t>
      </w:r>
      <w:r w:rsidRPr="00EC5BB4">
        <w:rPr>
          <w:rFonts w:cs="Arial"/>
          <w:sz w:val="24"/>
          <w:szCs w:val="24"/>
          <w:lang w:bidi="en-US"/>
        </w:rPr>
        <w:t>часова.</w:t>
      </w:r>
      <w:r w:rsidR="00A50904">
        <w:rPr>
          <w:rFonts w:cs="Arial"/>
          <w:sz w:val="24"/>
          <w:szCs w:val="24"/>
          <w:lang w:bidi="en-US"/>
        </w:rPr>
        <w:t xml:space="preserve"> </w:t>
      </w: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3 (три)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EC5BB4">
        <w:rPr>
          <w:rFonts w:cs="Arial"/>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ЗЈН:</w:t>
      </w:r>
    </w:p>
    <w:p w:rsidR="00A04CF8" w:rsidRPr="00A04CF8" w:rsidRDefault="00A04CF8" w:rsidP="00886827">
      <w:pPr>
        <w:pStyle w:val="KDParagraf"/>
        <w:spacing w:before="0"/>
        <w:rPr>
          <w:rFonts w:cs="Arial"/>
          <w:sz w:val="10"/>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 о уплати таксе из члана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24F8" w:rsidRPr="00EC5BB4" w:rsidRDefault="008824F8" w:rsidP="00886827">
      <w:pPr>
        <w:pStyle w:val="KDParagraf"/>
        <w:spacing w:before="0"/>
        <w:rPr>
          <w:rFonts w:cs="Arial"/>
          <w:b/>
          <w:sz w:val="24"/>
          <w:szCs w:val="24"/>
          <w:lang w:val="sr-Cyrl-CS" w:bidi="en-US"/>
        </w:rPr>
      </w:pPr>
    </w:p>
    <w:p w:rsidR="00886827"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A04CF8" w:rsidRPr="00A04CF8" w:rsidRDefault="00A04CF8" w:rsidP="00886827">
      <w:pPr>
        <w:pStyle w:val="KDParagraf"/>
        <w:spacing w:before="0"/>
        <w:rPr>
          <w:rFonts w:cs="Arial"/>
          <w:b/>
          <w:sz w:val="10"/>
          <w:szCs w:val="24"/>
          <w:lang w:val="sr-Cyrl-RS" w:bidi="en-US"/>
        </w:rPr>
      </w:pPr>
    </w:p>
    <w:p w:rsidR="00BD3165" w:rsidRPr="00BD3165" w:rsidRDefault="00BD3165" w:rsidP="00886827">
      <w:pPr>
        <w:pStyle w:val="KDParagraf"/>
        <w:spacing w:before="0"/>
        <w:rPr>
          <w:rFonts w:cs="Arial"/>
          <w:b/>
          <w:sz w:val="10"/>
          <w:szCs w:val="24"/>
          <w:lang w:val="sr-Cyrl-RS"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Default="00886827" w:rsidP="00886827">
      <w:pPr>
        <w:pStyle w:val="KDParagraf"/>
        <w:spacing w:before="0"/>
        <w:rPr>
          <w:rFonts w:cs="Arial"/>
          <w:sz w:val="24"/>
          <w:szCs w:val="24"/>
          <w:lang w:val="sr-Cyrl-RS"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5C85" w:rsidRDefault="00815C85" w:rsidP="00886827">
      <w:pPr>
        <w:pStyle w:val="KDParagraf"/>
        <w:spacing w:before="0"/>
        <w:rPr>
          <w:rFonts w:cs="Arial"/>
          <w:sz w:val="24"/>
          <w:szCs w:val="24"/>
          <w:lang w:val="sr-Latn-RS" w:bidi="en-US"/>
        </w:rPr>
      </w:pPr>
    </w:p>
    <w:p w:rsidR="00F458B0" w:rsidRDefault="00F458B0" w:rsidP="00886827">
      <w:pPr>
        <w:pStyle w:val="KDParagraf"/>
        <w:spacing w:before="0"/>
        <w:rPr>
          <w:rFonts w:cs="Arial"/>
          <w:sz w:val="24"/>
          <w:szCs w:val="24"/>
          <w:lang w:val="sr-Latn-RS" w:bidi="en-US"/>
        </w:rPr>
      </w:pPr>
    </w:p>
    <w:p w:rsidR="00F458B0" w:rsidRPr="00F458B0" w:rsidRDefault="00F458B0" w:rsidP="00886827">
      <w:pPr>
        <w:pStyle w:val="KDParagraf"/>
        <w:spacing w:before="0"/>
        <w:rPr>
          <w:rFonts w:cs="Arial"/>
          <w:sz w:val="24"/>
          <w:szCs w:val="24"/>
          <w:lang w:val="sr-Latn-RS" w:bidi="en-US"/>
        </w:rPr>
      </w:pPr>
    </w:p>
    <w:p w:rsidR="00886827" w:rsidRPr="00A04CF8" w:rsidRDefault="00886827" w:rsidP="00886827">
      <w:pPr>
        <w:pStyle w:val="KDParagraf"/>
        <w:spacing w:before="0"/>
        <w:rPr>
          <w:rFonts w:cs="Arial"/>
          <w:sz w:val="24"/>
          <w:szCs w:val="24"/>
          <w:lang w:bidi="en-US"/>
        </w:rPr>
      </w:pPr>
    </w:p>
    <w:p w:rsidR="00886827" w:rsidRDefault="00886827" w:rsidP="00886827">
      <w:pPr>
        <w:pStyle w:val="KDParagraf"/>
        <w:spacing w:before="0"/>
        <w:rPr>
          <w:rFonts w:cs="Arial"/>
          <w:b/>
          <w:sz w:val="24"/>
          <w:szCs w:val="24"/>
          <w:lang w:val="sr-Cyrl-RS" w:bidi="en-US"/>
        </w:rPr>
      </w:pPr>
      <w:r w:rsidRPr="00EC5BB4">
        <w:rPr>
          <w:rFonts w:cs="Arial"/>
          <w:b/>
          <w:sz w:val="24"/>
          <w:szCs w:val="24"/>
          <w:lang w:bidi="en-US"/>
        </w:rPr>
        <w:t>Износ таксе из члана 156. став 1. тач. 1)- 3) ЗЈН:</w:t>
      </w:r>
    </w:p>
    <w:p w:rsidR="00BD3165" w:rsidRPr="00BD3165" w:rsidRDefault="00BD3165" w:rsidP="00886827">
      <w:pPr>
        <w:pStyle w:val="KDParagraf"/>
        <w:spacing w:before="0"/>
        <w:rPr>
          <w:rFonts w:cs="Arial"/>
          <w:b/>
          <w:sz w:val="12"/>
          <w:szCs w:val="24"/>
          <w:lang w:val="sr-Cyrl-RS" w:bidi="en-US"/>
        </w:rPr>
      </w:pP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815C85" w:rsidRPr="00815C85">
        <w:rPr>
          <w:rFonts w:cs="Arial"/>
          <w:color w:val="000000" w:themeColor="text1"/>
          <w:sz w:val="24"/>
          <w:szCs w:val="24"/>
        </w:rPr>
        <w:t>JNMV</w:t>
      </w:r>
      <w:r w:rsidR="00815C85" w:rsidRPr="00815C85">
        <w:rPr>
          <w:rFonts w:cs="Arial"/>
          <w:color w:val="000000" w:themeColor="text1"/>
          <w:sz w:val="24"/>
          <w:szCs w:val="24"/>
          <w:lang w:val="sr-Cyrl-RS"/>
        </w:rPr>
        <w:t>/2100/0</w:t>
      </w:r>
      <w:r w:rsidR="00F458B0">
        <w:rPr>
          <w:rFonts w:cs="Arial"/>
          <w:color w:val="000000" w:themeColor="text1"/>
          <w:sz w:val="24"/>
          <w:szCs w:val="24"/>
        </w:rPr>
        <w:t>105</w:t>
      </w:r>
      <w:r w:rsidR="00815C85" w:rsidRPr="00815C85">
        <w:rPr>
          <w:rFonts w:cs="Arial"/>
          <w:color w:val="000000" w:themeColor="text1"/>
          <w:sz w:val="24"/>
          <w:szCs w:val="24"/>
          <w:lang w:val="sr-Cyrl-RS"/>
        </w:rPr>
        <w:t xml:space="preserve">/2016 </w:t>
      </w:r>
      <w:r w:rsidR="00F458B0">
        <w:rPr>
          <w:rFonts w:cs="Arial"/>
          <w:color w:val="000000" w:themeColor="text1"/>
          <w:sz w:val="24"/>
          <w:szCs w:val="24"/>
          <w:lang w:val="sr-Cyrl-RS"/>
        </w:rPr>
        <w:t>-</w:t>
      </w:r>
      <w:r w:rsidR="00815C85" w:rsidRPr="00815C85">
        <w:rPr>
          <w:rFonts w:cs="Arial"/>
          <w:color w:val="000000" w:themeColor="text1"/>
          <w:sz w:val="24"/>
          <w:szCs w:val="24"/>
          <w:lang w:val="sr-Cyrl-RS"/>
        </w:rPr>
        <w:t xml:space="preserve"> ББ</w:t>
      </w:r>
      <w:r w:rsidR="00F458B0">
        <w:rPr>
          <w:rFonts w:cs="Arial"/>
          <w:color w:val="000000" w:themeColor="text1"/>
          <w:sz w:val="24"/>
          <w:szCs w:val="24"/>
          <w:lang w:val="sr-Latn-RS"/>
        </w:rPr>
        <w:t xml:space="preserve"> </w:t>
      </w:r>
      <w:r w:rsidR="00F458B0">
        <w:rPr>
          <w:rFonts w:cs="Arial"/>
          <w:color w:val="000000" w:themeColor="text1"/>
          <w:sz w:val="24"/>
          <w:szCs w:val="24"/>
          <w:lang w:val="sr-Cyrl-RS"/>
        </w:rPr>
        <w:t>и ЕМ</w:t>
      </w:r>
      <w:r w:rsidRPr="00EC5BB4">
        <w:rPr>
          <w:rFonts w:cs="Arial"/>
          <w:sz w:val="24"/>
          <w:szCs w:val="24"/>
        </w:rPr>
        <w:t xml:space="preserve">, </w:t>
      </w:r>
      <w:r w:rsidRPr="000E27A1">
        <w:rPr>
          <w:rFonts w:cs="Arial"/>
          <w:sz w:val="24"/>
          <w:szCs w:val="24"/>
        </w:rPr>
        <w:t>сврха: ЗЗП, ЈП ЕПС</w:t>
      </w:r>
      <w:r w:rsidRPr="00304540">
        <w:rPr>
          <w:rFonts w:cs="Arial"/>
          <w:color w:val="FF0000"/>
          <w:sz w:val="24"/>
          <w:szCs w:val="24"/>
          <w:lang w:val="sr-Cyrl-CS"/>
        </w:rPr>
        <w:t xml:space="preserve"> </w:t>
      </w:r>
      <w:r w:rsidR="000E27A1" w:rsidRPr="000E27A1">
        <w:rPr>
          <w:rFonts w:cs="Arial"/>
          <w:sz w:val="24"/>
          <w:szCs w:val="24"/>
          <w:lang w:val="sr-Cyrl-RS"/>
        </w:rPr>
        <w:t>Београд, Огранак ДЛХЕ Бајина Башта</w:t>
      </w:r>
      <w:r w:rsidRPr="00EC5BB4">
        <w:rPr>
          <w:rFonts w:cs="Arial"/>
          <w:sz w:val="24"/>
          <w:szCs w:val="24"/>
        </w:rPr>
        <w:t xml:space="preserve">, јн. бр. </w:t>
      </w:r>
      <w:r w:rsidR="00815C85" w:rsidRPr="00815C85">
        <w:rPr>
          <w:rFonts w:cs="Arial"/>
          <w:color w:val="000000" w:themeColor="text1"/>
          <w:sz w:val="24"/>
          <w:szCs w:val="24"/>
        </w:rPr>
        <w:t>JNMV</w:t>
      </w:r>
      <w:r w:rsidR="00815C85" w:rsidRPr="00815C85">
        <w:rPr>
          <w:rFonts w:cs="Arial"/>
          <w:color w:val="000000" w:themeColor="text1"/>
          <w:sz w:val="24"/>
          <w:szCs w:val="24"/>
          <w:lang w:val="sr-Cyrl-RS"/>
        </w:rPr>
        <w:t>/2100/0</w:t>
      </w:r>
      <w:r w:rsidR="00F458B0">
        <w:rPr>
          <w:rFonts w:cs="Arial"/>
          <w:color w:val="000000" w:themeColor="text1"/>
          <w:sz w:val="24"/>
          <w:szCs w:val="24"/>
        </w:rPr>
        <w:t>105</w:t>
      </w:r>
      <w:r w:rsidR="00815C85" w:rsidRPr="00815C85">
        <w:rPr>
          <w:rFonts w:cs="Arial"/>
          <w:color w:val="000000" w:themeColor="text1"/>
          <w:sz w:val="24"/>
          <w:szCs w:val="24"/>
          <w:lang w:val="sr-Cyrl-RS"/>
        </w:rPr>
        <w:t xml:space="preserve">/2016 </w:t>
      </w:r>
      <w:r w:rsidR="00F458B0">
        <w:rPr>
          <w:rFonts w:cs="Arial"/>
          <w:color w:val="000000" w:themeColor="text1"/>
          <w:sz w:val="24"/>
          <w:szCs w:val="24"/>
          <w:lang w:val="sr-Cyrl-RS"/>
        </w:rPr>
        <w:t>-</w:t>
      </w:r>
      <w:r w:rsidR="00815C85" w:rsidRPr="00815C85">
        <w:rPr>
          <w:rFonts w:cs="Arial"/>
          <w:color w:val="000000" w:themeColor="text1"/>
          <w:sz w:val="24"/>
          <w:szCs w:val="24"/>
          <w:lang w:val="sr-Cyrl-RS"/>
        </w:rPr>
        <w:t xml:space="preserve"> ББ</w:t>
      </w:r>
      <w:r w:rsidR="00F458B0">
        <w:rPr>
          <w:rFonts w:cs="Arial"/>
          <w:color w:val="000000" w:themeColor="text1"/>
          <w:sz w:val="24"/>
          <w:szCs w:val="24"/>
          <w:lang w:val="sr-Cyrl-RS"/>
        </w:rPr>
        <w:t xml:space="preserve"> и ЕМ</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60.000 динара у поступку јавне набавке мале вредности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304540" w:rsidRPr="00815C85" w:rsidRDefault="00304540" w:rsidP="00886827">
      <w:pPr>
        <w:pStyle w:val="KDParagraf"/>
        <w:spacing w:before="0"/>
        <w:rPr>
          <w:rFonts w:cs="Arial"/>
          <w:sz w:val="24"/>
          <w:szCs w:val="24"/>
          <w:lang w:val="sr-Cyrl-RS" w:bidi="en-US"/>
        </w:rPr>
      </w:pPr>
    </w:p>
    <w:p w:rsidR="00886827"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ЗЈН</w:t>
      </w:r>
    </w:p>
    <w:p w:rsidR="00BD3165" w:rsidRPr="00BD3165" w:rsidRDefault="00BD3165" w:rsidP="00886827">
      <w:pPr>
        <w:pStyle w:val="KDParagraf"/>
        <w:spacing w:before="0"/>
        <w:rPr>
          <w:rFonts w:cs="Arial"/>
          <w:b/>
          <w:sz w:val="12"/>
          <w:szCs w:val="24"/>
          <w:lang w:val="sr-Cyrl-RS" w:bidi="en-US"/>
        </w:rPr>
      </w:pP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ЗЈН,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ЗЈН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1B4514" w:rsidRPr="00815C85" w:rsidRDefault="001B4514" w:rsidP="00BD3165">
      <w:pPr>
        <w:pStyle w:val="KDPodnaslov2"/>
        <w:spacing w:before="0"/>
        <w:jc w:val="both"/>
        <w:rPr>
          <w:rFonts w:cs="Arial"/>
          <w:sz w:val="24"/>
          <w:szCs w:val="24"/>
          <w:lang w:val="sr-Cyrl-RS"/>
        </w:rPr>
      </w:pPr>
      <w:bookmarkStart w:id="239" w:name="_Toc441651610"/>
      <w:bookmarkStart w:id="240" w:name="_Toc442559921"/>
    </w:p>
    <w:p w:rsidR="008D2B23" w:rsidRDefault="008D2B23" w:rsidP="004A579A">
      <w:pPr>
        <w:pStyle w:val="KDPodnaslov2"/>
        <w:numPr>
          <w:ilvl w:val="1"/>
          <w:numId w:val="27"/>
        </w:numPr>
        <w:spacing w:before="0"/>
        <w:jc w:val="both"/>
        <w:rPr>
          <w:rFonts w:cs="Arial"/>
          <w:sz w:val="24"/>
          <w:szCs w:val="24"/>
          <w:lang w:val="sr-Cyrl-RS"/>
        </w:rPr>
      </w:pPr>
      <w:r w:rsidRPr="00EC5BB4">
        <w:rPr>
          <w:rFonts w:cs="Arial"/>
          <w:sz w:val="24"/>
          <w:szCs w:val="24"/>
        </w:rPr>
        <w:t>Закључивање уговора</w:t>
      </w:r>
      <w:bookmarkEnd w:id="239"/>
      <w:bookmarkEnd w:id="240"/>
    </w:p>
    <w:p w:rsidR="00BD3165" w:rsidRPr="00BD3165" w:rsidRDefault="00BD3165" w:rsidP="00BD3165">
      <w:pPr>
        <w:rPr>
          <w:sz w:val="10"/>
          <w:lang w:val="sr-Cyrl-RS"/>
        </w:rPr>
      </w:pPr>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1B4514">
        <w:rPr>
          <w:rFonts w:cs="Arial"/>
          <w:sz w:val="24"/>
          <w:szCs w:val="24"/>
          <w:lang w:val="sr-Cyrl-RS"/>
        </w:rPr>
        <w:t>8 (</w:t>
      </w:r>
      <w:r w:rsidRPr="00EC5BB4">
        <w:rPr>
          <w:rFonts w:cs="Arial"/>
          <w:sz w:val="24"/>
          <w:szCs w:val="24"/>
        </w:rPr>
        <w:t>осам</w:t>
      </w:r>
      <w:r w:rsidR="001B4514">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D059A0" w:rsidRDefault="007E3AF6" w:rsidP="007E3AF6">
      <w:pPr>
        <w:spacing w:before="0"/>
        <w:rPr>
          <w:rFonts w:cs="Arial"/>
          <w:color w:val="000000" w:themeColor="text1"/>
          <w:sz w:val="24"/>
          <w:szCs w:val="24"/>
        </w:rPr>
      </w:pPr>
      <w:r w:rsidRPr="00D059A0">
        <w:rPr>
          <w:rFonts w:cs="Arial"/>
          <w:color w:val="000000" w:themeColor="text1"/>
          <w:sz w:val="24"/>
          <w:szCs w:val="24"/>
        </w:rPr>
        <w:t xml:space="preserve">Понуђач којем буде додељен уговор, обавезан је да приликом закључења уговора, а најкасније у року од 5  дана  од дана закључења уговора достави сопствену бланко меницу за добро извршење посла са пратећом документацијом.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D059A0">
        <w:rPr>
          <w:rFonts w:cs="Arial"/>
          <w:sz w:val="24"/>
          <w:szCs w:val="24"/>
        </w:rPr>
        <w:t xml:space="preserve">10 </w:t>
      </w:r>
      <w:r w:rsidR="00D059A0">
        <w:rPr>
          <w:rFonts w:cs="Arial"/>
          <w:sz w:val="24"/>
          <w:szCs w:val="24"/>
          <w:lang w:val="sr-Cyrl-RS"/>
        </w:rPr>
        <w:t>(десет)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15C85" w:rsidRDefault="00815C85" w:rsidP="007E3AF6">
      <w:pPr>
        <w:spacing w:before="0"/>
        <w:rPr>
          <w:rFonts w:cs="Arial"/>
          <w:sz w:val="24"/>
          <w:szCs w:val="24"/>
        </w:rPr>
      </w:pPr>
    </w:p>
    <w:p w:rsidR="00D059A0" w:rsidRPr="00D059A0" w:rsidRDefault="00D059A0" w:rsidP="007E3AF6">
      <w:pPr>
        <w:spacing w:before="0"/>
        <w:rPr>
          <w:rFonts w:cs="Arial"/>
          <w:sz w:val="24"/>
          <w:szCs w:val="24"/>
          <w:lang w:val="sr-Cyrl-RS"/>
        </w:rPr>
      </w:pPr>
    </w:p>
    <w:p w:rsidR="00BD3165" w:rsidRPr="00BD3165" w:rsidRDefault="00BD3165" w:rsidP="007E3AF6">
      <w:pPr>
        <w:spacing w:before="0"/>
        <w:rPr>
          <w:rFonts w:cs="Arial"/>
          <w:szCs w:val="24"/>
          <w:lang w:val="ru-RU"/>
        </w:rPr>
      </w:pPr>
    </w:p>
    <w:p w:rsidR="008D2B23" w:rsidRDefault="008D2B23" w:rsidP="004A579A">
      <w:pPr>
        <w:pStyle w:val="KDPodnaslov2"/>
        <w:numPr>
          <w:ilvl w:val="1"/>
          <w:numId w:val="27"/>
        </w:numPr>
        <w:spacing w:before="0"/>
        <w:jc w:val="both"/>
        <w:rPr>
          <w:rFonts w:cs="Arial"/>
          <w:sz w:val="24"/>
          <w:szCs w:val="24"/>
          <w:lang w:val="sr-Cyrl-RS"/>
        </w:rPr>
      </w:pPr>
      <w:bookmarkStart w:id="241" w:name="_Toc441651611"/>
      <w:bookmarkStart w:id="242" w:name="_Toc442559922"/>
      <w:r w:rsidRPr="00EC5BB4">
        <w:rPr>
          <w:rFonts w:cs="Arial"/>
          <w:sz w:val="24"/>
          <w:szCs w:val="24"/>
        </w:rPr>
        <w:t>Измене током трајања уговора</w:t>
      </w:r>
      <w:bookmarkEnd w:id="241"/>
      <w:bookmarkEnd w:id="242"/>
    </w:p>
    <w:p w:rsidR="00BD3165" w:rsidRPr="00BD3165" w:rsidRDefault="00BD3165" w:rsidP="00BD3165">
      <w:pPr>
        <w:rPr>
          <w:sz w:val="10"/>
          <w:lang w:val="sr-Cyrl-RS"/>
        </w:rPr>
      </w:pPr>
    </w:p>
    <w:p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BD3165" w:rsidRDefault="00BD3165" w:rsidP="008C3986">
      <w:pPr>
        <w:spacing w:before="0"/>
        <w:rPr>
          <w:rFonts w:cs="Arial"/>
          <w:color w:val="00B0F0"/>
          <w:sz w:val="24"/>
          <w:szCs w:val="24"/>
          <w:lang w:val="sr-Cyrl-RS" w:eastAsia="sr-Latn-CS"/>
        </w:rPr>
      </w:pPr>
    </w:p>
    <w:p w:rsidR="00BD3165" w:rsidRDefault="00BD3165" w:rsidP="008C3986">
      <w:pPr>
        <w:spacing w:before="0"/>
        <w:rPr>
          <w:rFonts w:cs="Arial"/>
          <w:color w:val="00B0F0"/>
          <w:sz w:val="24"/>
          <w:szCs w:val="24"/>
          <w:lang w:val="sr-Cyrl-RS" w:eastAsia="sr-Latn-CS"/>
        </w:rPr>
      </w:pPr>
    </w:p>
    <w:p w:rsidR="00BD3165" w:rsidRDefault="00BD3165" w:rsidP="008C3986">
      <w:pPr>
        <w:spacing w:before="0"/>
        <w:rPr>
          <w:rFonts w:cs="Arial"/>
          <w:color w:val="00B0F0"/>
          <w:sz w:val="24"/>
          <w:szCs w:val="24"/>
          <w:lang w:val="sr-Cyrl-RS" w:eastAsia="sr-Latn-CS"/>
        </w:rPr>
      </w:pPr>
    </w:p>
    <w:p w:rsidR="008C3986" w:rsidRPr="00D059A0" w:rsidRDefault="00D059A0" w:rsidP="004A579A">
      <w:pPr>
        <w:pStyle w:val="KDPodnaslov1"/>
        <w:numPr>
          <w:ilvl w:val="0"/>
          <w:numId w:val="27"/>
        </w:numPr>
        <w:spacing w:before="0"/>
        <w:jc w:val="center"/>
        <w:rPr>
          <w:rFonts w:cs="Arial"/>
          <w:sz w:val="24"/>
          <w:szCs w:val="24"/>
        </w:rPr>
      </w:pPr>
      <w:r>
        <w:rPr>
          <w:rFonts w:cs="Arial"/>
          <w:sz w:val="24"/>
          <w:szCs w:val="24"/>
        </w:rPr>
        <w:lastRenderedPageBreak/>
        <w:t>ОБРАСЦ</w:t>
      </w:r>
      <w:r>
        <w:rPr>
          <w:rFonts w:cs="Arial"/>
          <w:sz w:val="24"/>
          <w:szCs w:val="24"/>
          <w:lang w:val="sr-Cyrl-RS"/>
        </w:rPr>
        <w:t>И</w:t>
      </w:r>
    </w:p>
    <w:p w:rsidR="008C3986" w:rsidRDefault="008C3986" w:rsidP="006E6F46">
      <w:pPr>
        <w:rPr>
          <w:lang w:eastAsia="sr-Latn-CS"/>
        </w:rPr>
      </w:pPr>
    </w:p>
    <w:p w:rsidR="008C3986" w:rsidRPr="006E6F46" w:rsidRDefault="008C3986" w:rsidP="006E6F46">
      <w:pPr>
        <w:rPr>
          <w:lang w:eastAsia="sr-Latn-CS"/>
        </w:rPr>
      </w:pPr>
    </w:p>
    <w:p w:rsidR="00343A18" w:rsidRPr="00EC5BB4" w:rsidRDefault="00343A18" w:rsidP="00343A18">
      <w:pPr>
        <w:pStyle w:val="KDObrazac"/>
        <w:spacing w:before="0"/>
        <w:rPr>
          <w:noProof/>
          <w:sz w:val="24"/>
          <w:szCs w:val="24"/>
        </w:rPr>
      </w:pPr>
      <w:bookmarkStart w:id="243" w:name="_Toc442559924"/>
      <w:r w:rsidRPr="00EC5BB4">
        <w:rPr>
          <w:sz w:val="24"/>
          <w:szCs w:val="24"/>
        </w:rPr>
        <w:t xml:space="preserve">ОБРАЗАЦ </w:t>
      </w:r>
      <w:r w:rsidR="009258B0">
        <w:rPr>
          <w:sz w:val="24"/>
          <w:szCs w:val="24"/>
          <w:lang w:val="sr-Cyrl-RS"/>
        </w:rPr>
        <w:t>1</w:t>
      </w:r>
      <w:r w:rsidRPr="00EC5BB4">
        <w:rPr>
          <w:noProof/>
          <w:sz w:val="24"/>
          <w:szCs w:val="24"/>
        </w:rPr>
        <w:t>.</w:t>
      </w:r>
      <w:bookmarkEnd w:id="243"/>
    </w:p>
    <w:p w:rsidR="00343A18" w:rsidRPr="00664B68" w:rsidRDefault="00343A18" w:rsidP="00781B02">
      <w:pPr>
        <w:rPr>
          <w:sz w:val="2"/>
        </w:rPr>
      </w:pPr>
    </w:p>
    <w:p w:rsidR="00343A18" w:rsidRPr="00664B68" w:rsidRDefault="00343A18" w:rsidP="00343A18">
      <w:pPr>
        <w:spacing w:before="0"/>
        <w:jc w:val="center"/>
        <w:rPr>
          <w:rStyle w:val="afa"/>
          <w:rFonts w:cs="Arial"/>
          <w:sz w:val="28"/>
          <w:szCs w:val="28"/>
        </w:rPr>
      </w:pPr>
      <w:r w:rsidRPr="00664B68">
        <w:rPr>
          <w:rStyle w:val="afa"/>
          <w:rFonts w:cs="Arial"/>
          <w:sz w:val="28"/>
          <w:szCs w:val="28"/>
        </w:rPr>
        <w:t>ОБРАЗАЦ ПОНУДЕ</w:t>
      </w:r>
    </w:p>
    <w:p w:rsidR="00343A18" w:rsidRPr="00BD3165" w:rsidRDefault="00343A18" w:rsidP="00343A18">
      <w:pPr>
        <w:spacing w:before="0"/>
        <w:rPr>
          <w:rStyle w:val="afa"/>
          <w:rFonts w:cs="Arial"/>
          <w:sz w:val="4"/>
          <w:szCs w:val="24"/>
        </w:rPr>
      </w:pPr>
    </w:p>
    <w:p w:rsidR="00343A18" w:rsidRPr="00664B68" w:rsidRDefault="00343A18" w:rsidP="00343A18">
      <w:pPr>
        <w:spacing w:before="0"/>
        <w:rPr>
          <w:rStyle w:val="afa"/>
          <w:rFonts w:cs="Arial"/>
          <w:sz w:val="16"/>
          <w:szCs w:val="24"/>
        </w:rPr>
      </w:pPr>
    </w:p>
    <w:p w:rsidR="00343A18" w:rsidRPr="00922EDB" w:rsidRDefault="00343A18" w:rsidP="00343A18">
      <w:pPr>
        <w:spacing w:before="0"/>
        <w:rPr>
          <w:rFonts w:eastAsia="TimesNewRomanPS-BoldMT" w:cs="Arial"/>
          <w:bCs/>
          <w:color w:val="000000" w:themeColor="text1"/>
          <w:sz w:val="24"/>
          <w:szCs w:val="24"/>
        </w:rPr>
      </w:pPr>
      <w:r w:rsidRPr="00031EB3">
        <w:rPr>
          <w:rFonts w:eastAsia="TimesNewRomanPS-BoldMT" w:cs="Arial"/>
          <w:bCs/>
          <w:sz w:val="24"/>
          <w:szCs w:val="24"/>
        </w:rPr>
        <w:t>Понуда</w:t>
      </w:r>
      <w:r w:rsidR="009258B0" w:rsidRPr="00031EB3">
        <w:rPr>
          <w:rFonts w:eastAsia="TimesNewRomanPS-BoldMT" w:cs="Arial"/>
          <w:bCs/>
          <w:sz w:val="24"/>
          <w:szCs w:val="24"/>
        </w:rPr>
        <w:t xml:space="preserve"> бр._______ од _________</w:t>
      </w:r>
      <w:r w:rsidRPr="00031EB3">
        <w:rPr>
          <w:rFonts w:eastAsia="TimesNewRomanPS-BoldMT" w:cs="Arial"/>
          <w:bCs/>
          <w:sz w:val="24"/>
          <w:szCs w:val="24"/>
        </w:rPr>
        <w:t xml:space="preserve"> </w:t>
      </w:r>
      <w:r w:rsidRPr="00EC5BB4">
        <w:rPr>
          <w:rFonts w:eastAsia="TimesNewRomanPS-BoldMT" w:cs="Arial"/>
          <w:bCs/>
          <w:color w:val="000000"/>
          <w:sz w:val="24"/>
          <w:szCs w:val="24"/>
        </w:rPr>
        <w:t xml:space="preserve">за  поступак јавне набавке мале вредности – </w:t>
      </w:r>
      <w:r w:rsidRPr="00922EDB">
        <w:rPr>
          <w:rFonts w:eastAsia="TimesNewRomanPS-BoldMT" w:cs="Arial"/>
          <w:bCs/>
          <w:color w:val="000000" w:themeColor="text1"/>
          <w:sz w:val="24"/>
          <w:szCs w:val="24"/>
        </w:rPr>
        <w:t xml:space="preserve">добра </w:t>
      </w:r>
      <w:r w:rsidR="00F458B0" w:rsidRPr="00F458B0">
        <w:rPr>
          <w:rFonts w:eastAsia="TimesNewRomanPS-BoldMT" w:cs="Arial"/>
          <w:b/>
          <w:bCs/>
          <w:color w:val="000000" w:themeColor="text1"/>
          <w:sz w:val="24"/>
          <w:szCs w:val="24"/>
          <w:lang w:val="sr-Latn-RS" w:bidi="en-US"/>
        </w:rPr>
        <w:t>„</w:t>
      </w:r>
      <w:r w:rsidR="00F458B0" w:rsidRPr="00F458B0">
        <w:rPr>
          <w:rFonts w:eastAsia="TimesNewRomanPS-BoldMT" w:cs="Arial"/>
          <w:b/>
          <w:bCs/>
          <w:color w:val="000000" w:themeColor="text1"/>
          <w:sz w:val="24"/>
          <w:szCs w:val="24"/>
          <w:lang w:val="sr-Cyrl-RS" w:bidi="en-US"/>
        </w:rPr>
        <w:t>Набавка средстава за одмашћивање и чишћење за потребе ремонта Огранка ДЛХЕ</w:t>
      </w:r>
      <w:r w:rsidR="00F458B0" w:rsidRPr="00F458B0">
        <w:rPr>
          <w:rFonts w:eastAsia="TimesNewRomanPS-BoldMT" w:cs="Arial"/>
          <w:b/>
          <w:bCs/>
          <w:color w:val="000000" w:themeColor="text1"/>
          <w:sz w:val="24"/>
          <w:szCs w:val="24"/>
          <w:lang w:val="sr-Latn-RS" w:bidi="en-US"/>
        </w:rPr>
        <w:t>“</w:t>
      </w:r>
      <w:r w:rsidR="009258B0">
        <w:rPr>
          <w:rFonts w:eastAsia="TimesNewRomanPS-BoldMT" w:cs="Arial"/>
          <w:b/>
          <w:bCs/>
          <w:color w:val="000000" w:themeColor="text1"/>
          <w:sz w:val="24"/>
          <w:szCs w:val="24"/>
          <w:lang w:val="sr-Cyrl-RS"/>
        </w:rPr>
        <w:t>,</w:t>
      </w:r>
      <w:r w:rsidR="009258B0" w:rsidRPr="009258B0">
        <w:rPr>
          <w:color w:val="000000" w:themeColor="text1"/>
          <w:sz w:val="24"/>
          <w:szCs w:val="24"/>
        </w:rPr>
        <w:t xml:space="preserve"> </w:t>
      </w:r>
      <w:r w:rsidR="009258B0">
        <w:rPr>
          <w:color w:val="000000" w:themeColor="text1"/>
          <w:sz w:val="24"/>
          <w:szCs w:val="24"/>
          <w:lang w:val="sr-Cyrl-RS"/>
        </w:rPr>
        <w:t xml:space="preserve">бр.  </w:t>
      </w:r>
      <w:r w:rsidR="00262F60" w:rsidRPr="00262F60">
        <w:rPr>
          <w:rFonts w:eastAsia="TimesNewRomanPS-BoldMT" w:cs="Arial"/>
          <w:b/>
          <w:bCs/>
          <w:color w:val="000000" w:themeColor="text1"/>
          <w:sz w:val="24"/>
          <w:szCs w:val="24"/>
        </w:rPr>
        <w:t>JNMV</w:t>
      </w:r>
      <w:r w:rsidR="00262F60" w:rsidRPr="00262F60">
        <w:rPr>
          <w:rFonts w:eastAsia="TimesNewRomanPS-BoldMT" w:cs="Arial"/>
          <w:b/>
          <w:bCs/>
          <w:color w:val="000000" w:themeColor="text1"/>
          <w:sz w:val="24"/>
          <w:szCs w:val="24"/>
          <w:lang w:val="sr-Cyrl-RS"/>
        </w:rPr>
        <w:t>/2100/0</w:t>
      </w:r>
      <w:r w:rsidR="00F458B0">
        <w:rPr>
          <w:rFonts w:eastAsia="TimesNewRomanPS-BoldMT" w:cs="Arial"/>
          <w:b/>
          <w:bCs/>
          <w:color w:val="000000" w:themeColor="text1"/>
          <w:sz w:val="24"/>
          <w:szCs w:val="24"/>
          <w:lang w:val="sr-Cyrl-RS"/>
        </w:rPr>
        <w:t>105</w:t>
      </w:r>
      <w:r w:rsidR="00262F60" w:rsidRPr="00262F60">
        <w:rPr>
          <w:rFonts w:eastAsia="TimesNewRomanPS-BoldMT" w:cs="Arial"/>
          <w:b/>
          <w:bCs/>
          <w:color w:val="000000" w:themeColor="text1"/>
          <w:sz w:val="24"/>
          <w:szCs w:val="24"/>
          <w:lang w:val="sr-Cyrl-RS"/>
        </w:rPr>
        <w:t xml:space="preserve">/2016 </w:t>
      </w:r>
      <w:r w:rsidR="00FB6F91">
        <w:rPr>
          <w:rFonts w:eastAsia="TimesNewRomanPS-BoldMT" w:cs="Arial"/>
          <w:b/>
          <w:bCs/>
          <w:color w:val="000000" w:themeColor="text1"/>
          <w:sz w:val="24"/>
          <w:szCs w:val="24"/>
          <w:lang w:val="sr-Cyrl-RS"/>
        </w:rPr>
        <w:t>-</w:t>
      </w:r>
      <w:r w:rsidR="00262F60" w:rsidRPr="00262F60">
        <w:rPr>
          <w:rFonts w:eastAsia="TimesNewRomanPS-BoldMT" w:cs="Arial"/>
          <w:b/>
          <w:bCs/>
          <w:color w:val="000000" w:themeColor="text1"/>
          <w:sz w:val="24"/>
          <w:szCs w:val="24"/>
          <w:lang w:val="sr-Cyrl-RS"/>
        </w:rPr>
        <w:t xml:space="preserve"> ББ</w:t>
      </w:r>
      <w:r w:rsidR="00FB6F91">
        <w:rPr>
          <w:rFonts w:eastAsia="TimesNewRomanPS-BoldMT" w:cs="Arial"/>
          <w:b/>
          <w:bCs/>
          <w:color w:val="000000" w:themeColor="text1"/>
          <w:sz w:val="24"/>
          <w:szCs w:val="24"/>
          <w:lang w:val="sr-Cyrl-RS"/>
        </w:rPr>
        <w:t xml:space="preserve"> и ЕМ</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5373"/>
        <w:gridCol w:w="3908"/>
      </w:tblGrid>
      <w:tr w:rsidR="00343A18" w:rsidRPr="00EC5BB4" w:rsidTr="00664B68">
        <w:trPr>
          <w:trHeight w:val="680"/>
        </w:trPr>
        <w:tc>
          <w:tcPr>
            <w:tcW w:w="5373" w:type="dxa"/>
            <w:tcBorders>
              <w:top w:val="single" w:sz="4" w:space="0" w:color="000000"/>
              <w:left w:val="single" w:sz="4" w:space="0" w:color="000000"/>
              <w:bottom w:val="single" w:sz="4" w:space="0" w:color="000000"/>
            </w:tcBorders>
            <w:shd w:val="clear" w:color="auto" w:fill="auto"/>
          </w:tcPr>
          <w:p w:rsidR="00343A18" w:rsidRPr="00EC5BB4" w:rsidRDefault="00343A18" w:rsidP="00F85479">
            <w:pPr>
              <w:spacing w:before="0"/>
              <w:rPr>
                <w:rFonts w:cs="Arial"/>
                <w:b/>
                <w:bCs/>
                <w:i/>
                <w:iCs/>
                <w:sz w:val="24"/>
                <w:szCs w:val="24"/>
              </w:rPr>
            </w:pPr>
            <w:r w:rsidRPr="00EC5BB4">
              <w:rPr>
                <w:rFonts w:cs="Arial"/>
                <w:i/>
                <w:iCs/>
                <w:sz w:val="24"/>
                <w:szCs w:val="24"/>
              </w:rPr>
              <w:t>Назив понуђача:</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F85479">
            <w:pPr>
              <w:spacing w:before="0"/>
              <w:rPr>
                <w:rFonts w:cs="Arial"/>
                <w:b/>
                <w:bCs/>
                <w:i/>
                <w:iCs/>
                <w:sz w:val="24"/>
                <w:szCs w:val="24"/>
              </w:rPr>
            </w:pPr>
          </w:p>
        </w:tc>
      </w:tr>
      <w:tr w:rsidR="00343A18" w:rsidRPr="00EC5BB4" w:rsidTr="00664B68">
        <w:trPr>
          <w:trHeight w:val="680"/>
        </w:trPr>
        <w:tc>
          <w:tcPr>
            <w:tcW w:w="5373" w:type="dxa"/>
            <w:tcBorders>
              <w:top w:val="single" w:sz="4" w:space="0" w:color="000000"/>
              <w:left w:val="single" w:sz="4" w:space="0" w:color="000000"/>
              <w:bottom w:val="single" w:sz="4" w:space="0" w:color="000000"/>
            </w:tcBorders>
            <w:shd w:val="clear" w:color="auto" w:fill="auto"/>
          </w:tcPr>
          <w:p w:rsidR="00343A18" w:rsidRPr="00EC5BB4" w:rsidRDefault="00343A18" w:rsidP="00F85479">
            <w:pPr>
              <w:spacing w:before="0"/>
              <w:rPr>
                <w:rFonts w:cs="Arial"/>
                <w:b/>
                <w:bCs/>
                <w:i/>
                <w:iCs/>
                <w:sz w:val="24"/>
                <w:szCs w:val="24"/>
              </w:rPr>
            </w:pPr>
            <w:r w:rsidRPr="00EC5BB4">
              <w:rPr>
                <w:rFonts w:cs="Arial"/>
                <w:i/>
                <w:iCs/>
                <w:sz w:val="24"/>
                <w:szCs w:val="24"/>
              </w:rPr>
              <w:t>Адреса понуђача:</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F85479">
            <w:pPr>
              <w:spacing w:before="0"/>
              <w:rPr>
                <w:rFonts w:cs="Arial"/>
                <w:b/>
                <w:bCs/>
                <w:i/>
                <w:iCs/>
                <w:sz w:val="24"/>
                <w:szCs w:val="24"/>
              </w:rPr>
            </w:pPr>
          </w:p>
        </w:tc>
      </w:tr>
      <w:tr w:rsidR="00AE7246" w:rsidRPr="00EC5BB4" w:rsidTr="00664B68">
        <w:trPr>
          <w:trHeight w:val="680"/>
        </w:trPr>
        <w:tc>
          <w:tcPr>
            <w:tcW w:w="5373" w:type="dxa"/>
            <w:tcBorders>
              <w:top w:val="single" w:sz="4" w:space="0" w:color="000000"/>
              <w:left w:val="single" w:sz="4" w:space="0" w:color="000000"/>
              <w:bottom w:val="single" w:sz="4" w:space="0" w:color="000000"/>
            </w:tcBorders>
            <w:shd w:val="clear" w:color="auto" w:fill="auto"/>
          </w:tcPr>
          <w:p w:rsidR="00AE7246" w:rsidRPr="00AE7246" w:rsidRDefault="00AE7246" w:rsidP="00F85479">
            <w:pPr>
              <w:spacing w:before="0"/>
              <w:rPr>
                <w:rFonts w:cs="Arial"/>
                <w:i/>
                <w:iCs/>
                <w:sz w:val="24"/>
                <w:szCs w:val="24"/>
                <w:lang w:val="sr-Cyrl-RS"/>
              </w:rPr>
            </w:pPr>
            <w:r>
              <w:rPr>
                <w:rFonts w:cs="Arial"/>
                <w:i/>
                <w:iCs/>
                <w:sz w:val="24"/>
                <w:szCs w:val="24"/>
                <w:lang w:val="sr-Cyrl-RS"/>
              </w:rPr>
              <w:t>Врста правног лица:</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AE7246" w:rsidRPr="00EC5BB4" w:rsidRDefault="00AE7246" w:rsidP="00F85479">
            <w:pPr>
              <w:snapToGrid w:val="0"/>
              <w:spacing w:before="0"/>
              <w:rPr>
                <w:rFonts w:cs="Arial"/>
                <w:b/>
                <w:bCs/>
                <w:i/>
                <w:iCs/>
                <w:sz w:val="24"/>
                <w:szCs w:val="24"/>
              </w:rPr>
            </w:pPr>
          </w:p>
        </w:tc>
      </w:tr>
      <w:tr w:rsidR="00343A18" w:rsidRPr="00EC5BB4" w:rsidTr="00664B68">
        <w:trPr>
          <w:trHeight w:val="680"/>
        </w:trPr>
        <w:tc>
          <w:tcPr>
            <w:tcW w:w="5373" w:type="dxa"/>
            <w:tcBorders>
              <w:top w:val="single" w:sz="4" w:space="0" w:color="000000"/>
              <w:left w:val="single" w:sz="4" w:space="0" w:color="000000"/>
              <w:bottom w:val="single" w:sz="4" w:space="0" w:color="000000"/>
            </w:tcBorders>
            <w:shd w:val="clear" w:color="auto" w:fill="auto"/>
          </w:tcPr>
          <w:p w:rsidR="00343A18" w:rsidRPr="00EC5BB4" w:rsidRDefault="00343A18" w:rsidP="00F85479">
            <w:pPr>
              <w:spacing w:before="0"/>
              <w:rPr>
                <w:rFonts w:cs="Arial"/>
                <w:b/>
                <w:bCs/>
                <w:i/>
                <w:iCs/>
                <w:sz w:val="24"/>
                <w:szCs w:val="24"/>
              </w:rPr>
            </w:pPr>
            <w:r w:rsidRPr="00EC5BB4">
              <w:rPr>
                <w:rFonts w:cs="Arial"/>
                <w:i/>
                <w:iCs/>
                <w:sz w:val="24"/>
                <w:szCs w:val="24"/>
              </w:rPr>
              <w:t>Матични број понуђача:</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F85479">
            <w:pPr>
              <w:spacing w:before="0"/>
              <w:rPr>
                <w:rFonts w:cs="Arial"/>
                <w:b/>
                <w:bCs/>
                <w:i/>
                <w:iCs/>
                <w:sz w:val="24"/>
                <w:szCs w:val="24"/>
              </w:rPr>
            </w:pPr>
          </w:p>
        </w:tc>
      </w:tr>
      <w:tr w:rsidR="00343A18" w:rsidRPr="00EC5BB4" w:rsidTr="00664B68">
        <w:trPr>
          <w:trHeight w:val="680"/>
        </w:trPr>
        <w:tc>
          <w:tcPr>
            <w:tcW w:w="5373" w:type="dxa"/>
            <w:tcBorders>
              <w:top w:val="single" w:sz="4" w:space="0" w:color="000000"/>
              <w:left w:val="single" w:sz="4" w:space="0" w:color="000000"/>
              <w:bottom w:val="single" w:sz="4" w:space="0" w:color="000000"/>
            </w:tcBorders>
            <w:shd w:val="clear" w:color="auto" w:fill="auto"/>
          </w:tcPr>
          <w:p w:rsidR="00343A18" w:rsidRPr="00EC5BB4" w:rsidRDefault="00343A18" w:rsidP="00F85479">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F85479">
            <w:pPr>
              <w:snapToGrid w:val="0"/>
              <w:spacing w:before="0"/>
              <w:rPr>
                <w:rFonts w:cs="Arial"/>
                <w:b/>
                <w:bCs/>
                <w:i/>
                <w:iCs/>
                <w:sz w:val="24"/>
                <w:szCs w:val="24"/>
                <w:lang w:val="ru-RU"/>
              </w:rPr>
            </w:pPr>
          </w:p>
        </w:tc>
      </w:tr>
      <w:tr w:rsidR="00343A18" w:rsidRPr="00EC5BB4" w:rsidTr="00664B68">
        <w:trPr>
          <w:trHeight w:val="680"/>
        </w:trPr>
        <w:tc>
          <w:tcPr>
            <w:tcW w:w="5373" w:type="dxa"/>
            <w:tcBorders>
              <w:top w:val="single" w:sz="4" w:space="0" w:color="000000"/>
              <w:left w:val="single" w:sz="4" w:space="0" w:color="000000"/>
              <w:bottom w:val="single" w:sz="4" w:space="0" w:color="000000"/>
            </w:tcBorders>
            <w:shd w:val="clear" w:color="auto" w:fill="auto"/>
          </w:tcPr>
          <w:p w:rsidR="00343A18" w:rsidRPr="00EC5BB4" w:rsidRDefault="00343A18" w:rsidP="00F85479">
            <w:pPr>
              <w:spacing w:before="0"/>
              <w:rPr>
                <w:rFonts w:cs="Arial"/>
                <w:b/>
                <w:bCs/>
                <w:i/>
                <w:iCs/>
                <w:sz w:val="24"/>
                <w:szCs w:val="24"/>
              </w:rPr>
            </w:pPr>
            <w:r w:rsidRPr="00EC5BB4">
              <w:rPr>
                <w:rFonts w:cs="Arial"/>
                <w:i/>
                <w:iCs/>
                <w:sz w:val="24"/>
                <w:szCs w:val="24"/>
              </w:rPr>
              <w:t>Име особе за контакт:</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F85479">
            <w:pPr>
              <w:spacing w:before="0"/>
              <w:rPr>
                <w:rFonts w:cs="Arial"/>
                <w:b/>
                <w:bCs/>
                <w:i/>
                <w:iCs/>
                <w:sz w:val="24"/>
                <w:szCs w:val="24"/>
              </w:rPr>
            </w:pPr>
          </w:p>
        </w:tc>
      </w:tr>
      <w:tr w:rsidR="00343A18" w:rsidRPr="00EC5BB4" w:rsidTr="00664B68">
        <w:trPr>
          <w:trHeight w:val="680"/>
        </w:trPr>
        <w:tc>
          <w:tcPr>
            <w:tcW w:w="5373" w:type="dxa"/>
            <w:tcBorders>
              <w:top w:val="single" w:sz="4" w:space="0" w:color="000000"/>
              <w:left w:val="single" w:sz="4" w:space="0" w:color="000000"/>
              <w:bottom w:val="single" w:sz="4" w:space="0" w:color="000000"/>
            </w:tcBorders>
            <w:shd w:val="clear" w:color="auto" w:fill="auto"/>
          </w:tcPr>
          <w:p w:rsidR="00343A18" w:rsidRPr="00F85479" w:rsidRDefault="00343A18" w:rsidP="00F85479">
            <w:pPr>
              <w:spacing w:before="0"/>
              <w:rPr>
                <w:rFonts w:cs="Arial"/>
                <w:b/>
                <w:bCs/>
                <w:i/>
                <w:iCs/>
                <w:sz w:val="24"/>
                <w:szCs w:val="24"/>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F85479">
            <w:pPr>
              <w:snapToGrid w:val="0"/>
              <w:spacing w:before="0"/>
              <w:rPr>
                <w:rFonts w:cs="Arial"/>
                <w:b/>
                <w:bCs/>
                <w:i/>
                <w:iCs/>
                <w:sz w:val="24"/>
                <w:szCs w:val="24"/>
                <w:lang w:val="ru-RU"/>
              </w:rPr>
            </w:pPr>
          </w:p>
        </w:tc>
      </w:tr>
      <w:tr w:rsidR="00343A18" w:rsidRPr="00EC5BB4" w:rsidTr="00664B68">
        <w:trPr>
          <w:trHeight w:val="680"/>
        </w:trPr>
        <w:tc>
          <w:tcPr>
            <w:tcW w:w="5373" w:type="dxa"/>
            <w:tcBorders>
              <w:top w:val="single" w:sz="4" w:space="0" w:color="000000"/>
              <w:left w:val="single" w:sz="4" w:space="0" w:color="000000"/>
              <w:bottom w:val="single" w:sz="4" w:space="0" w:color="000000"/>
            </w:tcBorders>
            <w:shd w:val="clear" w:color="auto" w:fill="auto"/>
          </w:tcPr>
          <w:p w:rsidR="00343A18" w:rsidRPr="00EC5BB4" w:rsidRDefault="00343A18" w:rsidP="00F85479">
            <w:pPr>
              <w:spacing w:before="0"/>
              <w:rPr>
                <w:rFonts w:cs="Arial"/>
                <w:b/>
                <w:bCs/>
                <w:i/>
                <w:iCs/>
                <w:sz w:val="24"/>
                <w:szCs w:val="24"/>
              </w:rPr>
            </w:pPr>
            <w:r w:rsidRPr="00EC5BB4">
              <w:rPr>
                <w:rFonts w:cs="Arial"/>
                <w:i/>
                <w:iCs/>
                <w:sz w:val="24"/>
                <w:szCs w:val="24"/>
              </w:rPr>
              <w:t>Телефон:</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F85479">
            <w:pPr>
              <w:spacing w:before="0"/>
              <w:rPr>
                <w:rFonts w:cs="Arial"/>
                <w:b/>
                <w:bCs/>
                <w:i/>
                <w:iCs/>
                <w:sz w:val="24"/>
                <w:szCs w:val="24"/>
              </w:rPr>
            </w:pPr>
          </w:p>
        </w:tc>
      </w:tr>
      <w:tr w:rsidR="00343A18" w:rsidRPr="00EC5BB4" w:rsidTr="00664B68">
        <w:trPr>
          <w:trHeight w:val="680"/>
        </w:trPr>
        <w:tc>
          <w:tcPr>
            <w:tcW w:w="5373" w:type="dxa"/>
            <w:tcBorders>
              <w:top w:val="single" w:sz="4" w:space="0" w:color="000000"/>
              <w:left w:val="single" w:sz="4" w:space="0" w:color="000000"/>
              <w:bottom w:val="single" w:sz="4" w:space="0" w:color="000000"/>
            </w:tcBorders>
            <w:shd w:val="clear" w:color="auto" w:fill="auto"/>
          </w:tcPr>
          <w:p w:rsidR="00343A18" w:rsidRPr="00EC5BB4" w:rsidRDefault="00343A18" w:rsidP="00F85479">
            <w:pPr>
              <w:spacing w:before="0"/>
              <w:rPr>
                <w:rFonts w:cs="Arial"/>
                <w:b/>
                <w:bCs/>
                <w:i/>
                <w:iCs/>
                <w:sz w:val="24"/>
                <w:szCs w:val="24"/>
              </w:rPr>
            </w:pPr>
            <w:r w:rsidRPr="00EC5BB4">
              <w:rPr>
                <w:rFonts w:cs="Arial"/>
                <w:i/>
                <w:iCs/>
                <w:sz w:val="24"/>
                <w:szCs w:val="24"/>
              </w:rPr>
              <w:t>Телефакс:</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F85479">
            <w:pPr>
              <w:spacing w:before="0"/>
              <w:rPr>
                <w:rFonts w:cs="Arial"/>
                <w:b/>
                <w:bCs/>
                <w:i/>
                <w:iCs/>
                <w:sz w:val="24"/>
                <w:szCs w:val="24"/>
              </w:rPr>
            </w:pPr>
          </w:p>
        </w:tc>
      </w:tr>
      <w:tr w:rsidR="00343A18" w:rsidRPr="00EC5BB4" w:rsidTr="00664B68">
        <w:trPr>
          <w:trHeight w:val="680"/>
        </w:trPr>
        <w:tc>
          <w:tcPr>
            <w:tcW w:w="5373" w:type="dxa"/>
            <w:tcBorders>
              <w:top w:val="single" w:sz="4" w:space="0" w:color="000000"/>
              <w:left w:val="single" w:sz="4" w:space="0" w:color="000000"/>
              <w:bottom w:val="single" w:sz="4" w:space="0" w:color="000000"/>
            </w:tcBorders>
            <w:shd w:val="clear" w:color="auto" w:fill="auto"/>
          </w:tcPr>
          <w:p w:rsidR="00343A18" w:rsidRPr="00EC5BB4" w:rsidRDefault="00343A18" w:rsidP="00F85479">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F85479">
            <w:pPr>
              <w:spacing w:before="0"/>
              <w:rPr>
                <w:rFonts w:cs="Arial"/>
                <w:b/>
                <w:bCs/>
                <w:i/>
                <w:iCs/>
                <w:sz w:val="24"/>
                <w:szCs w:val="24"/>
                <w:lang w:val="ru-RU"/>
              </w:rPr>
            </w:pPr>
          </w:p>
        </w:tc>
      </w:tr>
      <w:tr w:rsidR="00343A18" w:rsidRPr="00EC5BB4" w:rsidTr="00664B68">
        <w:trPr>
          <w:trHeight w:val="680"/>
        </w:trPr>
        <w:tc>
          <w:tcPr>
            <w:tcW w:w="5373" w:type="dxa"/>
            <w:tcBorders>
              <w:top w:val="single" w:sz="4" w:space="0" w:color="000000"/>
              <w:left w:val="single" w:sz="4" w:space="0" w:color="000000"/>
              <w:bottom w:val="single" w:sz="4" w:space="0" w:color="000000"/>
            </w:tcBorders>
            <w:shd w:val="clear" w:color="auto" w:fill="auto"/>
          </w:tcPr>
          <w:p w:rsidR="00343A18" w:rsidRPr="00EC5BB4" w:rsidRDefault="00343A18" w:rsidP="00F85479">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F85479">
            <w:pPr>
              <w:spacing w:before="0"/>
              <w:ind w:firstLine="708"/>
              <w:rPr>
                <w:rFonts w:cs="Arial"/>
                <w:b/>
                <w:bCs/>
                <w:i/>
                <w:iCs/>
                <w:sz w:val="24"/>
                <w:szCs w:val="24"/>
                <w:lang w:val="ru-RU"/>
              </w:rPr>
            </w:pPr>
          </w:p>
        </w:tc>
      </w:tr>
    </w:tbl>
    <w:p w:rsidR="00FB6F91" w:rsidRPr="009258B0" w:rsidRDefault="00FB6F91" w:rsidP="00343A18">
      <w:pPr>
        <w:spacing w:before="0"/>
        <w:rPr>
          <w:rFonts w:cs="Arial"/>
          <w:sz w:val="18"/>
          <w:szCs w:val="24"/>
          <w:lang w:val="sr-Cyrl-RS"/>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BD3165" w:rsidRDefault="00343A18" w:rsidP="00343A18">
      <w:pPr>
        <w:spacing w:before="0"/>
        <w:rPr>
          <w:rFonts w:cs="Arial"/>
          <w:sz w:val="10"/>
          <w:szCs w:val="24"/>
        </w:rPr>
      </w:pPr>
    </w:p>
    <w:tbl>
      <w:tblPr>
        <w:tblW w:w="0" w:type="auto"/>
        <w:tblInd w:w="-20" w:type="dxa"/>
        <w:tblLayout w:type="fixed"/>
        <w:tblLook w:val="0000" w:firstRow="0" w:lastRow="0" w:firstColumn="0" w:lastColumn="0" w:noHBand="0" w:noVBand="0"/>
      </w:tblPr>
      <w:tblGrid>
        <w:gridCol w:w="9282"/>
      </w:tblGrid>
      <w:tr w:rsidR="00343A18" w:rsidRPr="00EC5BB4" w:rsidTr="00664B68">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664B68">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rsidTr="00664B68">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664B68">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664B68">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664B68">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rsidR="00343A18" w:rsidRPr="00EC5BB4" w:rsidRDefault="00343A18" w:rsidP="00343A18">
      <w:pPr>
        <w:spacing w:before="0"/>
        <w:rPr>
          <w:rFonts w:cs="Arial"/>
          <w:b/>
          <w:i/>
          <w:iCs/>
          <w:sz w:val="24"/>
          <w:szCs w:val="24"/>
          <w:lang w:val="ru-RU"/>
        </w:rPr>
      </w:pPr>
    </w:p>
    <w:p w:rsidR="00664B68" w:rsidRDefault="00343A18" w:rsidP="00343A18">
      <w:pPr>
        <w:spacing w:before="0"/>
        <w:rPr>
          <w:rFonts w:cs="Arial"/>
          <w:i/>
          <w:iCs/>
          <w:sz w:val="20"/>
          <w:szCs w:val="20"/>
        </w:rPr>
      </w:pPr>
      <w:r w:rsidRPr="0042687E">
        <w:rPr>
          <w:rFonts w:cs="Arial"/>
          <w:b/>
          <w:i/>
          <w:iCs/>
          <w:sz w:val="20"/>
          <w:szCs w:val="20"/>
          <w:lang w:val="ru-RU"/>
        </w:rPr>
        <w:t>Напомена:</w:t>
      </w:r>
      <w:r w:rsidRPr="0042687E">
        <w:rPr>
          <w:rFonts w:cs="Arial"/>
          <w:i/>
          <w:iCs/>
          <w:sz w:val="20"/>
          <w:szCs w:val="20"/>
          <w:lang w:val="ru-RU"/>
        </w:rPr>
        <w:t xml:space="preserve"> </w:t>
      </w:r>
    </w:p>
    <w:p w:rsidR="00343A18" w:rsidRPr="0042687E" w:rsidRDefault="00664B68" w:rsidP="00343A18">
      <w:pPr>
        <w:spacing w:before="0"/>
        <w:rPr>
          <w:rFonts w:eastAsia="TimesNewRomanPSMT" w:cs="Arial"/>
          <w:bCs/>
          <w:sz w:val="20"/>
          <w:szCs w:val="20"/>
        </w:rPr>
      </w:pPr>
      <w:r>
        <w:rPr>
          <w:rFonts w:cs="Arial"/>
          <w:i/>
          <w:iCs/>
          <w:sz w:val="20"/>
          <w:szCs w:val="20"/>
          <w:lang w:val="ru-RU"/>
        </w:rPr>
        <w:t>З</w:t>
      </w:r>
      <w:r w:rsidR="00343A18" w:rsidRPr="0042687E">
        <w:rPr>
          <w:rFonts w:cs="Arial"/>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98"/>
        <w:gridCol w:w="4526"/>
        <w:gridCol w:w="4258"/>
      </w:tblGrid>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AE7246"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AE7246" w:rsidRPr="00EC5BB4"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AE7246" w:rsidRPr="00664B68" w:rsidRDefault="00AE7246" w:rsidP="00BC01DC">
            <w:pPr>
              <w:snapToGrid w:val="0"/>
              <w:spacing w:before="0"/>
              <w:rPr>
                <w:rFonts w:cs="Arial"/>
                <w:i/>
                <w:iCs/>
                <w:sz w:val="24"/>
                <w:szCs w:val="24"/>
              </w:rPr>
            </w:pPr>
            <w:r>
              <w:rPr>
                <w:rFonts w:cs="Arial"/>
                <w:i/>
                <w:iCs/>
                <w:sz w:val="24"/>
                <w:szCs w:val="24"/>
                <w:lang w:val="sr-Cyrl-RS"/>
              </w:rPr>
              <w:t>Врста правног лица: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AE7246" w:rsidRPr="00EC5BB4" w:rsidRDefault="00AE7246" w:rsidP="00BC01DC">
            <w:pPr>
              <w:snapToGrid w:val="0"/>
              <w:spacing w:before="0"/>
              <w:rPr>
                <w:rFonts w:eastAsia="TimesNewRomanPSMT" w:cs="Arial"/>
                <w:b/>
                <w:bCs/>
                <w:sz w:val="24"/>
                <w:szCs w:val="24"/>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664B68">
        <w:trPr>
          <w:trHeight w:val="680"/>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664B68" w:rsidRDefault="00343A18" w:rsidP="00343A18">
      <w:pPr>
        <w:spacing w:before="0"/>
        <w:rPr>
          <w:rFonts w:cs="Arial"/>
          <w:i/>
          <w:iCs/>
          <w:sz w:val="20"/>
          <w:szCs w:val="20"/>
          <w:lang w:val="ru-RU"/>
        </w:rPr>
      </w:pPr>
      <w:r w:rsidRPr="00664B68">
        <w:rPr>
          <w:rFonts w:cs="Arial"/>
          <w:b/>
          <w:bCs/>
          <w:i/>
          <w:iCs/>
          <w:sz w:val="20"/>
          <w:szCs w:val="20"/>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975871">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9258B0" w:rsidRDefault="00343A18" w:rsidP="00343A18">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AE7246" w:rsidRPr="00EC5BB4" w:rsidTr="00BC01DC">
        <w:tc>
          <w:tcPr>
            <w:tcW w:w="465" w:type="dxa"/>
            <w:tcBorders>
              <w:top w:val="single" w:sz="4" w:space="0" w:color="000000"/>
              <w:left w:val="single" w:sz="4" w:space="0" w:color="000000"/>
              <w:bottom w:val="single" w:sz="4" w:space="0" w:color="000000"/>
            </w:tcBorders>
            <w:shd w:val="clear" w:color="auto" w:fill="auto"/>
          </w:tcPr>
          <w:p w:rsidR="00AE7246" w:rsidRPr="00EC5BB4"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E7246" w:rsidRDefault="00AE7246" w:rsidP="00BC01DC">
            <w:pPr>
              <w:snapToGrid w:val="0"/>
              <w:spacing w:before="0"/>
              <w:rPr>
                <w:rFonts w:cs="Arial"/>
                <w:i/>
                <w:iCs/>
                <w:sz w:val="24"/>
                <w:szCs w:val="24"/>
                <w:lang w:val="sr-Cyrl-RS"/>
              </w:rPr>
            </w:pPr>
            <w:r>
              <w:rPr>
                <w:rFonts w:cs="Arial"/>
                <w:i/>
                <w:iCs/>
                <w:sz w:val="24"/>
                <w:szCs w:val="24"/>
                <w:lang w:val="sr-Cyrl-RS"/>
              </w:rPr>
              <w:t>Врста правног лица:</w:t>
            </w:r>
          </w:p>
          <w:p w:rsidR="00AE7246" w:rsidRPr="00EC5BB4" w:rsidRDefault="00AE7246"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7246" w:rsidRPr="00EC5BB4" w:rsidRDefault="00AE7246"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
          <w:iCs/>
          <w:sz w:val="24"/>
          <w:szCs w:val="24"/>
          <w:u w:val="single"/>
          <w:lang w:val="sr-Cyrl-RS"/>
        </w:rPr>
      </w:pPr>
    </w:p>
    <w:p w:rsidR="00975871" w:rsidRDefault="00975871" w:rsidP="00343A18">
      <w:pPr>
        <w:spacing w:before="0"/>
        <w:rPr>
          <w:rFonts w:cs="Arial"/>
          <w:b/>
          <w:bCs/>
          <w:i/>
          <w:iCs/>
          <w:sz w:val="24"/>
          <w:szCs w:val="24"/>
          <w:u w:val="single"/>
          <w:lang w:val="sr-Cyrl-RS"/>
        </w:rPr>
      </w:pPr>
    </w:p>
    <w:p w:rsidR="009258B0" w:rsidRPr="00975871" w:rsidRDefault="009258B0" w:rsidP="00343A18">
      <w:pPr>
        <w:spacing w:before="0"/>
        <w:rPr>
          <w:rFonts w:cs="Arial"/>
          <w:b/>
          <w:bCs/>
          <w:i/>
          <w:iCs/>
          <w:sz w:val="24"/>
          <w:szCs w:val="24"/>
          <w:u w:val="single"/>
          <w:lang w:val="sr-Cyrl-RS"/>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F2311C" w:rsidRPr="009258B0"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150F96" w:rsidRDefault="00150F96" w:rsidP="00BA2C2D">
      <w:pPr>
        <w:spacing w:before="0"/>
        <w:rPr>
          <w:rFonts w:eastAsia="TimesNewRomanPSMT" w:cs="Arial"/>
          <w:b/>
          <w:bCs/>
          <w:i/>
          <w:sz w:val="24"/>
          <w:szCs w:val="24"/>
          <w:lang w:val="sr-Cyrl-CS"/>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407121" w:rsidRDefault="000E75A0" w:rsidP="000E75A0">
      <w:pPr>
        <w:spacing w:before="0"/>
        <w:jc w:val="center"/>
        <w:rPr>
          <w:rFonts w:cs="Arial"/>
          <w:bCs/>
          <w:i/>
          <w:iCs/>
          <w:sz w:val="18"/>
          <w:szCs w:val="24"/>
          <w:lang w:val="sr-Cyrl-CS"/>
        </w:rPr>
      </w:pPr>
    </w:p>
    <w:p w:rsidR="000E75A0" w:rsidRPr="00975871" w:rsidRDefault="00407121" w:rsidP="000E75A0">
      <w:pPr>
        <w:spacing w:before="0"/>
        <w:jc w:val="center"/>
        <w:rPr>
          <w:rFonts w:cs="Arial"/>
          <w:b/>
          <w:bCs/>
          <w:i/>
          <w:iCs/>
          <w:sz w:val="24"/>
          <w:szCs w:val="24"/>
          <w:lang w:val="sr-Cyrl-CS"/>
        </w:rPr>
      </w:pPr>
      <w:r>
        <w:rPr>
          <w:rFonts w:cs="Arial"/>
          <w:b/>
          <w:bCs/>
          <w:i/>
          <w:iCs/>
          <w:sz w:val="24"/>
          <w:szCs w:val="24"/>
          <w:lang w:val="sr-Cyrl-CS"/>
        </w:rPr>
        <w:t xml:space="preserve">А) </w:t>
      </w:r>
      <w:r w:rsidR="000E75A0" w:rsidRPr="00975871">
        <w:rPr>
          <w:rFonts w:cs="Arial"/>
          <w:b/>
          <w:bCs/>
          <w:i/>
          <w:iCs/>
          <w:sz w:val="24"/>
          <w:szCs w:val="24"/>
          <w:lang w:val="sr-Cyrl-CS"/>
        </w:rPr>
        <w:t>ЦЕНА</w:t>
      </w:r>
    </w:p>
    <w:p w:rsidR="00975871" w:rsidRPr="00975871" w:rsidRDefault="00975871" w:rsidP="000E75A0">
      <w:pPr>
        <w:spacing w:before="0"/>
        <w:jc w:val="center"/>
        <w:rPr>
          <w:rFonts w:cs="Arial"/>
          <w:b/>
          <w:bCs/>
          <w:i/>
          <w:i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3861"/>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9258B0" w:rsidRDefault="000E75A0" w:rsidP="00150F96">
            <w:pPr>
              <w:spacing w:before="0"/>
              <w:jc w:val="center"/>
              <w:rPr>
                <w:rFonts w:cs="Arial"/>
                <w:b/>
                <w:bCs/>
                <w:iCs/>
                <w:sz w:val="24"/>
                <w:szCs w:val="24"/>
                <w:lang w:val="sr-Cyrl-CS"/>
              </w:rPr>
            </w:pPr>
            <w:r w:rsidRPr="009258B0">
              <w:rPr>
                <w:rFonts w:cs="Arial"/>
                <w:b/>
                <w:bCs/>
                <w:iCs/>
                <w:sz w:val="24"/>
                <w:szCs w:val="24"/>
                <w:lang w:val="sr-Cyrl-CS"/>
              </w:rPr>
              <w:t xml:space="preserve">УКУПНА ЦЕНА </w:t>
            </w:r>
            <w:r w:rsidRPr="009258B0">
              <w:rPr>
                <w:rFonts w:eastAsia="Arial Unicode MS" w:cs="Arial"/>
                <w:b/>
                <w:bCs/>
                <w:iCs/>
                <w:kern w:val="1"/>
                <w:sz w:val="24"/>
                <w:szCs w:val="24"/>
                <w:lang w:val="sr-Cyrl-CS" w:eastAsia="ar-SA"/>
              </w:rPr>
              <w:t xml:space="preserve">дин. </w:t>
            </w:r>
            <w:r w:rsidRPr="009258B0">
              <w:rPr>
                <w:rFonts w:cs="Arial"/>
                <w:b/>
                <w:bCs/>
                <w:iCs/>
                <w:sz w:val="24"/>
                <w:szCs w:val="24"/>
                <w:lang w:val="sr-Cyrl-CS"/>
              </w:rPr>
              <w:t>без ПДВ-а</w:t>
            </w:r>
            <w:r w:rsidR="005D477D">
              <w:rPr>
                <w:rFonts w:cs="Arial"/>
                <w:b/>
                <w:bCs/>
                <w:iCs/>
                <w:sz w:val="24"/>
                <w:szCs w:val="24"/>
                <w:lang w:val="sr-Cyrl-CS"/>
              </w:rPr>
              <w:t xml:space="preserve"> (Табела 1 + Табела 2)</w:t>
            </w:r>
          </w:p>
        </w:tc>
      </w:tr>
      <w:tr w:rsidR="000E75A0" w:rsidRPr="00EC5BB4" w:rsidTr="00AF3AF8">
        <w:trPr>
          <w:trHeight w:val="440"/>
        </w:trPr>
        <w:tc>
          <w:tcPr>
            <w:tcW w:w="5920" w:type="dxa"/>
            <w:vAlign w:val="center"/>
          </w:tcPr>
          <w:p w:rsidR="000E75A0" w:rsidRPr="00262F60" w:rsidRDefault="00F458B0" w:rsidP="00F458B0">
            <w:pPr>
              <w:spacing w:before="0"/>
              <w:rPr>
                <w:rFonts w:cs="Arial"/>
                <w:b/>
                <w:bCs/>
                <w:sz w:val="24"/>
                <w:szCs w:val="24"/>
                <w:lang w:val="sr-Cyrl-RS"/>
              </w:rPr>
            </w:pPr>
            <w:r w:rsidRPr="00F458B0">
              <w:rPr>
                <w:rFonts w:cs="Arial"/>
                <w:b/>
                <w:bCs/>
                <w:sz w:val="24"/>
                <w:szCs w:val="24"/>
                <w:lang w:val="sr-Latn-RS"/>
              </w:rPr>
              <w:t>„</w:t>
            </w:r>
            <w:r w:rsidRPr="00F458B0">
              <w:rPr>
                <w:rFonts w:cs="Arial"/>
                <w:b/>
                <w:bCs/>
                <w:sz w:val="24"/>
                <w:szCs w:val="24"/>
                <w:lang w:val="sr-Cyrl-RS"/>
              </w:rPr>
              <w:t>Набавка средстава за одмашћивање и чишћење за потребе ремонта Огранка ДЛХЕ</w:t>
            </w:r>
            <w:r w:rsidRPr="00F458B0">
              <w:rPr>
                <w:rFonts w:cs="Arial"/>
                <w:b/>
                <w:bCs/>
                <w:sz w:val="24"/>
                <w:szCs w:val="24"/>
                <w:lang w:val="sr-Latn-RS"/>
              </w:rPr>
              <w:t>“</w:t>
            </w:r>
            <w:r w:rsidR="00BA2EBF">
              <w:rPr>
                <w:rFonts w:cs="Arial"/>
                <w:b/>
                <w:bCs/>
                <w:sz w:val="24"/>
                <w:szCs w:val="24"/>
                <w:lang w:val="sr-Cyrl-RS"/>
              </w:rPr>
              <w:t xml:space="preserve"> и бр. </w:t>
            </w:r>
            <w:r w:rsidR="00262F60" w:rsidRPr="00262F60">
              <w:rPr>
                <w:rFonts w:cs="Arial"/>
                <w:b/>
                <w:bCs/>
                <w:sz w:val="24"/>
                <w:szCs w:val="24"/>
              </w:rPr>
              <w:t>JNMV</w:t>
            </w:r>
            <w:r w:rsidR="00262F60" w:rsidRPr="00262F60">
              <w:rPr>
                <w:rFonts w:cs="Arial"/>
                <w:b/>
                <w:bCs/>
                <w:sz w:val="24"/>
                <w:szCs w:val="24"/>
                <w:lang w:val="sr-Cyrl-RS"/>
              </w:rPr>
              <w:t>/2100/0</w:t>
            </w:r>
            <w:r>
              <w:rPr>
                <w:rFonts w:cs="Arial"/>
                <w:b/>
                <w:bCs/>
                <w:sz w:val="24"/>
                <w:szCs w:val="24"/>
                <w:lang w:val="sr-Cyrl-RS"/>
              </w:rPr>
              <w:t>105</w:t>
            </w:r>
            <w:r w:rsidR="00262F60" w:rsidRPr="00262F60">
              <w:rPr>
                <w:rFonts w:cs="Arial"/>
                <w:b/>
                <w:bCs/>
                <w:sz w:val="24"/>
                <w:szCs w:val="24"/>
                <w:lang w:val="sr-Cyrl-RS"/>
              </w:rPr>
              <w:t xml:space="preserve">/2016 </w:t>
            </w:r>
            <w:r>
              <w:rPr>
                <w:rFonts w:cs="Arial"/>
                <w:b/>
                <w:bCs/>
                <w:sz w:val="24"/>
                <w:szCs w:val="24"/>
                <w:lang w:val="sr-Cyrl-RS"/>
              </w:rPr>
              <w:t>-</w:t>
            </w:r>
            <w:r w:rsidR="00262F60" w:rsidRPr="00262F60">
              <w:rPr>
                <w:rFonts w:cs="Arial"/>
                <w:b/>
                <w:bCs/>
                <w:sz w:val="24"/>
                <w:szCs w:val="24"/>
                <w:lang w:val="sr-Cyrl-RS"/>
              </w:rPr>
              <w:t xml:space="preserve"> ББ</w:t>
            </w:r>
            <w:r w:rsidR="00FB6F91">
              <w:rPr>
                <w:rFonts w:cs="Arial"/>
                <w:b/>
                <w:bCs/>
                <w:sz w:val="24"/>
                <w:szCs w:val="24"/>
                <w:lang w:val="sr-Cyrl-RS"/>
              </w:rPr>
              <w:t xml:space="preserve"> и ЕМ</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975871" w:rsidRDefault="00975871" w:rsidP="000E75A0">
      <w:pPr>
        <w:spacing w:before="0"/>
        <w:jc w:val="center"/>
        <w:rPr>
          <w:rFonts w:cs="Arial"/>
          <w:b/>
          <w:bCs/>
          <w:i/>
          <w:iCs/>
          <w:sz w:val="24"/>
          <w:szCs w:val="24"/>
          <w:u w:val="single"/>
          <w:lang w:val="sr-Cyrl-CS"/>
        </w:rPr>
      </w:pPr>
    </w:p>
    <w:p w:rsidR="000E75A0" w:rsidRPr="00975871" w:rsidRDefault="00407121" w:rsidP="000E75A0">
      <w:pPr>
        <w:spacing w:before="0"/>
        <w:jc w:val="center"/>
        <w:rPr>
          <w:rFonts w:cs="Arial"/>
          <w:b/>
          <w:bCs/>
          <w:i/>
          <w:iCs/>
          <w:sz w:val="24"/>
          <w:szCs w:val="24"/>
          <w:lang w:val="sr-Cyrl-CS"/>
        </w:rPr>
      </w:pPr>
      <w:r>
        <w:rPr>
          <w:rFonts w:cs="Arial"/>
          <w:b/>
          <w:bCs/>
          <w:i/>
          <w:iCs/>
          <w:sz w:val="24"/>
          <w:szCs w:val="24"/>
          <w:lang w:val="sr-Cyrl-CS"/>
        </w:rPr>
        <w:t xml:space="preserve">Б) </w:t>
      </w:r>
      <w:r w:rsidR="000E75A0" w:rsidRPr="00975871">
        <w:rPr>
          <w:rFonts w:cs="Arial"/>
          <w:b/>
          <w:bCs/>
          <w:i/>
          <w:iCs/>
          <w:sz w:val="24"/>
          <w:szCs w:val="24"/>
          <w:lang w:val="sr-Cyrl-CS"/>
        </w:rPr>
        <w:t>КОМЕРЦИЈАЛНИ УСЛОВИ</w:t>
      </w:r>
    </w:p>
    <w:p w:rsidR="00975871" w:rsidRPr="00975871" w:rsidRDefault="00975871" w:rsidP="000E75A0">
      <w:pPr>
        <w:spacing w:before="0"/>
        <w:jc w:val="center"/>
        <w:rPr>
          <w:rFonts w:cs="Arial"/>
          <w:b/>
          <w:bCs/>
          <w:i/>
          <w:i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3982"/>
      </w:tblGrid>
      <w:tr w:rsidR="000E75A0" w:rsidRPr="00EC5BB4" w:rsidTr="00262F60">
        <w:trPr>
          <w:trHeight w:val="647"/>
        </w:trPr>
        <w:tc>
          <w:tcPr>
            <w:tcW w:w="5263"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262F60">
        <w:tc>
          <w:tcPr>
            <w:tcW w:w="5263" w:type="dxa"/>
            <w:vAlign w:val="center"/>
          </w:tcPr>
          <w:p w:rsidR="000E75A0" w:rsidRDefault="000E75A0" w:rsidP="00407121">
            <w:pPr>
              <w:spacing w:before="0"/>
              <w:rPr>
                <w:rFonts w:cs="Arial"/>
                <w:b/>
                <w:bCs/>
                <w:i/>
                <w:iCs/>
                <w:sz w:val="20"/>
                <w:szCs w:val="20"/>
                <w:lang w:val="sr-Cyrl-CS"/>
              </w:rPr>
            </w:pPr>
            <w:r w:rsidRPr="00BA2C2D">
              <w:rPr>
                <w:rFonts w:cs="Arial"/>
                <w:b/>
                <w:bCs/>
                <w:i/>
                <w:iCs/>
                <w:sz w:val="20"/>
                <w:szCs w:val="20"/>
                <w:lang w:val="sr-Cyrl-CS"/>
              </w:rPr>
              <w:t>РОК И НАЧИН ПЛАЋАЊА:</w:t>
            </w:r>
          </w:p>
          <w:p w:rsidR="009258B0" w:rsidRPr="00BA2C2D" w:rsidRDefault="009258B0" w:rsidP="00407121">
            <w:pPr>
              <w:spacing w:before="0"/>
              <w:rPr>
                <w:rFonts w:cs="Arial"/>
                <w:b/>
                <w:bCs/>
                <w:i/>
                <w:iCs/>
                <w:sz w:val="20"/>
                <w:szCs w:val="20"/>
                <w:lang w:val="sr-Cyrl-CS"/>
              </w:rPr>
            </w:pPr>
          </w:p>
          <w:p w:rsidR="000E75A0" w:rsidRPr="009258B0" w:rsidRDefault="00922EDB" w:rsidP="00AF3AF8">
            <w:pPr>
              <w:spacing w:before="0"/>
              <w:jc w:val="center"/>
              <w:rPr>
                <w:rFonts w:cs="Arial"/>
                <w:bCs/>
                <w:iCs/>
                <w:color w:val="000000" w:themeColor="text1"/>
                <w:sz w:val="20"/>
                <w:szCs w:val="20"/>
                <w:lang w:val="sr-Cyrl-CS"/>
              </w:rPr>
            </w:pPr>
            <w:r w:rsidRPr="009258B0">
              <w:rPr>
                <w:rFonts w:cs="Arial"/>
                <w:bCs/>
                <w:iCs/>
                <w:color w:val="000000" w:themeColor="text1"/>
                <w:sz w:val="20"/>
                <w:szCs w:val="20"/>
                <w:lang w:val="sr-Cyrl-CS"/>
              </w:rPr>
              <w:t>У законском року до</w:t>
            </w:r>
            <w:r w:rsidR="000E75A0" w:rsidRPr="009258B0">
              <w:rPr>
                <w:rFonts w:cs="Arial"/>
                <w:bCs/>
                <w:iCs/>
                <w:color w:val="000000" w:themeColor="text1"/>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BA2C2D" w:rsidRDefault="000E75A0" w:rsidP="00262F60">
            <w:pPr>
              <w:spacing w:before="0"/>
              <w:jc w:val="center"/>
              <w:rPr>
                <w:rFonts w:cs="Arial"/>
                <w:b/>
                <w:bCs/>
                <w:i/>
                <w:iCs/>
                <w:sz w:val="20"/>
                <w:szCs w:val="20"/>
                <w:lang w:val="sr-Cyrl-CS"/>
              </w:rPr>
            </w:pPr>
          </w:p>
        </w:tc>
        <w:tc>
          <w:tcPr>
            <w:tcW w:w="3982" w:type="dxa"/>
            <w:vAlign w:val="center"/>
          </w:tcPr>
          <w:p w:rsidR="000E75A0" w:rsidRPr="00BA2C2D" w:rsidRDefault="000E75A0" w:rsidP="00407121">
            <w:pPr>
              <w:spacing w:before="0"/>
              <w:rPr>
                <w:rFonts w:cs="Arial"/>
                <w:b/>
                <w:bCs/>
                <w:i/>
                <w:iCs/>
                <w:sz w:val="20"/>
                <w:szCs w:val="20"/>
                <w:lang w:val="sr-Cyrl-CS"/>
              </w:rPr>
            </w:pPr>
          </w:p>
          <w:p w:rsidR="00922EDB" w:rsidRPr="009258B0" w:rsidRDefault="00922EDB" w:rsidP="00922EDB">
            <w:pPr>
              <w:spacing w:before="0"/>
              <w:jc w:val="center"/>
              <w:rPr>
                <w:rFonts w:cs="Arial"/>
                <w:bCs/>
                <w:iCs/>
                <w:color w:val="000000" w:themeColor="text1"/>
                <w:sz w:val="20"/>
                <w:szCs w:val="20"/>
                <w:lang w:val="sr-Cyrl-CS"/>
              </w:rPr>
            </w:pPr>
            <w:r w:rsidRPr="009258B0">
              <w:rPr>
                <w:rFonts w:cs="Arial"/>
                <w:bCs/>
                <w:iCs/>
                <w:color w:val="000000" w:themeColor="text1"/>
                <w:sz w:val="20"/>
                <w:szCs w:val="20"/>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0E75A0" w:rsidRPr="00BA2C2D" w:rsidRDefault="000E75A0" w:rsidP="00262F60">
            <w:pPr>
              <w:spacing w:before="0"/>
              <w:jc w:val="center"/>
              <w:rPr>
                <w:rFonts w:cs="Arial"/>
                <w:b/>
                <w:bCs/>
                <w:i/>
                <w:iCs/>
                <w:sz w:val="20"/>
                <w:szCs w:val="20"/>
                <w:lang w:val="sr-Cyrl-CS"/>
              </w:rPr>
            </w:pPr>
          </w:p>
        </w:tc>
      </w:tr>
      <w:tr w:rsidR="000E75A0" w:rsidRPr="00EC5BB4" w:rsidTr="00262F60">
        <w:tc>
          <w:tcPr>
            <w:tcW w:w="5263" w:type="dxa"/>
            <w:vAlign w:val="center"/>
          </w:tcPr>
          <w:p w:rsidR="000E75A0" w:rsidRPr="00BA2C2D" w:rsidRDefault="000E75A0" w:rsidP="00407121">
            <w:pPr>
              <w:spacing w:before="0"/>
              <w:rPr>
                <w:rFonts w:cs="Arial"/>
                <w:b/>
                <w:bCs/>
                <w:i/>
                <w:iCs/>
                <w:sz w:val="20"/>
                <w:szCs w:val="20"/>
                <w:lang w:val="sr-Cyrl-CS"/>
              </w:rPr>
            </w:pPr>
            <w:r w:rsidRPr="00BA2C2D">
              <w:rPr>
                <w:rFonts w:cs="Arial"/>
                <w:b/>
                <w:bCs/>
                <w:i/>
                <w:iCs/>
                <w:sz w:val="20"/>
                <w:szCs w:val="20"/>
                <w:lang w:val="sr-Cyrl-CS"/>
              </w:rPr>
              <w:t>РОК ИСПОРУКЕ:</w:t>
            </w:r>
          </w:p>
          <w:p w:rsidR="000E75A0" w:rsidRPr="009258B0" w:rsidRDefault="000E75A0" w:rsidP="00262F60">
            <w:pPr>
              <w:spacing w:before="0"/>
              <w:jc w:val="center"/>
              <w:rPr>
                <w:rFonts w:cs="Arial"/>
                <w:bCs/>
                <w:iCs/>
                <w:color w:val="00B0F0"/>
                <w:sz w:val="20"/>
                <w:szCs w:val="20"/>
                <w:lang w:val="sr-Cyrl-CS"/>
              </w:rPr>
            </w:pPr>
            <w:r w:rsidRPr="009258B0">
              <w:rPr>
                <w:rFonts w:cs="Arial"/>
                <w:color w:val="000000" w:themeColor="text1"/>
                <w:spacing w:val="4"/>
                <w:sz w:val="20"/>
                <w:szCs w:val="20"/>
                <w:lang w:val="sr-Cyrl-CS"/>
              </w:rPr>
              <w:t xml:space="preserve">најдуже до </w:t>
            </w:r>
            <w:r w:rsidR="00262F60">
              <w:rPr>
                <w:rFonts w:cs="Arial"/>
                <w:color w:val="000000" w:themeColor="text1"/>
                <w:spacing w:val="4"/>
                <w:sz w:val="20"/>
                <w:szCs w:val="20"/>
                <w:lang w:val="sr-Cyrl-CS"/>
              </w:rPr>
              <w:t>3</w:t>
            </w:r>
            <w:r w:rsidR="009258B0" w:rsidRPr="009258B0">
              <w:rPr>
                <w:rFonts w:cs="Arial"/>
                <w:color w:val="000000" w:themeColor="text1"/>
                <w:spacing w:val="4"/>
                <w:sz w:val="20"/>
                <w:szCs w:val="20"/>
                <w:lang w:val="sr-Cyrl-CS"/>
              </w:rPr>
              <w:t>0 (</w:t>
            </w:r>
            <w:r w:rsidR="00262F60">
              <w:rPr>
                <w:rFonts w:cs="Arial"/>
                <w:color w:val="000000" w:themeColor="text1"/>
                <w:spacing w:val="4"/>
                <w:sz w:val="20"/>
                <w:szCs w:val="20"/>
                <w:lang w:val="sr-Cyrl-CS"/>
              </w:rPr>
              <w:t>тридесет</w:t>
            </w:r>
            <w:r w:rsidR="009258B0" w:rsidRPr="009258B0">
              <w:rPr>
                <w:rFonts w:cs="Arial"/>
                <w:color w:val="000000" w:themeColor="text1"/>
                <w:spacing w:val="4"/>
                <w:sz w:val="20"/>
                <w:szCs w:val="20"/>
                <w:lang w:val="sr-Cyrl-CS"/>
              </w:rPr>
              <w:t>)</w:t>
            </w:r>
            <w:r w:rsidRPr="009258B0">
              <w:rPr>
                <w:rFonts w:cs="Arial"/>
                <w:bCs/>
                <w:iCs/>
                <w:color w:val="000000" w:themeColor="text1"/>
                <w:sz w:val="20"/>
                <w:szCs w:val="20"/>
                <w:lang w:val="sr-Cyrl-CS"/>
              </w:rPr>
              <w:t xml:space="preserve"> дана</w:t>
            </w:r>
            <w:r w:rsidRPr="009258B0">
              <w:rPr>
                <w:rFonts w:cs="Arial"/>
                <w:color w:val="000000" w:themeColor="text1"/>
                <w:spacing w:val="4"/>
                <w:sz w:val="20"/>
                <w:szCs w:val="20"/>
                <w:lang w:val="sr-Cyrl-CS"/>
              </w:rPr>
              <w:t xml:space="preserve"> </w:t>
            </w:r>
            <w:r w:rsidRPr="009258B0">
              <w:rPr>
                <w:rFonts w:cs="Arial"/>
                <w:bCs/>
                <w:iCs/>
                <w:color w:val="000000" w:themeColor="text1"/>
                <w:sz w:val="20"/>
                <w:szCs w:val="20"/>
                <w:lang w:val="sr-Cyrl-CS"/>
              </w:rPr>
              <w:t>од дана ступања уговора на снагу</w:t>
            </w:r>
            <w:r w:rsidR="001B4514" w:rsidRPr="009258B0">
              <w:rPr>
                <w:rFonts w:cs="Arial"/>
                <w:bCs/>
                <w:iCs/>
                <w:color w:val="000000" w:themeColor="text1"/>
                <w:sz w:val="20"/>
                <w:szCs w:val="20"/>
                <w:lang w:val="sr-Cyrl-CS"/>
              </w:rPr>
              <w:t>/закључења уговора</w:t>
            </w:r>
          </w:p>
        </w:tc>
        <w:tc>
          <w:tcPr>
            <w:tcW w:w="3982" w:type="dxa"/>
            <w:vAlign w:val="center"/>
          </w:tcPr>
          <w:p w:rsidR="000E75A0" w:rsidRPr="009258B0" w:rsidRDefault="000E75A0" w:rsidP="00AF3AF8">
            <w:pPr>
              <w:spacing w:before="0"/>
              <w:jc w:val="center"/>
              <w:rPr>
                <w:rFonts w:cs="Arial"/>
                <w:b/>
                <w:bCs/>
                <w:iCs/>
                <w:color w:val="000000" w:themeColor="text1"/>
                <w:sz w:val="20"/>
                <w:szCs w:val="20"/>
                <w:lang w:val="sr-Cyrl-CS"/>
              </w:rPr>
            </w:pPr>
          </w:p>
          <w:p w:rsidR="000E75A0" w:rsidRPr="00BA2C2D" w:rsidRDefault="000E75A0" w:rsidP="00AF3AF8">
            <w:pPr>
              <w:spacing w:before="0"/>
              <w:jc w:val="center"/>
              <w:rPr>
                <w:rFonts w:cs="Arial"/>
                <w:bCs/>
                <w:i/>
                <w:iCs/>
                <w:color w:val="00B0F0"/>
                <w:sz w:val="20"/>
                <w:szCs w:val="20"/>
              </w:rPr>
            </w:pPr>
            <w:r w:rsidRPr="009258B0">
              <w:rPr>
                <w:rFonts w:cs="Arial"/>
                <w:bCs/>
                <w:iCs/>
                <w:color w:val="000000" w:themeColor="text1"/>
                <w:sz w:val="20"/>
                <w:szCs w:val="20"/>
                <w:lang w:val="sr-Cyrl-CS"/>
              </w:rPr>
              <w:t>____ дана од дана ступања уговора на снагу</w:t>
            </w:r>
            <w:r w:rsidR="001B4514" w:rsidRPr="009258B0">
              <w:rPr>
                <w:rFonts w:cs="Arial"/>
                <w:bCs/>
                <w:iCs/>
                <w:color w:val="000000" w:themeColor="text1"/>
                <w:sz w:val="20"/>
                <w:szCs w:val="20"/>
                <w:lang w:val="sr-Cyrl-CS"/>
              </w:rPr>
              <w:t>/закључења уговора</w:t>
            </w:r>
          </w:p>
        </w:tc>
      </w:tr>
      <w:tr w:rsidR="000E75A0" w:rsidRPr="00EC5BB4" w:rsidTr="00262F60">
        <w:trPr>
          <w:trHeight w:val="818"/>
        </w:trPr>
        <w:tc>
          <w:tcPr>
            <w:tcW w:w="5263" w:type="dxa"/>
            <w:vAlign w:val="center"/>
          </w:tcPr>
          <w:p w:rsidR="009258B0" w:rsidRDefault="000E75A0" w:rsidP="009258B0">
            <w:pPr>
              <w:spacing w:before="0"/>
              <w:rPr>
                <w:rFonts w:cs="Arial"/>
                <w:b/>
                <w:bCs/>
                <w:i/>
                <w:iCs/>
                <w:sz w:val="20"/>
                <w:szCs w:val="20"/>
                <w:lang w:val="sr-Cyrl-CS"/>
              </w:rPr>
            </w:pPr>
            <w:r w:rsidRPr="00BA2C2D">
              <w:rPr>
                <w:rFonts w:cs="Arial"/>
                <w:b/>
                <w:bCs/>
                <w:i/>
                <w:iCs/>
                <w:sz w:val="20"/>
                <w:szCs w:val="20"/>
                <w:lang w:val="sr-Cyrl-CS"/>
              </w:rPr>
              <w:t xml:space="preserve">МЕСТО ИСПОРУКЕ: </w:t>
            </w:r>
          </w:p>
          <w:p w:rsidR="00FB6F91" w:rsidRDefault="00FB6F91" w:rsidP="009258B0">
            <w:pPr>
              <w:spacing w:before="0"/>
              <w:rPr>
                <w:rFonts w:cs="Arial"/>
                <w:b/>
                <w:bCs/>
                <w:i/>
                <w:iCs/>
                <w:sz w:val="20"/>
                <w:szCs w:val="20"/>
                <w:lang w:val="sr-Cyrl-CS"/>
              </w:rPr>
            </w:pPr>
          </w:p>
          <w:p w:rsidR="00FB6F91" w:rsidRPr="00FB6F91" w:rsidRDefault="00FB6F91" w:rsidP="009258B0">
            <w:pPr>
              <w:spacing w:before="0"/>
              <w:rPr>
                <w:rFonts w:cs="Arial"/>
                <w:b/>
                <w:bCs/>
                <w:iCs/>
                <w:sz w:val="20"/>
                <w:szCs w:val="20"/>
                <w:lang w:val="sr-Cyrl-CS"/>
              </w:rPr>
            </w:pPr>
            <w:r w:rsidRPr="00FB6F91">
              <w:rPr>
                <w:rFonts w:cs="Arial"/>
                <w:b/>
                <w:bCs/>
                <w:iCs/>
                <w:sz w:val="20"/>
                <w:szCs w:val="20"/>
                <w:lang w:val="sr-Cyrl-CS"/>
              </w:rPr>
              <w:t>(за табелу бр.1)</w:t>
            </w:r>
          </w:p>
          <w:p w:rsidR="009258B0" w:rsidRPr="009258B0" w:rsidRDefault="009258B0" w:rsidP="009258B0">
            <w:pPr>
              <w:spacing w:before="0"/>
              <w:rPr>
                <w:rFonts w:cs="Arial"/>
                <w:bCs/>
                <w:iCs/>
                <w:color w:val="000000" w:themeColor="text1"/>
                <w:sz w:val="20"/>
                <w:szCs w:val="20"/>
                <w:lang w:val="sr-Cyrl-CS"/>
              </w:rPr>
            </w:pPr>
            <w:r w:rsidRPr="009258B0">
              <w:rPr>
                <w:rFonts w:cs="Arial"/>
                <w:bCs/>
                <w:iCs/>
                <w:color w:val="000000" w:themeColor="text1"/>
                <w:sz w:val="20"/>
                <w:szCs w:val="20"/>
                <w:lang w:val="sr-Cyrl-CS"/>
              </w:rPr>
              <w:t xml:space="preserve">ЈП ЕПС </w:t>
            </w:r>
          </w:p>
          <w:p w:rsidR="009258B0" w:rsidRPr="009258B0" w:rsidRDefault="009258B0" w:rsidP="009258B0">
            <w:pPr>
              <w:spacing w:before="0"/>
              <w:rPr>
                <w:rFonts w:cs="Arial"/>
                <w:bCs/>
                <w:iCs/>
                <w:color w:val="000000" w:themeColor="text1"/>
                <w:sz w:val="20"/>
                <w:szCs w:val="20"/>
                <w:lang w:val="sr-Cyrl-CS"/>
              </w:rPr>
            </w:pPr>
            <w:r w:rsidRPr="009258B0">
              <w:rPr>
                <w:rFonts w:cs="Arial"/>
                <w:bCs/>
                <w:iCs/>
                <w:color w:val="000000" w:themeColor="text1"/>
                <w:sz w:val="20"/>
                <w:szCs w:val="20"/>
                <w:lang w:val="sr-Cyrl-CS"/>
              </w:rPr>
              <w:t>Огранак "Дринско-Лимске ХЕ" Бајина Башта</w:t>
            </w:r>
          </w:p>
          <w:p w:rsidR="000E75A0" w:rsidRDefault="009258B0" w:rsidP="009258B0">
            <w:pPr>
              <w:spacing w:before="0"/>
              <w:jc w:val="left"/>
              <w:rPr>
                <w:rFonts w:cs="Arial"/>
                <w:bCs/>
                <w:iCs/>
                <w:color w:val="000000" w:themeColor="text1"/>
                <w:sz w:val="20"/>
                <w:szCs w:val="20"/>
                <w:lang w:val="sr-Cyrl-CS"/>
              </w:rPr>
            </w:pPr>
            <w:r w:rsidRPr="009258B0">
              <w:rPr>
                <w:rFonts w:cs="Arial"/>
                <w:bCs/>
                <w:iCs/>
                <w:color w:val="000000" w:themeColor="text1"/>
                <w:sz w:val="20"/>
                <w:szCs w:val="20"/>
                <w:lang w:val="sr-Cyrl-CS"/>
              </w:rPr>
              <w:t>31256 Перућац</w:t>
            </w:r>
          </w:p>
          <w:p w:rsidR="00FB6F91" w:rsidRDefault="00FB6F91" w:rsidP="009258B0">
            <w:pPr>
              <w:spacing w:before="0"/>
              <w:jc w:val="left"/>
              <w:rPr>
                <w:rFonts w:cs="Arial"/>
                <w:bCs/>
                <w:iCs/>
                <w:color w:val="000000" w:themeColor="text1"/>
                <w:sz w:val="20"/>
                <w:szCs w:val="20"/>
                <w:lang w:val="sr-Cyrl-CS"/>
              </w:rPr>
            </w:pPr>
          </w:p>
          <w:p w:rsidR="00FB6F91" w:rsidRPr="00FB6F91" w:rsidRDefault="00FB6F91" w:rsidP="00FB6F91">
            <w:pPr>
              <w:spacing w:before="0"/>
              <w:jc w:val="left"/>
              <w:rPr>
                <w:rFonts w:cs="Arial"/>
                <w:b/>
                <w:bCs/>
                <w:iCs/>
                <w:color w:val="000000" w:themeColor="text1"/>
                <w:sz w:val="20"/>
                <w:szCs w:val="20"/>
                <w:u w:val="single"/>
                <w:lang w:val="sr-Cyrl-RS"/>
              </w:rPr>
            </w:pPr>
            <w:r w:rsidRPr="00FB6F91">
              <w:rPr>
                <w:rFonts w:cs="Arial"/>
                <w:b/>
                <w:bCs/>
                <w:iCs/>
                <w:color w:val="000000" w:themeColor="text1"/>
                <w:sz w:val="20"/>
                <w:szCs w:val="20"/>
                <w:u w:val="single"/>
                <w:lang w:val="sr-Cyrl-RS"/>
              </w:rPr>
              <w:t>(за табелу бр.2)</w:t>
            </w:r>
          </w:p>
          <w:p w:rsidR="00FB6F91" w:rsidRPr="00FB6F91" w:rsidRDefault="00FB6F91" w:rsidP="00FB6F91">
            <w:pPr>
              <w:spacing w:before="0"/>
              <w:jc w:val="left"/>
              <w:rPr>
                <w:rFonts w:cs="Arial"/>
                <w:bCs/>
                <w:iCs/>
                <w:color w:val="000000" w:themeColor="text1"/>
                <w:sz w:val="20"/>
                <w:szCs w:val="20"/>
                <w:lang w:val="sr-Cyrl-CS"/>
              </w:rPr>
            </w:pPr>
            <w:r w:rsidRPr="00FB6F91">
              <w:rPr>
                <w:rFonts w:cs="Arial"/>
                <w:bCs/>
                <w:iCs/>
                <w:color w:val="000000" w:themeColor="text1"/>
                <w:sz w:val="20"/>
                <w:szCs w:val="20"/>
                <w:lang w:val="sr-Cyrl-CS"/>
              </w:rPr>
              <w:t xml:space="preserve">ЈП ЕПС </w:t>
            </w:r>
          </w:p>
          <w:p w:rsidR="00FB6F91" w:rsidRPr="00FB6F91" w:rsidRDefault="00FB6F91" w:rsidP="00FB6F91">
            <w:pPr>
              <w:spacing w:before="0"/>
              <w:jc w:val="left"/>
              <w:rPr>
                <w:rFonts w:cs="Arial"/>
                <w:bCs/>
                <w:iCs/>
                <w:color w:val="000000" w:themeColor="text1"/>
                <w:sz w:val="20"/>
                <w:szCs w:val="20"/>
                <w:lang w:val="sr-Cyrl-CS"/>
              </w:rPr>
            </w:pPr>
            <w:r w:rsidRPr="00FB6F91">
              <w:rPr>
                <w:rFonts w:cs="Arial"/>
                <w:bCs/>
                <w:iCs/>
                <w:color w:val="000000" w:themeColor="text1"/>
                <w:sz w:val="20"/>
                <w:szCs w:val="20"/>
                <w:lang w:val="sr-Cyrl-CS"/>
              </w:rPr>
              <w:t>Погон "Дринско-Лимске ХЕ" ХЕ „Електроморава“</w:t>
            </w:r>
          </w:p>
          <w:p w:rsidR="00FB6F91" w:rsidRPr="00FB6F91" w:rsidRDefault="00FB6F91" w:rsidP="00FB6F91">
            <w:pPr>
              <w:spacing w:before="0"/>
              <w:jc w:val="left"/>
              <w:rPr>
                <w:rFonts w:cs="Arial"/>
                <w:bCs/>
                <w:iCs/>
                <w:color w:val="000000" w:themeColor="text1"/>
                <w:sz w:val="20"/>
                <w:szCs w:val="20"/>
                <w:lang w:val="sr-Cyrl-CS"/>
              </w:rPr>
            </w:pPr>
            <w:r w:rsidRPr="00FB6F91">
              <w:rPr>
                <w:rFonts w:cs="Arial"/>
                <w:bCs/>
                <w:iCs/>
                <w:color w:val="000000" w:themeColor="text1"/>
                <w:sz w:val="20"/>
                <w:szCs w:val="20"/>
                <w:lang w:val="sr-Cyrl-CS"/>
              </w:rPr>
              <w:t>Магацин у ХЕ “Овчар Бања“</w:t>
            </w:r>
          </w:p>
          <w:p w:rsidR="00FB6F91" w:rsidRPr="00BA2C2D" w:rsidRDefault="00FB6F91" w:rsidP="009258B0">
            <w:pPr>
              <w:spacing w:before="0"/>
              <w:jc w:val="left"/>
              <w:rPr>
                <w:rFonts w:cs="Arial"/>
                <w:b/>
                <w:bCs/>
                <w:i/>
                <w:iCs/>
                <w:sz w:val="20"/>
                <w:szCs w:val="20"/>
                <w:lang w:val="sr-Cyrl-CS"/>
              </w:rPr>
            </w:pPr>
          </w:p>
        </w:tc>
        <w:tc>
          <w:tcPr>
            <w:tcW w:w="3982" w:type="dxa"/>
            <w:vAlign w:val="center"/>
          </w:tcPr>
          <w:p w:rsidR="000E75A0" w:rsidRPr="009258B0" w:rsidRDefault="000E75A0" w:rsidP="00AF3AF8">
            <w:pPr>
              <w:spacing w:before="0"/>
              <w:jc w:val="center"/>
              <w:rPr>
                <w:rFonts w:cs="Arial"/>
                <w:bCs/>
                <w:iCs/>
                <w:color w:val="000000" w:themeColor="text1"/>
                <w:sz w:val="20"/>
                <w:szCs w:val="20"/>
                <w:lang w:val="sr-Cyrl-CS"/>
              </w:rPr>
            </w:pPr>
            <w:r w:rsidRPr="009258B0">
              <w:rPr>
                <w:rFonts w:cs="Arial"/>
                <w:bCs/>
                <w:iCs/>
                <w:color w:val="000000" w:themeColor="text1"/>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9258B0">
              <w:rPr>
                <w:rFonts w:cs="Arial"/>
                <w:bCs/>
                <w:iCs/>
                <w:color w:val="000000" w:themeColor="text1"/>
                <w:sz w:val="20"/>
                <w:szCs w:val="20"/>
                <w:lang w:val="sr-Cyrl-CS"/>
              </w:rPr>
              <w:t>ДА/НЕ (заокружити)</w:t>
            </w:r>
          </w:p>
        </w:tc>
      </w:tr>
      <w:tr w:rsidR="000E75A0" w:rsidRPr="00EC5BB4" w:rsidTr="00262F60">
        <w:trPr>
          <w:trHeight w:val="800"/>
        </w:trPr>
        <w:tc>
          <w:tcPr>
            <w:tcW w:w="5263" w:type="dxa"/>
            <w:vAlign w:val="center"/>
          </w:tcPr>
          <w:p w:rsidR="000E75A0" w:rsidRPr="00BA2C2D" w:rsidRDefault="000E75A0" w:rsidP="00407121">
            <w:pPr>
              <w:spacing w:before="0"/>
              <w:rPr>
                <w:rFonts w:cs="Arial"/>
                <w:b/>
                <w:bCs/>
                <w:i/>
                <w:iCs/>
                <w:sz w:val="20"/>
                <w:szCs w:val="20"/>
                <w:lang w:val="sr-Cyrl-CS"/>
              </w:rPr>
            </w:pPr>
            <w:r w:rsidRPr="00BA2C2D">
              <w:rPr>
                <w:rFonts w:cs="Arial"/>
                <w:b/>
                <w:bCs/>
                <w:i/>
                <w:iCs/>
                <w:sz w:val="20"/>
                <w:szCs w:val="20"/>
                <w:lang w:val="sr-Cyrl-CS"/>
              </w:rPr>
              <w:t>РОК ВАЖЕЊА ПОНУДЕ:</w:t>
            </w:r>
          </w:p>
          <w:p w:rsidR="000E75A0" w:rsidRPr="009258B0" w:rsidRDefault="000E75A0" w:rsidP="009258B0">
            <w:pPr>
              <w:spacing w:before="0"/>
              <w:jc w:val="center"/>
              <w:rPr>
                <w:rFonts w:cs="Arial"/>
                <w:b/>
                <w:bCs/>
                <w:iCs/>
                <w:sz w:val="20"/>
                <w:szCs w:val="20"/>
                <w:lang w:val="sr-Cyrl-CS"/>
              </w:rPr>
            </w:pPr>
            <w:r w:rsidRPr="009258B0">
              <w:rPr>
                <w:rFonts w:cs="Arial"/>
                <w:bCs/>
                <w:iCs/>
                <w:sz w:val="20"/>
                <w:szCs w:val="20"/>
                <w:lang w:val="sr-Cyrl-CS"/>
              </w:rPr>
              <w:t>не може бити краћ</w:t>
            </w:r>
            <w:r w:rsidRPr="009258B0">
              <w:rPr>
                <w:rFonts w:cs="Arial"/>
                <w:bCs/>
                <w:iCs/>
                <w:sz w:val="20"/>
                <w:szCs w:val="20"/>
              </w:rPr>
              <w:t>и</w:t>
            </w:r>
            <w:r w:rsidRPr="009258B0">
              <w:rPr>
                <w:rFonts w:cs="Arial"/>
                <w:bCs/>
                <w:iCs/>
                <w:sz w:val="20"/>
                <w:szCs w:val="20"/>
                <w:lang w:val="sr-Cyrl-CS"/>
              </w:rPr>
              <w:t xml:space="preserve"> од </w:t>
            </w:r>
            <w:r w:rsidR="00B65FA2" w:rsidRPr="009258B0">
              <w:rPr>
                <w:rFonts w:cs="Arial"/>
                <w:bCs/>
                <w:iCs/>
                <w:color w:val="000000" w:themeColor="text1"/>
                <w:sz w:val="20"/>
                <w:szCs w:val="20"/>
                <w:lang w:val="sr-Cyrl-CS"/>
              </w:rPr>
              <w:t>60</w:t>
            </w:r>
            <w:r w:rsidR="009258B0" w:rsidRPr="009258B0">
              <w:rPr>
                <w:rFonts w:cs="Arial"/>
                <w:bCs/>
                <w:iCs/>
                <w:sz w:val="20"/>
                <w:szCs w:val="20"/>
                <w:lang w:val="sr-Cyrl-CS"/>
              </w:rPr>
              <w:t xml:space="preserve"> (шездесет)</w:t>
            </w:r>
            <w:r w:rsidRPr="009258B0">
              <w:rPr>
                <w:rFonts w:cs="Arial"/>
                <w:bCs/>
                <w:iCs/>
                <w:sz w:val="20"/>
                <w:szCs w:val="20"/>
                <w:lang w:val="sr-Cyrl-CS"/>
              </w:rPr>
              <w:t xml:space="preserve"> дана од дана отварања понуда</w:t>
            </w:r>
          </w:p>
        </w:tc>
        <w:tc>
          <w:tcPr>
            <w:tcW w:w="3982" w:type="dxa"/>
            <w:vAlign w:val="center"/>
          </w:tcPr>
          <w:p w:rsidR="000E75A0" w:rsidRPr="00BA2C2D" w:rsidRDefault="000E75A0" w:rsidP="00AF3AF8">
            <w:pPr>
              <w:spacing w:before="0"/>
              <w:jc w:val="center"/>
              <w:rPr>
                <w:rFonts w:cs="Arial"/>
                <w:b/>
                <w:bCs/>
                <w:i/>
                <w:iCs/>
                <w:sz w:val="20"/>
                <w:szCs w:val="20"/>
                <w:lang w:val="sr-Cyrl-CS"/>
              </w:rPr>
            </w:pPr>
          </w:p>
          <w:p w:rsidR="000E75A0" w:rsidRPr="009258B0" w:rsidRDefault="000E75A0" w:rsidP="00AF3AF8">
            <w:pPr>
              <w:spacing w:before="0"/>
              <w:jc w:val="center"/>
              <w:rPr>
                <w:rFonts w:cs="Arial"/>
                <w:b/>
                <w:bCs/>
                <w:iCs/>
                <w:sz w:val="20"/>
                <w:szCs w:val="20"/>
                <w:lang w:val="sr-Cyrl-CS"/>
              </w:rPr>
            </w:pPr>
            <w:r w:rsidRPr="009258B0">
              <w:rPr>
                <w:rFonts w:cs="Arial"/>
                <w:bCs/>
                <w:iCs/>
                <w:sz w:val="20"/>
                <w:szCs w:val="20"/>
                <w:lang w:val="sr-Cyrl-CS"/>
              </w:rPr>
              <w:t>_____ дана од дана отварања понуда</w:t>
            </w:r>
          </w:p>
        </w:tc>
      </w:tr>
      <w:tr w:rsidR="000E75A0" w:rsidRPr="00EC5BB4" w:rsidTr="00262F60">
        <w:tc>
          <w:tcPr>
            <w:tcW w:w="9245" w:type="dxa"/>
            <w:gridSpan w:val="2"/>
          </w:tcPr>
          <w:p w:rsidR="000E75A0" w:rsidRPr="00BA2C2D" w:rsidRDefault="000E75A0" w:rsidP="00AF3AF8">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испоруке, гарантни рок, место испоруке и рок важења понуде сматраће се </w:t>
            </w:r>
            <w:r w:rsidRPr="00407121">
              <w:rPr>
                <w:rFonts w:cs="Arial"/>
                <w:b/>
                <w:bCs/>
                <w:iCs/>
                <w:sz w:val="20"/>
                <w:szCs w:val="20"/>
                <w:lang w:val="sr-Cyrl-CS"/>
              </w:rPr>
              <w:t>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407121" w:rsidRDefault="000E75A0" w:rsidP="000E75A0">
      <w:pPr>
        <w:spacing w:before="0"/>
        <w:ind w:left="720" w:firstLine="720"/>
        <w:rPr>
          <w:rFonts w:eastAsia="TimesNewRomanPSMT" w:cs="Arial"/>
          <w:bCs/>
          <w:sz w:val="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Pr="00407121" w:rsidRDefault="00BA2C2D" w:rsidP="000E75A0">
      <w:pPr>
        <w:spacing w:before="0"/>
        <w:rPr>
          <w:rFonts w:cs="Arial"/>
          <w:b/>
          <w:bCs/>
          <w:i/>
          <w:iCs/>
          <w:sz w:val="16"/>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8C3986" w:rsidRPr="0042687E" w:rsidRDefault="00BA2C2D" w:rsidP="0040712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407121">
        <w:rPr>
          <w:rFonts w:eastAsia="TimesNewRomanPS-BoldMT" w:cs="Arial"/>
          <w:bCs/>
          <w:i/>
          <w:iCs/>
          <w:sz w:val="20"/>
          <w:szCs w:val="20"/>
          <w:lang w:val="ru-RU"/>
        </w:rPr>
        <w:t>лагодити већем броју потписника</w:t>
      </w:r>
    </w:p>
    <w:p w:rsidR="0042687E" w:rsidRPr="00781B02" w:rsidRDefault="0042687E" w:rsidP="00781B02">
      <w:bookmarkStart w:id="244" w:name="_Toc442559925"/>
    </w:p>
    <w:p w:rsidR="008D21AD" w:rsidRDefault="008D21AD" w:rsidP="00343A18">
      <w:pPr>
        <w:pStyle w:val="KDObrazac"/>
        <w:spacing w:before="0"/>
        <w:rPr>
          <w:sz w:val="24"/>
          <w:szCs w:val="24"/>
          <w:lang w:val="sr-Cyrl-RS"/>
        </w:rPr>
      </w:pPr>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E651E8">
        <w:rPr>
          <w:sz w:val="24"/>
          <w:szCs w:val="24"/>
          <w:lang w:val="sr-Cyrl-RS"/>
        </w:rPr>
        <w:t>2</w:t>
      </w:r>
      <w:r w:rsidRPr="00EC5BB4">
        <w:rPr>
          <w:sz w:val="24"/>
          <w:szCs w:val="24"/>
        </w:rPr>
        <w:t>.</w:t>
      </w:r>
      <w:bookmarkEnd w:id="244"/>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2B0BC1" w:rsidRDefault="00343A18" w:rsidP="00343A18">
      <w:pPr>
        <w:spacing w:before="0"/>
        <w:rPr>
          <w:rFonts w:cs="Arial"/>
          <w:b/>
          <w:sz w:val="24"/>
          <w:szCs w:val="24"/>
          <w:u w:val="single"/>
        </w:rPr>
      </w:pPr>
      <w:r w:rsidRPr="002B0BC1">
        <w:rPr>
          <w:rFonts w:cs="Arial"/>
          <w:b/>
          <w:sz w:val="24"/>
          <w:szCs w:val="24"/>
          <w:u w:val="single"/>
        </w:rPr>
        <w:t>Табела 1.</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863DAB">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vAlign w:val="center"/>
          </w:tcPr>
          <w:p w:rsidR="007F7D7A" w:rsidRPr="00EC5BB4" w:rsidRDefault="007F7D7A" w:rsidP="00863DAB">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651E8">
              <w:rPr>
                <w:rFonts w:cs="Arial"/>
                <w:b/>
                <w:color w:val="000000" w:themeColor="text1"/>
                <w:sz w:val="24"/>
                <w:szCs w:val="24"/>
              </w:rPr>
              <w:t>динара</w:t>
            </w:r>
          </w:p>
          <w:p w:rsidR="007F7D7A" w:rsidRPr="00EC5BB4" w:rsidRDefault="007F7D7A" w:rsidP="00863DAB">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863DAB">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vAlign w:val="center"/>
          </w:tcPr>
          <w:p w:rsidR="007F7D7A" w:rsidRPr="00EC5BB4" w:rsidRDefault="007F7D7A" w:rsidP="00863DAB">
            <w:pPr>
              <w:spacing w:before="0"/>
              <w:jc w:val="center"/>
              <w:rPr>
                <w:rFonts w:cs="Arial"/>
                <w:b/>
                <w:color w:val="00B050"/>
                <w:sz w:val="24"/>
                <w:szCs w:val="24"/>
                <w:lang w:val="sr-Cyrl-RS"/>
              </w:rPr>
            </w:pPr>
            <w:r w:rsidRPr="00EC5BB4">
              <w:rPr>
                <w:rFonts w:cs="Arial"/>
                <w:b/>
                <w:sz w:val="24"/>
                <w:szCs w:val="24"/>
              </w:rPr>
              <w:t xml:space="preserve">УКУПАН ИЗНОС  ПДВ </w:t>
            </w:r>
            <w:r w:rsidRPr="00E651E8">
              <w:rPr>
                <w:rFonts w:cs="Arial"/>
                <w:b/>
                <w:color w:val="000000" w:themeColor="text1"/>
                <w:sz w:val="24"/>
                <w:szCs w:val="24"/>
              </w:rPr>
              <w:t>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863DAB">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vAlign w:val="center"/>
          </w:tcPr>
          <w:p w:rsidR="007F7D7A" w:rsidRPr="00EC5BB4" w:rsidRDefault="007F7D7A" w:rsidP="00863DAB">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863DAB">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651E8">
              <w:rPr>
                <w:rFonts w:cs="Arial"/>
                <w:b/>
                <w:color w:val="000000" w:themeColor="text1"/>
                <w:sz w:val="24"/>
                <w:szCs w:val="24"/>
              </w:rPr>
              <w:t>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tbl>
      <w:tblPr>
        <w:tblpPr w:leftFromText="180" w:rightFromText="180" w:vertAnchor="text" w:horzAnchor="margin" w:tblpY="35"/>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2267"/>
        <w:gridCol w:w="702"/>
        <w:gridCol w:w="716"/>
        <w:gridCol w:w="1272"/>
        <w:gridCol w:w="710"/>
        <w:gridCol w:w="1419"/>
        <w:gridCol w:w="851"/>
        <w:gridCol w:w="1553"/>
      </w:tblGrid>
      <w:tr w:rsidR="00F458B0" w:rsidRPr="00F458B0" w:rsidTr="00A759F5">
        <w:trPr>
          <w:trHeight w:val="2117"/>
        </w:trPr>
        <w:tc>
          <w:tcPr>
            <w:tcW w:w="270" w:type="pct"/>
            <w:shd w:val="clear" w:color="auto" w:fill="C6D9F1" w:themeFill="text2" w:themeFillTint="33"/>
            <w:vAlign w:val="center"/>
          </w:tcPr>
          <w:p w:rsidR="00F458B0" w:rsidRPr="00F458B0" w:rsidRDefault="00F458B0" w:rsidP="00F458B0">
            <w:pPr>
              <w:spacing w:before="0" w:line="276" w:lineRule="auto"/>
              <w:jc w:val="center"/>
              <w:rPr>
                <w:rFonts w:eastAsia="Calibri" w:cs="Arial"/>
                <w:i/>
                <w:sz w:val="20"/>
                <w:szCs w:val="20"/>
                <w:lang w:val="sr-Latn-RS"/>
              </w:rPr>
            </w:pPr>
            <w:r w:rsidRPr="00F458B0">
              <w:rPr>
                <w:rFonts w:eastAsia="Calibri" w:cs="Arial"/>
                <w:i/>
                <w:sz w:val="20"/>
                <w:szCs w:val="20"/>
                <w:lang w:val="sr-Cyrl-CS"/>
              </w:rPr>
              <w:t>Р</w:t>
            </w:r>
            <w:r w:rsidRPr="00F458B0">
              <w:rPr>
                <w:rFonts w:eastAsia="Calibri" w:cs="Arial"/>
                <w:i/>
                <w:sz w:val="20"/>
                <w:szCs w:val="20"/>
                <w:lang w:val="sr-Latn-RS"/>
              </w:rPr>
              <w:t>.</w:t>
            </w:r>
          </w:p>
          <w:p w:rsidR="00F458B0" w:rsidRPr="00F458B0" w:rsidRDefault="00F458B0" w:rsidP="00F458B0">
            <w:pPr>
              <w:spacing w:before="0" w:line="276" w:lineRule="auto"/>
              <w:jc w:val="center"/>
              <w:rPr>
                <w:rFonts w:eastAsia="Calibri" w:cs="Arial"/>
                <w:i/>
                <w:sz w:val="20"/>
                <w:szCs w:val="20"/>
                <w:lang w:val="sr-Latn-RS"/>
              </w:rPr>
            </w:pPr>
            <w:r w:rsidRPr="00F458B0">
              <w:rPr>
                <w:rFonts w:eastAsia="Calibri" w:cs="Arial"/>
                <w:i/>
                <w:sz w:val="20"/>
                <w:szCs w:val="20"/>
                <w:lang w:val="sr-Cyrl-CS"/>
              </w:rPr>
              <w:t>бр</w:t>
            </w:r>
            <w:r w:rsidRPr="00F458B0">
              <w:rPr>
                <w:rFonts w:eastAsia="Calibri" w:cs="Arial"/>
                <w:i/>
                <w:sz w:val="20"/>
                <w:szCs w:val="20"/>
                <w:lang w:val="sr-Latn-RS"/>
              </w:rPr>
              <w:t>.</w:t>
            </w:r>
          </w:p>
        </w:tc>
        <w:tc>
          <w:tcPr>
            <w:tcW w:w="1130" w:type="pct"/>
            <w:shd w:val="clear" w:color="auto" w:fill="C6D9F1" w:themeFill="text2" w:themeFillTint="33"/>
            <w:vAlign w:val="center"/>
          </w:tcPr>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Назив добра</w:t>
            </w:r>
          </w:p>
        </w:tc>
        <w:tc>
          <w:tcPr>
            <w:tcW w:w="350" w:type="pct"/>
            <w:shd w:val="clear" w:color="auto" w:fill="C6D9F1" w:themeFill="text2" w:themeFillTint="33"/>
            <w:vAlign w:val="center"/>
          </w:tcPr>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Ј</w:t>
            </w:r>
            <w:r w:rsidRPr="00F458B0">
              <w:rPr>
                <w:rFonts w:eastAsia="Calibri" w:cs="Arial"/>
                <w:i/>
                <w:sz w:val="20"/>
                <w:szCs w:val="20"/>
                <w:lang w:val="sr-Latn-RS"/>
              </w:rPr>
              <w:t>.M</w:t>
            </w:r>
            <w:r w:rsidRPr="00F458B0">
              <w:rPr>
                <w:rFonts w:eastAsia="Calibri" w:cs="Arial"/>
                <w:i/>
                <w:sz w:val="20"/>
                <w:szCs w:val="20"/>
                <w:lang w:val="sr-Cyrl-CS"/>
              </w:rPr>
              <w:t>.</w:t>
            </w:r>
          </w:p>
          <w:p w:rsidR="00F458B0" w:rsidRPr="00F458B0" w:rsidRDefault="00F458B0" w:rsidP="00F458B0">
            <w:pPr>
              <w:spacing w:before="0" w:line="276" w:lineRule="auto"/>
              <w:jc w:val="center"/>
              <w:rPr>
                <w:rFonts w:eastAsia="Calibri" w:cs="Arial"/>
                <w:i/>
                <w:sz w:val="20"/>
                <w:szCs w:val="20"/>
                <w:lang w:val="sr-Cyrl-CS"/>
              </w:rPr>
            </w:pPr>
          </w:p>
        </w:tc>
        <w:tc>
          <w:tcPr>
            <w:tcW w:w="357" w:type="pct"/>
            <w:shd w:val="clear" w:color="auto" w:fill="C6D9F1" w:themeFill="text2" w:themeFillTint="33"/>
            <w:vAlign w:val="center"/>
          </w:tcPr>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количина</w:t>
            </w:r>
          </w:p>
        </w:tc>
        <w:tc>
          <w:tcPr>
            <w:tcW w:w="634" w:type="pct"/>
            <w:shd w:val="clear" w:color="auto" w:fill="C6D9F1" w:themeFill="text2" w:themeFillTint="33"/>
            <w:vAlign w:val="center"/>
          </w:tcPr>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Јед.</w:t>
            </w:r>
          </w:p>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цена без ПДВ</w:t>
            </w:r>
          </w:p>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дин.</w:t>
            </w:r>
          </w:p>
        </w:tc>
        <w:tc>
          <w:tcPr>
            <w:tcW w:w="354" w:type="pct"/>
            <w:shd w:val="clear" w:color="auto" w:fill="C6D9F1" w:themeFill="text2" w:themeFillTint="33"/>
            <w:vAlign w:val="center"/>
          </w:tcPr>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Јед.</w:t>
            </w:r>
          </w:p>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цена са ПДВ</w:t>
            </w:r>
          </w:p>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дин.</w:t>
            </w:r>
          </w:p>
        </w:tc>
        <w:tc>
          <w:tcPr>
            <w:tcW w:w="707" w:type="pct"/>
            <w:shd w:val="clear" w:color="auto" w:fill="C6D9F1" w:themeFill="text2" w:themeFillTint="33"/>
            <w:vAlign w:val="center"/>
          </w:tcPr>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Укупна цена без ПДВ</w:t>
            </w:r>
          </w:p>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дин</w:t>
            </w:r>
          </w:p>
        </w:tc>
        <w:tc>
          <w:tcPr>
            <w:tcW w:w="424" w:type="pct"/>
            <w:shd w:val="clear" w:color="auto" w:fill="C6D9F1" w:themeFill="text2" w:themeFillTint="33"/>
            <w:vAlign w:val="center"/>
          </w:tcPr>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Укупна цена са ПДВ</w:t>
            </w:r>
          </w:p>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дин</w:t>
            </w:r>
          </w:p>
        </w:tc>
        <w:tc>
          <w:tcPr>
            <w:tcW w:w="775" w:type="pct"/>
            <w:shd w:val="clear" w:color="auto" w:fill="C6D9F1" w:themeFill="text2" w:themeFillTint="33"/>
            <w:vAlign w:val="center"/>
          </w:tcPr>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Назив</w:t>
            </w:r>
          </w:p>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произвођача</w:t>
            </w:r>
          </w:p>
          <w:p w:rsidR="00F458B0" w:rsidRPr="00F458B0" w:rsidRDefault="00F458B0" w:rsidP="00F458B0">
            <w:pPr>
              <w:spacing w:before="0" w:line="276" w:lineRule="auto"/>
              <w:jc w:val="center"/>
              <w:rPr>
                <w:rFonts w:eastAsia="Calibri" w:cs="Arial"/>
                <w:i/>
                <w:sz w:val="20"/>
                <w:szCs w:val="20"/>
                <w:lang w:val="sr-Latn-RS"/>
              </w:rPr>
            </w:pPr>
            <w:r w:rsidRPr="00F458B0">
              <w:rPr>
                <w:rFonts w:eastAsia="Calibri" w:cs="Arial"/>
                <w:i/>
                <w:sz w:val="20"/>
                <w:szCs w:val="20"/>
                <w:lang w:val="sr-Cyrl-CS"/>
              </w:rPr>
              <w:t>добара,</w:t>
            </w:r>
          </w:p>
          <w:p w:rsidR="00F458B0" w:rsidRPr="00F458B0" w:rsidRDefault="00F458B0" w:rsidP="00F458B0">
            <w:pPr>
              <w:spacing w:before="0" w:line="276" w:lineRule="auto"/>
              <w:jc w:val="center"/>
              <w:rPr>
                <w:rFonts w:eastAsia="Calibri" w:cs="Arial"/>
                <w:i/>
                <w:sz w:val="20"/>
                <w:szCs w:val="20"/>
                <w:lang w:val="sr-Cyrl-CS"/>
              </w:rPr>
            </w:pPr>
            <w:r w:rsidRPr="00F458B0">
              <w:rPr>
                <w:rFonts w:eastAsia="Calibri" w:cs="Arial"/>
                <w:i/>
                <w:sz w:val="20"/>
                <w:szCs w:val="20"/>
                <w:lang w:val="sr-Cyrl-CS"/>
              </w:rPr>
              <w:t>модел, ознака добра</w:t>
            </w:r>
          </w:p>
        </w:tc>
      </w:tr>
      <w:tr w:rsidR="00F458B0" w:rsidRPr="00F458B0" w:rsidTr="00A759F5">
        <w:tc>
          <w:tcPr>
            <w:tcW w:w="270" w:type="pct"/>
            <w:shd w:val="clear" w:color="auto" w:fill="auto"/>
          </w:tcPr>
          <w:p w:rsidR="00F458B0" w:rsidRPr="00F458B0" w:rsidRDefault="00F458B0" w:rsidP="00F458B0">
            <w:pPr>
              <w:spacing w:before="0" w:line="276" w:lineRule="auto"/>
              <w:jc w:val="center"/>
              <w:rPr>
                <w:rFonts w:eastAsia="Calibri" w:cs="Arial"/>
                <w:sz w:val="20"/>
                <w:szCs w:val="20"/>
                <w:lang w:val="sr-Cyrl-CS"/>
              </w:rPr>
            </w:pPr>
            <w:r w:rsidRPr="00F458B0">
              <w:rPr>
                <w:rFonts w:eastAsia="Calibri" w:cs="Arial"/>
                <w:sz w:val="20"/>
                <w:szCs w:val="20"/>
                <w:lang w:val="sr-Cyrl-CS"/>
              </w:rPr>
              <w:t>(1)</w:t>
            </w:r>
          </w:p>
        </w:tc>
        <w:tc>
          <w:tcPr>
            <w:tcW w:w="1130" w:type="pct"/>
            <w:shd w:val="clear" w:color="auto" w:fill="auto"/>
          </w:tcPr>
          <w:p w:rsidR="00F458B0" w:rsidRPr="00F458B0" w:rsidRDefault="00F458B0" w:rsidP="00F458B0">
            <w:pPr>
              <w:spacing w:before="0" w:line="276" w:lineRule="auto"/>
              <w:jc w:val="center"/>
              <w:rPr>
                <w:rFonts w:eastAsia="Calibri" w:cs="Arial"/>
                <w:sz w:val="20"/>
                <w:szCs w:val="20"/>
                <w:lang w:val="sr-Cyrl-CS"/>
              </w:rPr>
            </w:pPr>
            <w:r w:rsidRPr="00F458B0">
              <w:rPr>
                <w:rFonts w:eastAsia="Calibri" w:cs="Arial"/>
                <w:sz w:val="20"/>
                <w:szCs w:val="20"/>
                <w:lang w:val="sr-Cyrl-CS"/>
              </w:rPr>
              <w:t>(2)</w:t>
            </w:r>
          </w:p>
        </w:tc>
        <w:tc>
          <w:tcPr>
            <w:tcW w:w="350" w:type="pct"/>
            <w:shd w:val="clear" w:color="auto" w:fill="auto"/>
          </w:tcPr>
          <w:p w:rsidR="00F458B0" w:rsidRPr="00F458B0" w:rsidRDefault="00F458B0" w:rsidP="00F458B0">
            <w:pPr>
              <w:spacing w:before="0" w:line="276" w:lineRule="auto"/>
              <w:jc w:val="center"/>
              <w:rPr>
                <w:rFonts w:eastAsia="Calibri" w:cs="Arial"/>
                <w:sz w:val="20"/>
                <w:szCs w:val="20"/>
                <w:lang w:val="sr-Cyrl-CS"/>
              </w:rPr>
            </w:pPr>
            <w:r w:rsidRPr="00F458B0">
              <w:rPr>
                <w:rFonts w:eastAsia="Calibri" w:cs="Arial"/>
                <w:sz w:val="20"/>
                <w:szCs w:val="20"/>
                <w:lang w:val="sr-Cyrl-CS"/>
              </w:rPr>
              <w:t>(3)</w:t>
            </w:r>
          </w:p>
        </w:tc>
        <w:tc>
          <w:tcPr>
            <w:tcW w:w="357" w:type="pct"/>
            <w:shd w:val="clear" w:color="auto" w:fill="auto"/>
          </w:tcPr>
          <w:p w:rsidR="00F458B0" w:rsidRPr="00F458B0" w:rsidRDefault="00F458B0" w:rsidP="00F458B0">
            <w:pPr>
              <w:spacing w:before="0" w:line="276" w:lineRule="auto"/>
              <w:jc w:val="center"/>
              <w:rPr>
                <w:rFonts w:eastAsia="Calibri" w:cs="Arial"/>
                <w:sz w:val="20"/>
                <w:szCs w:val="20"/>
                <w:lang w:val="sr-Cyrl-CS"/>
              </w:rPr>
            </w:pPr>
            <w:r w:rsidRPr="00F458B0">
              <w:rPr>
                <w:rFonts w:eastAsia="Calibri" w:cs="Arial"/>
                <w:sz w:val="20"/>
                <w:szCs w:val="20"/>
                <w:lang w:val="sr-Cyrl-CS"/>
              </w:rPr>
              <w:t>(4)</w:t>
            </w:r>
          </w:p>
        </w:tc>
        <w:tc>
          <w:tcPr>
            <w:tcW w:w="634" w:type="pct"/>
            <w:shd w:val="clear" w:color="auto" w:fill="auto"/>
          </w:tcPr>
          <w:p w:rsidR="00F458B0" w:rsidRPr="00F458B0" w:rsidRDefault="00F458B0" w:rsidP="00F458B0">
            <w:pPr>
              <w:spacing w:before="0" w:line="276" w:lineRule="auto"/>
              <w:jc w:val="center"/>
              <w:rPr>
                <w:rFonts w:eastAsia="Calibri" w:cs="Arial"/>
                <w:sz w:val="20"/>
                <w:szCs w:val="20"/>
                <w:lang w:val="sr-Cyrl-CS"/>
              </w:rPr>
            </w:pPr>
            <w:r w:rsidRPr="00F458B0">
              <w:rPr>
                <w:rFonts w:eastAsia="Calibri" w:cs="Arial"/>
                <w:sz w:val="20"/>
                <w:szCs w:val="20"/>
                <w:lang w:val="sr-Cyrl-CS"/>
              </w:rPr>
              <w:t>(5)</w:t>
            </w:r>
          </w:p>
        </w:tc>
        <w:tc>
          <w:tcPr>
            <w:tcW w:w="354" w:type="pct"/>
            <w:shd w:val="clear" w:color="auto" w:fill="auto"/>
          </w:tcPr>
          <w:p w:rsidR="00F458B0" w:rsidRPr="00F458B0" w:rsidRDefault="00F458B0" w:rsidP="00F458B0">
            <w:pPr>
              <w:spacing w:before="0" w:line="276" w:lineRule="auto"/>
              <w:jc w:val="center"/>
              <w:rPr>
                <w:rFonts w:eastAsia="Calibri" w:cs="Arial"/>
                <w:sz w:val="20"/>
                <w:szCs w:val="20"/>
                <w:lang w:val="sr-Cyrl-CS"/>
              </w:rPr>
            </w:pPr>
            <w:r w:rsidRPr="00F458B0">
              <w:rPr>
                <w:rFonts w:eastAsia="Calibri" w:cs="Arial"/>
                <w:sz w:val="20"/>
                <w:szCs w:val="20"/>
                <w:lang w:val="sr-Cyrl-CS"/>
              </w:rPr>
              <w:t>(6)</w:t>
            </w:r>
          </w:p>
        </w:tc>
        <w:tc>
          <w:tcPr>
            <w:tcW w:w="707" w:type="pct"/>
            <w:shd w:val="clear" w:color="auto" w:fill="auto"/>
          </w:tcPr>
          <w:p w:rsidR="00F458B0" w:rsidRPr="00F458B0" w:rsidRDefault="00F458B0" w:rsidP="00F458B0">
            <w:pPr>
              <w:spacing w:before="0" w:line="276" w:lineRule="auto"/>
              <w:jc w:val="center"/>
              <w:rPr>
                <w:rFonts w:eastAsia="Calibri" w:cs="Arial"/>
                <w:sz w:val="20"/>
                <w:szCs w:val="20"/>
                <w:lang w:val="sr-Cyrl-CS"/>
              </w:rPr>
            </w:pPr>
            <w:r w:rsidRPr="00F458B0">
              <w:rPr>
                <w:rFonts w:eastAsia="Calibri" w:cs="Arial"/>
                <w:sz w:val="20"/>
                <w:szCs w:val="20"/>
                <w:lang w:val="sr-Cyrl-CS"/>
              </w:rPr>
              <w:t>(7)</w:t>
            </w:r>
          </w:p>
        </w:tc>
        <w:tc>
          <w:tcPr>
            <w:tcW w:w="424" w:type="pct"/>
            <w:shd w:val="clear" w:color="auto" w:fill="auto"/>
          </w:tcPr>
          <w:p w:rsidR="00F458B0" w:rsidRPr="00F458B0" w:rsidRDefault="00F458B0" w:rsidP="00F458B0">
            <w:pPr>
              <w:spacing w:before="0" w:line="276" w:lineRule="auto"/>
              <w:jc w:val="center"/>
              <w:rPr>
                <w:rFonts w:eastAsia="Calibri" w:cs="Arial"/>
                <w:sz w:val="20"/>
                <w:szCs w:val="20"/>
                <w:lang w:val="sr-Cyrl-CS"/>
              </w:rPr>
            </w:pPr>
            <w:r w:rsidRPr="00F458B0">
              <w:rPr>
                <w:rFonts w:eastAsia="Calibri" w:cs="Arial"/>
                <w:sz w:val="20"/>
                <w:szCs w:val="20"/>
                <w:lang w:val="sr-Cyrl-CS"/>
              </w:rPr>
              <w:t>(8)</w:t>
            </w:r>
          </w:p>
        </w:tc>
        <w:tc>
          <w:tcPr>
            <w:tcW w:w="775" w:type="pct"/>
          </w:tcPr>
          <w:p w:rsidR="00F458B0" w:rsidRPr="00F458B0" w:rsidRDefault="00F458B0" w:rsidP="00F458B0">
            <w:pPr>
              <w:spacing w:before="0" w:line="276" w:lineRule="auto"/>
              <w:jc w:val="center"/>
              <w:rPr>
                <w:rFonts w:eastAsia="Calibri" w:cs="Arial"/>
                <w:sz w:val="20"/>
                <w:szCs w:val="20"/>
                <w:lang w:val="sr-Cyrl-CS"/>
              </w:rPr>
            </w:pPr>
            <w:r w:rsidRPr="00F458B0">
              <w:rPr>
                <w:rFonts w:eastAsia="Calibri" w:cs="Arial"/>
                <w:sz w:val="20"/>
                <w:szCs w:val="20"/>
                <w:lang w:val="sr-Cyrl-CS"/>
              </w:rPr>
              <w:t>(9)</w:t>
            </w:r>
          </w:p>
        </w:tc>
      </w:tr>
      <w:tr w:rsidR="00F458B0" w:rsidRPr="00F458B0" w:rsidTr="00A759F5">
        <w:tc>
          <w:tcPr>
            <w:tcW w:w="270" w:type="pct"/>
            <w:shd w:val="clear" w:color="auto" w:fill="auto"/>
            <w:vAlign w:val="center"/>
          </w:tcPr>
          <w:p w:rsidR="00F458B0" w:rsidRPr="00F458B0" w:rsidRDefault="00F458B0" w:rsidP="00F458B0">
            <w:pPr>
              <w:spacing w:before="0" w:after="200" w:line="276" w:lineRule="auto"/>
              <w:jc w:val="center"/>
              <w:rPr>
                <w:rFonts w:eastAsia="Calibri" w:cs="Arial"/>
                <w:b/>
                <w:sz w:val="20"/>
                <w:szCs w:val="20"/>
                <w:lang w:val="sr-Cyrl-CS"/>
              </w:rPr>
            </w:pPr>
            <w:r w:rsidRPr="00F458B0">
              <w:rPr>
                <w:rFonts w:eastAsia="Calibri" w:cs="Arial"/>
                <w:b/>
                <w:sz w:val="20"/>
                <w:szCs w:val="20"/>
                <w:lang w:val="sr-Cyrl-CS"/>
              </w:rPr>
              <w:t>1.</w:t>
            </w:r>
          </w:p>
        </w:tc>
        <w:tc>
          <w:tcPr>
            <w:tcW w:w="1130" w:type="pct"/>
            <w:shd w:val="clear" w:color="auto" w:fill="auto"/>
            <w:vAlign w:val="center"/>
          </w:tcPr>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center"/>
              <w:rPr>
                <w:rFonts w:eastAsia="Calibri" w:cs="Arial"/>
                <w:b/>
                <w:color w:val="000000"/>
                <w:sz w:val="20"/>
                <w:szCs w:val="20"/>
                <w:u w:val="single"/>
                <w:lang w:val="sr-Cyrl-CS"/>
              </w:rPr>
            </w:pPr>
            <w:r w:rsidRPr="00F458B0">
              <w:rPr>
                <w:rFonts w:eastAsia="Calibri" w:cs="Arial"/>
                <w:b/>
                <w:color w:val="000000"/>
                <w:sz w:val="20"/>
                <w:szCs w:val="20"/>
                <w:u w:val="single"/>
                <w:lang w:val="sr-Cyrl-CS"/>
              </w:rPr>
              <w:t>Универзални одмашћивач за чишћење и одмашћивање</w:t>
            </w:r>
          </w:p>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left"/>
              <w:rPr>
                <w:rFonts w:eastAsia="Calibri" w:cs="Arial"/>
                <w:color w:val="000000"/>
                <w:sz w:val="20"/>
                <w:szCs w:val="20"/>
                <w:lang w:val="sr-Latn-RS"/>
              </w:rPr>
            </w:pPr>
            <w:r w:rsidRPr="00F458B0">
              <w:rPr>
                <w:rFonts w:eastAsia="Calibri" w:cs="Arial"/>
                <w:color w:val="000000"/>
                <w:sz w:val="20"/>
                <w:szCs w:val="20"/>
                <w:lang w:val="sr-Cyrl-CS"/>
              </w:rPr>
              <w:t>За брзо уклањање остатака од уља и масти, чађи, кочионе површине.</w:t>
            </w:r>
          </w:p>
          <w:p w:rsidR="00F458B0" w:rsidRPr="00F458B0" w:rsidRDefault="00F458B0" w:rsidP="00F458B0">
            <w:pPr>
              <w:spacing w:before="0" w:line="276" w:lineRule="auto"/>
              <w:jc w:val="left"/>
              <w:rPr>
                <w:rFonts w:eastAsia="Calibri" w:cs="Arial"/>
                <w:color w:val="000000"/>
                <w:sz w:val="20"/>
                <w:szCs w:val="20"/>
                <w:lang w:val="sr-Latn-RS"/>
              </w:rPr>
            </w:pPr>
          </w:p>
          <w:p w:rsidR="00F458B0" w:rsidRPr="00F458B0" w:rsidRDefault="00F458B0" w:rsidP="004A579A">
            <w:pPr>
              <w:numPr>
                <w:ilvl w:val="0"/>
                <w:numId w:val="31"/>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 xml:space="preserve"> Да брзо испарава и има одличан ефекат чишћења.</w:t>
            </w:r>
          </w:p>
          <w:p w:rsidR="00F458B0" w:rsidRPr="00F458B0" w:rsidRDefault="00F458B0" w:rsidP="004A579A">
            <w:pPr>
              <w:numPr>
                <w:ilvl w:val="0"/>
                <w:numId w:val="31"/>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брзо и ефикасно чисти чађ, маст, кочиону прашину, и остатке од уља.</w:t>
            </w:r>
          </w:p>
          <w:p w:rsidR="00F458B0" w:rsidRPr="00F458B0" w:rsidRDefault="00F458B0" w:rsidP="004A579A">
            <w:pPr>
              <w:numPr>
                <w:ilvl w:val="0"/>
                <w:numId w:val="31"/>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чисти без остатака.</w:t>
            </w:r>
          </w:p>
          <w:p w:rsidR="00F458B0" w:rsidRPr="00F458B0" w:rsidRDefault="00F458B0" w:rsidP="004A579A">
            <w:pPr>
              <w:numPr>
                <w:ilvl w:val="0"/>
                <w:numId w:val="31"/>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је одличан за припрему пре лепљења и заптивања.</w:t>
            </w:r>
          </w:p>
          <w:p w:rsidR="00F458B0" w:rsidRPr="00F458B0" w:rsidRDefault="00F458B0" w:rsidP="004A579A">
            <w:pPr>
              <w:numPr>
                <w:ilvl w:val="0"/>
                <w:numId w:val="31"/>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је високо компактибилан са лаковима, пластиком, лепковима и гумом.</w:t>
            </w:r>
          </w:p>
          <w:p w:rsidR="00F458B0" w:rsidRPr="00F458B0" w:rsidRDefault="00F458B0" w:rsidP="00F458B0">
            <w:pPr>
              <w:spacing w:before="0" w:line="276" w:lineRule="auto"/>
              <w:ind w:left="360"/>
              <w:contextualSpacing/>
              <w:jc w:val="left"/>
              <w:rPr>
                <w:rFonts w:eastAsia="Calibri" w:cs="Arial"/>
                <w:color w:val="000000"/>
                <w:sz w:val="20"/>
                <w:szCs w:val="20"/>
                <w:lang w:val="sr-Cyrl-CS"/>
              </w:rPr>
            </w:pPr>
          </w:p>
          <w:p w:rsidR="00F458B0" w:rsidRPr="00F458B0" w:rsidRDefault="00F458B0" w:rsidP="00F458B0">
            <w:pPr>
              <w:spacing w:before="0" w:line="276" w:lineRule="auto"/>
              <w:jc w:val="center"/>
              <w:rPr>
                <w:rFonts w:eastAsia="Calibri" w:cs="Arial"/>
                <w:b/>
                <w:color w:val="000000"/>
                <w:sz w:val="20"/>
                <w:szCs w:val="20"/>
                <w:u w:val="single"/>
                <w:lang w:val="sr-Latn-RS"/>
              </w:rPr>
            </w:pPr>
            <w:r w:rsidRPr="00F458B0">
              <w:rPr>
                <w:rFonts w:eastAsia="Calibri" w:cs="Arial"/>
                <w:b/>
                <w:color w:val="000000"/>
                <w:sz w:val="20"/>
                <w:szCs w:val="20"/>
                <w:u w:val="single"/>
                <w:lang w:val="sr-Cyrl-CS"/>
              </w:rPr>
              <w:t>Паковање Спреј Боца 500</w:t>
            </w:r>
            <w:r w:rsidRPr="00F458B0">
              <w:rPr>
                <w:rFonts w:eastAsia="Calibri" w:cs="Arial"/>
                <w:b/>
                <w:color w:val="000000"/>
                <w:sz w:val="20"/>
                <w:szCs w:val="20"/>
                <w:u w:val="single"/>
                <w:lang w:val="sr-Latn-RS"/>
              </w:rPr>
              <w:t xml:space="preserve"> ml</w:t>
            </w:r>
          </w:p>
          <w:p w:rsidR="00F458B0" w:rsidRPr="00F458B0" w:rsidRDefault="00F458B0" w:rsidP="00F458B0">
            <w:pPr>
              <w:spacing w:before="0" w:line="276" w:lineRule="auto"/>
              <w:jc w:val="center"/>
              <w:rPr>
                <w:rFonts w:eastAsia="Calibri" w:cs="Arial"/>
                <w:b/>
                <w:color w:val="000000"/>
                <w:sz w:val="20"/>
                <w:szCs w:val="20"/>
                <w:u w:val="single"/>
                <w:lang w:val="sr-Cyrl-RS"/>
              </w:rPr>
            </w:pPr>
          </w:p>
          <w:p w:rsidR="00F458B0" w:rsidRPr="00F458B0" w:rsidRDefault="00F458B0" w:rsidP="00F458B0">
            <w:pPr>
              <w:spacing w:before="0" w:line="276" w:lineRule="auto"/>
              <w:jc w:val="center"/>
              <w:rPr>
                <w:rFonts w:eastAsia="Calibri" w:cs="Arial"/>
                <w:b/>
                <w:color w:val="000000"/>
                <w:sz w:val="20"/>
                <w:szCs w:val="20"/>
                <w:u w:val="single"/>
                <w:lang w:val="sr-Cyrl-RS"/>
              </w:rPr>
            </w:pPr>
          </w:p>
          <w:p w:rsidR="00F458B0" w:rsidRPr="00F458B0" w:rsidRDefault="00F458B0" w:rsidP="00F458B0">
            <w:pPr>
              <w:spacing w:before="0" w:line="276" w:lineRule="auto"/>
              <w:jc w:val="left"/>
              <w:rPr>
                <w:rFonts w:eastAsia="Calibri" w:cs="Arial"/>
                <w:b/>
                <w:color w:val="000000"/>
                <w:sz w:val="20"/>
                <w:szCs w:val="20"/>
                <w:u w:val="single"/>
                <w:lang w:val="sr-Cyrl-RS"/>
              </w:rPr>
            </w:pPr>
          </w:p>
          <w:p w:rsidR="00F458B0" w:rsidRPr="00F458B0" w:rsidRDefault="00F458B0" w:rsidP="00F458B0">
            <w:pPr>
              <w:spacing w:before="0" w:line="276" w:lineRule="auto"/>
              <w:jc w:val="left"/>
              <w:rPr>
                <w:rFonts w:eastAsia="Calibri" w:cs="Arial"/>
                <w:b/>
                <w:color w:val="000000"/>
                <w:sz w:val="20"/>
                <w:szCs w:val="20"/>
                <w:u w:val="single"/>
                <w:lang w:val="sr-Cyrl-RS"/>
              </w:rPr>
            </w:pPr>
          </w:p>
        </w:tc>
        <w:tc>
          <w:tcPr>
            <w:tcW w:w="350" w:type="pct"/>
            <w:shd w:val="clear" w:color="auto" w:fill="auto"/>
            <w:vAlign w:val="center"/>
          </w:tcPr>
          <w:p w:rsidR="00F458B0" w:rsidRPr="00F458B0" w:rsidRDefault="00F458B0" w:rsidP="00F458B0">
            <w:pPr>
              <w:spacing w:before="0" w:line="276" w:lineRule="auto"/>
              <w:jc w:val="center"/>
              <w:rPr>
                <w:rFonts w:eastAsia="Calibri" w:cs="Arial"/>
                <w:b/>
                <w:color w:val="FF0000"/>
                <w:sz w:val="20"/>
                <w:szCs w:val="20"/>
                <w:lang w:val="sr-Cyrl-CS"/>
              </w:rPr>
            </w:pPr>
            <w:r w:rsidRPr="00F458B0">
              <w:rPr>
                <w:rFonts w:eastAsia="Calibri" w:cs="Arial"/>
                <w:b/>
                <w:color w:val="000000"/>
                <w:sz w:val="20"/>
                <w:szCs w:val="20"/>
                <w:lang w:val="sr-Cyrl-CS"/>
              </w:rPr>
              <w:lastRenderedPageBreak/>
              <w:t>ком</w:t>
            </w:r>
          </w:p>
        </w:tc>
        <w:tc>
          <w:tcPr>
            <w:tcW w:w="357" w:type="pct"/>
            <w:shd w:val="clear" w:color="auto" w:fill="auto"/>
            <w:vAlign w:val="center"/>
          </w:tcPr>
          <w:p w:rsidR="00F458B0" w:rsidRPr="00F458B0" w:rsidRDefault="00F458B0" w:rsidP="00F458B0">
            <w:pPr>
              <w:spacing w:before="0" w:line="276" w:lineRule="auto"/>
              <w:jc w:val="center"/>
              <w:rPr>
                <w:rFonts w:eastAsia="Calibri" w:cs="Arial"/>
                <w:b/>
                <w:color w:val="FF0000"/>
                <w:sz w:val="24"/>
                <w:szCs w:val="24"/>
                <w:lang w:val="sr-Latn-RS"/>
              </w:rPr>
            </w:pPr>
            <w:r w:rsidRPr="00F458B0">
              <w:rPr>
                <w:rFonts w:eastAsia="Calibri" w:cs="Arial"/>
                <w:b/>
                <w:color w:val="000000"/>
                <w:sz w:val="24"/>
                <w:szCs w:val="24"/>
                <w:lang w:val="sr-Latn-RS"/>
              </w:rPr>
              <w:t>50</w:t>
            </w:r>
          </w:p>
        </w:tc>
        <w:tc>
          <w:tcPr>
            <w:tcW w:w="634" w:type="pct"/>
            <w:shd w:val="clear" w:color="auto" w:fill="auto"/>
            <w:vAlign w:val="center"/>
          </w:tcPr>
          <w:p w:rsidR="00F458B0" w:rsidRPr="00F458B0" w:rsidRDefault="00F458B0" w:rsidP="00F458B0">
            <w:pPr>
              <w:spacing w:before="0" w:after="200" w:line="276" w:lineRule="auto"/>
              <w:jc w:val="center"/>
              <w:rPr>
                <w:rFonts w:eastAsia="Calibri" w:cs="Arial"/>
                <w:b/>
                <w:color w:val="FF0000"/>
                <w:sz w:val="20"/>
                <w:szCs w:val="20"/>
              </w:rPr>
            </w:pPr>
          </w:p>
        </w:tc>
        <w:tc>
          <w:tcPr>
            <w:tcW w:w="354" w:type="pct"/>
            <w:shd w:val="clear" w:color="auto" w:fill="auto"/>
            <w:vAlign w:val="center"/>
          </w:tcPr>
          <w:p w:rsidR="00F458B0" w:rsidRPr="00F458B0" w:rsidRDefault="00F458B0" w:rsidP="00F458B0">
            <w:pPr>
              <w:spacing w:before="0" w:after="200" w:line="276" w:lineRule="auto"/>
              <w:jc w:val="left"/>
              <w:rPr>
                <w:rFonts w:ascii="Calibri" w:eastAsia="Calibri" w:hAnsi="Calibri"/>
                <w:b/>
                <w:sz w:val="20"/>
                <w:szCs w:val="20"/>
              </w:rPr>
            </w:pPr>
          </w:p>
        </w:tc>
        <w:tc>
          <w:tcPr>
            <w:tcW w:w="707" w:type="pct"/>
            <w:shd w:val="clear" w:color="auto" w:fill="auto"/>
            <w:vAlign w:val="center"/>
          </w:tcPr>
          <w:p w:rsidR="00F458B0" w:rsidRPr="00F458B0" w:rsidRDefault="00F458B0" w:rsidP="00F458B0">
            <w:pPr>
              <w:spacing w:before="0" w:after="200" w:line="276" w:lineRule="auto"/>
              <w:jc w:val="center"/>
              <w:rPr>
                <w:rFonts w:eastAsia="Calibri" w:cs="Arial"/>
                <w:b/>
                <w:sz w:val="20"/>
                <w:szCs w:val="20"/>
              </w:rPr>
            </w:pPr>
          </w:p>
        </w:tc>
        <w:tc>
          <w:tcPr>
            <w:tcW w:w="424" w:type="pct"/>
            <w:shd w:val="clear" w:color="auto" w:fill="auto"/>
            <w:vAlign w:val="center"/>
          </w:tcPr>
          <w:p w:rsidR="00F458B0" w:rsidRPr="00F458B0" w:rsidRDefault="00F458B0" w:rsidP="00F458B0">
            <w:pPr>
              <w:spacing w:before="0" w:after="200" w:line="276" w:lineRule="auto"/>
              <w:jc w:val="left"/>
              <w:rPr>
                <w:rFonts w:ascii="Calibri" w:eastAsia="Calibri" w:hAnsi="Calibri"/>
              </w:rPr>
            </w:pPr>
          </w:p>
        </w:tc>
        <w:tc>
          <w:tcPr>
            <w:tcW w:w="775" w:type="pct"/>
          </w:tcPr>
          <w:p w:rsidR="00F458B0" w:rsidRPr="00F458B0" w:rsidRDefault="00F458B0" w:rsidP="00F458B0">
            <w:pPr>
              <w:spacing w:before="0" w:after="200" w:line="276" w:lineRule="auto"/>
              <w:jc w:val="left"/>
              <w:rPr>
                <w:rFonts w:ascii="Calibri" w:eastAsia="Calibri" w:hAnsi="Calibri"/>
              </w:rPr>
            </w:pPr>
          </w:p>
        </w:tc>
      </w:tr>
      <w:tr w:rsidR="00F458B0" w:rsidRPr="00F458B0" w:rsidTr="00A759F5">
        <w:tc>
          <w:tcPr>
            <w:tcW w:w="270" w:type="pct"/>
            <w:shd w:val="clear" w:color="auto" w:fill="auto"/>
            <w:vAlign w:val="center"/>
          </w:tcPr>
          <w:p w:rsidR="00F458B0" w:rsidRPr="00F458B0" w:rsidRDefault="00F458B0" w:rsidP="00F458B0">
            <w:pPr>
              <w:spacing w:before="0" w:after="200" w:line="276" w:lineRule="auto"/>
              <w:jc w:val="left"/>
              <w:rPr>
                <w:rFonts w:eastAsia="Calibri" w:cs="Arial"/>
                <w:b/>
                <w:sz w:val="20"/>
                <w:szCs w:val="20"/>
                <w:lang w:val="sr-Cyrl-RS"/>
              </w:rPr>
            </w:pPr>
          </w:p>
          <w:p w:rsidR="00F458B0" w:rsidRPr="00F458B0" w:rsidRDefault="00F458B0" w:rsidP="00F458B0">
            <w:pPr>
              <w:spacing w:before="0" w:after="200" w:line="276" w:lineRule="auto"/>
              <w:jc w:val="left"/>
              <w:rPr>
                <w:rFonts w:eastAsia="Calibri" w:cs="Arial"/>
                <w:b/>
                <w:sz w:val="20"/>
                <w:szCs w:val="20"/>
                <w:lang w:val="sr-Latn-RS"/>
              </w:rPr>
            </w:pPr>
            <w:r w:rsidRPr="00F458B0">
              <w:rPr>
                <w:rFonts w:eastAsia="Calibri" w:cs="Arial"/>
                <w:b/>
                <w:sz w:val="20"/>
                <w:szCs w:val="20"/>
                <w:lang w:val="sr-Latn-RS"/>
              </w:rPr>
              <w:t>2.</w:t>
            </w:r>
          </w:p>
        </w:tc>
        <w:tc>
          <w:tcPr>
            <w:tcW w:w="1130" w:type="pct"/>
            <w:shd w:val="clear" w:color="auto" w:fill="auto"/>
          </w:tcPr>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center"/>
              <w:rPr>
                <w:rFonts w:eastAsia="Calibri" w:cs="Arial"/>
                <w:b/>
                <w:color w:val="000000"/>
                <w:sz w:val="20"/>
                <w:szCs w:val="20"/>
                <w:u w:val="single"/>
                <w:lang w:val="sr-Cyrl-CS"/>
              </w:rPr>
            </w:pPr>
            <w:r w:rsidRPr="00F458B0">
              <w:rPr>
                <w:rFonts w:eastAsia="Calibri" w:cs="Arial"/>
                <w:b/>
                <w:color w:val="000000"/>
                <w:sz w:val="20"/>
                <w:szCs w:val="20"/>
                <w:u w:val="single"/>
                <w:lang w:val="sr-Cyrl-CS"/>
              </w:rPr>
              <w:t>Универзални одмашћивач за чишћење и одмашћивање</w:t>
            </w:r>
          </w:p>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left"/>
              <w:rPr>
                <w:rFonts w:eastAsia="Calibri" w:cs="Arial"/>
                <w:color w:val="000000"/>
                <w:sz w:val="20"/>
                <w:szCs w:val="20"/>
                <w:lang w:val="sr-Cyrl-CS"/>
              </w:rPr>
            </w:pPr>
            <w:r w:rsidRPr="00F458B0">
              <w:rPr>
                <w:rFonts w:eastAsia="Calibri" w:cs="Arial"/>
                <w:color w:val="000000"/>
                <w:sz w:val="20"/>
                <w:szCs w:val="20"/>
                <w:lang w:val="sr-Cyrl-CS"/>
              </w:rPr>
              <w:t>За брзо уклањање остатака од уља и масти, чађи, кочионе површине.</w:t>
            </w:r>
          </w:p>
          <w:p w:rsidR="00F458B0" w:rsidRPr="00F458B0" w:rsidRDefault="00F458B0" w:rsidP="00F458B0">
            <w:pPr>
              <w:spacing w:before="0" w:line="276" w:lineRule="auto"/>
              <w:jc w:val="left"/>
              <w:rPr>
                <w:rFonts w:eastAsia="Calibri" w:cs="Arial"/>
                <w:color w:val="000000"/>
                <w:sz w:val="20"/>
                <w:szCs w:val="20"/>
                <w:lang w:val="sr-Cyrl-CS"/>
              </w:rPr>
            </w:pPr>
          </w:p>
          <w:p w:rsidR="00F458B0" w:rsidRPr="00F458B0" w:rsidRDefault="00F458B0" w:rsidP="004A579A">
            <w:pPr>
              <w:numPr>
                <w:ilvl w:val="0"/>
                <w:numId w:val="31"/>
              </w:numPr>
              <w:spacing w:before="0" w:after="200" w:line="276" w:lineRule="auto"/>
              <w:ind w:left="393"/>
              <w:contextualSpacing/>
              <w:jc w:val="left"/>
              <w:rPr>
                <w:rFonts w:eastAsia="Calibri" w:cs="Arial"/>
                <w:color w:val="000000"/>
                <w:sz w:val="20"/>
                <w:szCs w:val="20"/>
                <w:lang w:val="sr-Cyrl-CS"/>
              </w:rPr>
            </w:pPr>
            <w:r w:rsidRPr="00F458B0">
              <w:rPr>
                <w:rFonts w:eastAsia="Calibri" w:cs="Arial"/>
                <w:color w:val="000000"/>
                <w:sz w:val="20"/>
                <w:szCs w:val="20"/>
                <w:lang w:val="sr-Cyrl-CS"/>
              </w:rPr>
              <w:t xml:space="preserve"> Да брзо испарава и има одличан ефекат чишћења.</w:t>
            </w:r>
          </w:p>
          <w:p w:rsidR="00F458B0" w:rsidRPr="00F458B0" w:rsidRDefault="00F458B0" w:rsidP="004A579A">
            <w:pPr>
              <w:numPr>
                <w:ilvl w:val="0"/>
                <w:numId w:val="31"/>
              </w:numPr>
              <w:spacing w:before="0" w:after="200" w:line="276" w:lineRule="auto"/>
              <w:ind w:left="393"/>
              <w:contextualSpacing/>
              <w:jc w:val="left"/>
              <w:rPr>
                <w:rFonts w:eastAsia="Calibri" w:cs="Arial"/>
                <w:color w:val="000000"/>
                <w:sz w:val="20"/>
                <w:szCs w:val="20"/>
                <w:lang w:val="sr-Cyrl-CS"/>
              </w:rPr>
            </w:pPr>
            <w:r w:rsidRPr="00F458B0">
              <w:rPr>
                <w:rFonts w:eastAsia="Calibri" w:cs="Arial"/>
                <w:color w:val="000000"/>
                <w:sz w:val="20"/>
                <w:szCs w:val="20"/>
                <w:lang w:val="sr-Cyrl-CS"/>
              </w:rPr>
              <w:t>Да брзо и ефикасно чисти чађ, маст, кочиону прашину, и остатке од уља.</w:t>
            </w:r>
          </w:p>
          <w:p w:rsidR="00F458B0" w:rsidRPr="00F458B0" w:rsidRDefault="00F458B0" w:rsidP="004A579A">
            <w:pPr>
              <w:numPr>
                <w:ilvl w:val="0"/>
                <w:numId w:val="31"/>
              </w:numPr>
              <w:spacing w:before="0" w:after="200" w:line="276" w:lineRule="auto"/>
              <w:ind w:left="393"/>
              <w:contextualSpacing/>
              <w:jc w:val="left"/>
              <w:rPr>
                <w:rFonts w:eastAsia="Calibri" w:cs="Arial"/>
                <w:color w:val="000000"/>
                <w:sz w:val="20"/>
                <w:szCs w:val="20"/>
                <w:lang w:val="sr-Cyrl-CS"/>
              </w:rPr>
            </w:pPr>
            <w:r w:rsidRPr="00F458B0">
              <w:rPr>
                <w:rFonts w:eastAsia="Calibri" w:cs="Arial"/>
                <w:color w:val="000000"/>
                <w:sz w:val="20"/>
                <w:szCs w:val="20"/>
                <w:lang w:val="sr-Cyrl-CS"/>
              </w:rPr>
              <w:t>Да чисти без остатака.</w:t>
            </w:r>
          </w:p>
          <w:p w:rsidR="00F458B0" w:rsidRPr="00F458B0" w:rsidRDefault="00F458B0" w:rsidP="004A579A">
            <w:pPr>
              <w:numPr>
                <w:ilvl w:val="0"/>
                <w:numId w:val="31"/>
              </w:numPr>
              <w:spacing w:before="0" w:after="200" w:line="276" w:lineRule="auto"/>
              <w:ind w:left="393"/>
              <w:contextualSpacing/>
              <w:jc w:val="left"/>
              <w:rPr>
                <w:rFonts w:eastAsia="Calibri" w:cs="Arial"/>
                <w:color w:val="000000"/>
                <w:sz w:val="20"/>
                <w:szCs w:val="20"/>
                <w:lang w:val="sr-Cyrl-CS"/>
              </w:rPr>
            </w:pPr>
            <w:r w:rsidRPr="00F458B0">
              <w:rPr>
                <w:rFonts w:eastAsia="Calibri" w:cs="Arial"/>
                <w:color w:val="000000"/>
                <w:sz w:val="20"/>
                <w:szCs w:val="20"/>
                <w:lang w:val="sr-Cyrl-CS"/>
              </w:rPr>
              <w:t>Да је одличан за припрему пре лепљења и заптивања.</w:t>
            </w:r>
          </w:p>
          <w:p w:rsidR="00F458B0" w:rsidRPr="00F458B0" w:rsidRDefault="00F458B0" w:rsidP="004A579A">
            <w:pPr>
              <w:numPr>
                <w:ilvl w:val="0"/>
                <w:numId w:val="31"/>
              </w:numPr>
              <w:spacing w:before="0" w:after="200" w:line="276" w:lineRule="auto"/>
              <w:ind w:left="393"/>
              <w:contextualSpacing/>
              <w:jc w:val="left"/>
              <w:rPr>
                <w:rFonts w:eastAsia="Calibri" w:cs="Arial"/>
                <w:color w:val="000000"/>
                <w:sz w:val="20"/>
                <w:szCs w:val="20"/>
                <w:lang w:val="sr-Cyrl-CS"/>
              </w:rPr>
            </w:pPr>
            <w:r w:rsidRPr="00F458B0">
              <w:rPr>
                <w:rFonts w:eastAsia="Calibri" w:cs="Arial"/>
                <w:color w:val="000000"/>
                <w:sz w:val="20"/>
                <w:szCs w:val="20"/>
                <w:lang w:val="sr-Cyrl-CS"/>
              </w:rPr>
              <w:t>Да је високо компактибилан са лаковима, пластиком, лепковима и гумом.</w:t>
            </w:r>
          </w:p>
          <w:p w:rsidR="00F458B0" w:rsidRPr="00F458B0" w:rsidRDefault="00F458B0" w:rsidP="00F458B0">
            <w:pPr>
              <w:spacing w:before="0" w:line="276" w:lineRule="auto"/>
              <w:jc w:val="center"/>
              <w:rPr>
                <w:rFonts w:eastAsia="Calibri" w:cs="Arial"/>
                <w:b/>
                <w:color w:val="000000"/>
                <w:sz w:val="20"/>
                <w:szCs w:val="20"/>
                <w:u w:val="single"/>
                <w:lang w:val="sr-Cyrl-CS"/>
              </w:rPr>
            </w:pPr>
            <w:r w:rsidRPr="00F458B0">
              <w:rPr>
                <w:rFonts w:eastAsia="Calibri" w:cs="Arial"/>
                <w:b/>
                <w:color w:val="000000"/>
                <w:sz w:val="20"/>
                <w:szCs w:val="20"/>
                <w:u w:val="single"/>
                <w:lang w:val="sr-Cyrl-CS"/>
              </w:rPr>
              <w:t>Паковање</w:t>
            </w:r>
          </w:p>
          <w:p w:rsidR="00F458B0" w:rsidRPr="00F458B0" w:rsidRDefault="00F458B0" w:rsidP="00F458B0">
            <w:pPr>
              <w:spacing w:before="0" w:line="276" w:lineRule="auto"/>
              <w:jc w:val="center"/>
              <w:rPr>
                <w:rFonts w:eastAsia="Calibri" w:cs="Arial"/>
                <w:color w:val="FF0000"/>
                <w:sz w:val="20"/>
                <w:szCs w:val="20"/>
                <w:lang w:val="sr-Cyrl-CS"/>
              </w:rPr>
            </w:pPr>
            <w:r w:rsidRPr="00F458B0">
              <w:rPr>
                <w:rFonts w:eastAsia="Calibri" w:cs="Arial"/>
                <w:b/>
                <w:color w:val="000000"/>
                <w:sz w:val="20"/>
                <w:szCs w:val="20"/>
                <w:u w:val="single"/>
                <w:lang w:val="sr-Cyrl-CS"/>
              </w:rPr>
              <w:t xml:space="preserve"> </w:t>
            </w:r>
            <w:r w:rsidRPr="00F458B0">
              <w:rPr>
                <w:rFonts w:eastAsia="Calibri" w:cs="Arial"/>
                <w:b/>
                <w:color w:val="000000"/>
                <w:sz w:val="20"/>
                <w:szCs w:val="20"/>
                <w:u w:val="single"/>
                <w:lang w:val="sr-Cyrl-RS"/>
              </w:rPr>
              <w:t>Канистер</w:t>
            </w:r>
            <w:r w:rsidRPr="00F458B0">
              <w:rPr>
                <w:rFonts w:eastAsia="Calibri" w:cs="Arial"/>
                <w:b/>
                <w:color w:val="000000"/>
                <w:sz w:val="20"/>
                <w:szCs w:val="20"/>
                <w:u w:val="single"/>
                <w:lang w:val="sr-Cyrl-CS"/>
              </w:rPr>
              <w:t xml:space="preserve"> 5</w:t>
            </w:r>
            <w:r w:rsidRPr="00F458B0">
              <w:rPr>
                <w:rFonts w:eastAsia="Calibri" w:cs="Arial"/>
                <w:b/>
                <w:color w:val="000000"/>
                <w:sz w:val="20"/>
                <w:szCs w:val="20"/>
                <w:u w:val="single"/>
                <w:lang w:val="sr-Latn-RS"/>
              </w:rPr>
              <w:t xml:space="preserve"> l</w:t>
            </w:r>
          </w:p>
        </w:tc>
        <w:tc>
          <w:tcPr>
            <w:tcW w:w="350" w:type="pct"/>
            <w:shd w:val="clear" w:color="auto" w:fill="auto"/>
            <w:vAlign w:val="center"/>
          </w:tcPr>
          <w:p w:rsidR="00F458B0" w:rsidRPr="00F458B0" w:rsidRDefault="00F458B0" w:rsidP="00F458B0">
            <w:pPr>
              <w:spacing w:before="0" w:after="200" w:line="276" w:lineRule="auto"/>
              <w:jc w:val="left"/>
              <w:rPr>
                <w:rFonts w:eastAsia="Calibri" w:cs="Arial"/>
                <w:b/>
                <w:color w:val="000000"/>
                <w:sz w:val="20"/>
                <w:szCs w:val="20"/>
                <w:lang w:val="sr-Cyrl-CS"/>
              </w:rPr>
            </w:pPr>
          </w:p>
          <w:p w:rsidR="00F458B0" w:rsidRPr="00F458B0" w:rsidRDefault="00F458B0" w:rsidP="00F458B0">
            <w:pPr>
              <w:spacing w:before="0" w:after="200" w:line="276" w:lineRule="auto"/>
              <w:jc w:val="left"/>
              <w:rPr>
                <w:rFonts w:ascii="Calibri" w:eastAsia="Calibri" w:hAnsi="Calibri"/>
                <w:lang w:val="sr-Latn-RS"/>
              </w:rPr>
            </w:pPr>
            <w:r w:rsidRPr="00F458B0">
              <w:rPr>
                <w:rFonts w:eastAsia="Calibri" w:cs="Arial"/>
                <w:b/>
                <w:color w:val="000000"/>
                <w:sz w:val="20"/>
                <w:szCs w:val="20"/>
                <w:lang w:val="sr-Cyrl-CS"/>
              </w:rPr>
              <w:t>ком</w:t>
            </w:r>
          </w:p>
        </w:tc>
        <w:tc>
          <w:tcPr>
            <w:tcW w:w="357" w:type="pct"/>
            <w:shd w:val="clear" w:color="auto" w:fill="auto"/>
            <w:vAlign w:val="center"/>
          </w:tcPr>
          <w:p w:rsidR="00F458B0" w:rsidRPr="00F458B0" w:rsidRDefault="00F458B0" w:rsidP="00F458B0">
            <w:pPr>
              <w:spacing w:before="0" w:line="276" w:lineRule="auto"/>
              <w:jc w:val="center"/>
              <w:rPr>
                <w:rFonts w:eastAsia="Calibri" w:cs="Arial"/>
                <w:b/>
                <w:color w:val="FF0000"/>
                <w:sz w:val="24"/>
                <w:szCs w:val="24"/>
                <w:lang w:val="sr-Cyrl-RS"/>
              </w:rPr>
            </w:pPr>
            <w:r w:rsidRPr="00F458B0">
              <w:rPr>
                <w:rFonts w:eastAsia="Calibri" w:cs="Arial"/>
                <w:b/>
                <w:color w:val="000000"/>
                <w:sz w:val="24"/>
                <w:szCs w:val="24"/>
                <w:lang w:val="sr-Cyrl-RS"/>
              </w:rPr>
              <w:t>10</w:t>
            </w:r>
          </w:p>
        </w:tc>
        <w:tc>
          <w:tcPr>
            <w:tcW w:w="634" w:type="pct"/>
            <w:shd w:val="clear" w:color="auto" w:fill="auto"/>
            <w:vAlign w:val="center"/>
          </w:tcPr>
          <w:p w:rsidR="00F458B0" w:rsidRPr="00F458B0" w:rsidRDefault="00F458B0" w:rsidP="00F458B0">
            <w:pPr>
              <w:spacing w:before="0" w:after="200" w:line="276" w:lineRule="auto"/>
              <w:jc w:val="center"/>
              <w:rPr>
                <w:rFonts w:eastAsia="Calibri" w:cs="Arial"/>
                <w:b/>
                <w:color w:val="FF0000"/>
                <w:sz w:val="20"/>
                <w:szCs w:val="20"/>
              </w:rPr>
            </w:pPr>
          </w:p>
        </w:tc>
        <w:tc>
          <w:tcPr>
            <w:tcW w:w="354" w:type="pct"/>
            <w:shd w:val="clear" w:color="auto" w:fill="auto"/>
            <w:vAlign w:val="center"/>
          </w:tcPr>
          <w:p w:rsidR="00F458B0" w:rsidRPr="00F458B0" w:rsidRDefault="00F458B0" w:rsidP="00F458B0">
            <w:pPr>
              <w:spacing w:before="0" w:after="200" w:line="276" w:lineRule="auto"/>
              <w:jc w:val="left"/>
              <w:rPr>
                <w:rFonts w:ascii="Calibri" w:eastAsia="Calibri" w:hAnsi="Calibri"/>
              </w:rPr>
            </w:pPr>
          </w:p>
        </w:tc>
        <w:tc>
          <w:tcPr>
            <w:tcW w:w="707" w:type="pct"/>
            <w:shd w:val="clear" w:color="auto" w:fill="auto"/>
            <w:vAlign w:val="center"/>
          </w:tcPr>
          <w:p w:rsidR="00F458B0" w:rsidRPr="00F458B0" w:rsidRDefault="00F458B0" w:rsidP="00F458B0">
            <w:pPr>
              <w:spacing w:before="0" w:after="200" w:line="276" w:lineRule="auto"/>
              <w:jc w:val="center"/>
              <w:rPr>
                <w:rFonts w:eastAsia="Calibri" w:cs="Arial"/>
                <w:b/>
                <w:sz w:val="20"/>
                <w:szCs w:val="20"/>
              </w:rPr>
            </w:pPr>
          </w:p>
        </w:tc>
        <w:tc>
          <w:tcPr>
            <w:tcW w:w="424" w:type="pct"/>
            <w:shd w:val="clear" w:color="auto" w:fill="auto"/>
            <w:vAlign w:val="center"/>
          </w:tcPr>
          <w:p w:rsidR="00F458B0" w:rsidRPr="00F458B0" w:rsidRDefault="00F458B0" w:rsidP="00F458B0">
            <w:pPr>
              <w:spacing w:before="0" w:after="200" w:line="276" w:lineRule="auto"/>
              <w:jc w:val="left"/>
              <w:rPr>
                <w:rFonts w:ascii="Calibri" w:eastAsia="Calibri" w:hAnsi="Calibri"/>
              </w:rPr>
            </w:pPr>
          </w:p>
        </w:tc>
        <w:tc>
          <w:tcPr>
            <w:tcW w:w="775" w:type="pct"/>
          </w:tcPr>
          <w:p w:rsidR="00F458B0" w:rsidRPr="00F458B0" w:rsidRDefault="00F458B0" w:rsidP="00F458B0">
            <w:pPr>
              <w:spacing w:before="0" w:after="200" w:line="276" w:lineRule="auto"/>
              <w:jc w:val="left"/>
              <w:rPr>
                <w:rFonts w:ascii="Calibri" w:eastAsia="Calibri" w:hAnsi="Calibri"/>
              </w:rPr>
            </w:pPr>
          </w:p>
        </w:tc>
      </w:tr>
      <w:tr w:rsidR="00F458B0" w:rsidRPr="00F458B0" w:rsidTr="00A759F5">
        <w:tc>
          <w:tcPr>
            <w:tcW w:w="270" w:type="pct"/>
            <w:shd w:val="clear" w:color="auto" w:fill="auto"/>
            <w:vAlign w:val="center"/>
          </w:tcPr>
          <w:p w:rsidR="00F458B0" w:rsidRPr="00F458B0" w:rsidRDefault="00F458B0" w:rsidP="00F458B0">
            <w:pPr>
              <w:spacing w:before="0" w:after="200" w:line="276" w:lineRule="auto"/>
              <w:jc w:val="center"/>
              <w:rPr>
                <w:rFonts w:eastAsia="Calibri" w:cs="Arial"/>
                <w:b/>
                <w:sz w:val="20"/>
                <w:szCs w:val="20"/>
                <w:lang w:val="sr-Latn-RS"/>
              </w:rPr>
            </w:pPr>
            <w:r w:rsidRPr="00F458B0">
              <w:rPr>
                <w:rFonts w:eastAsia="Calibri" w:cs="Arial"/>
                <w:b/>
                <w:sz w:val="20"/>
                <w:szCs w:val="20"/>
                <w:lang w:val="sr-Latn-RS"/>
              </w:rPr>
              <w:t>3.</w:t>
            </w:r>
          </w:p>
        </w:tc>
        <w:tc>
          <w:tcPr>
            <w:tcW w:w="1130" w:type="pct"/>
            <w:shd w:val="clear" w:color="auto" w:fill="auto"/>
            <w:vAlign w:val="center"/>
          </w:tcPr>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center"/>
              <w:rPr>
                <w:rFonts w:eastAsia="Calibri" w:cs="Arial"/>
                <w:b/>
                <w:color w:val="000000"/>
                <w:sz w:val="20"/>
                <w:szCs w:val="20"/>
                <w:u w:val="single"/>
                <w:lang w:val="sr-Cyrl-CS"/>
              </w:rPr>
            </w:pPr>
            <w:r w:rsidRPr="00F458B0">
              <w:rPr>
                <w:rFonts w:eastAsia="Calibri" w:cs="Arial"/>
                <w:b/>
                <w:color w:val="000000"/>
                <w:sz w:val="20"/>
                <w:szCs w:val="20"/>
                <w:u w:val="single"/>
                <w:lang w:val="sr-Cyrl-CS"/>
              </w:rPr>
              <w:t>Индустријско средство за чишћење</w:t>
            </w:r>
          </w:p>
          <w:p w:rsidR="00F458B0" w:rsidRPr="00F458B0" w:rsidRDefault="00F458B0" w:rsidP="00F458B0">
            <w:pPr>
              <w:spacing w:before="0" w:line="276" w:lineRule="auto"/>
              <w:jc w:val="center"/>
              <w:rPr>
                <w:rFonts w:eastAsia="Calibri" w:cs="Arial"/>
                <w:color w:val="FF0000"/>
                <w:sz w:val="20"/>
                <w:szCs w:val="20"/>
                <w:lang w:val="sr-Cyrl-CS"/>
              </w:rPr>
            </w:pPr>
          </w:p>
          <w:p w:rsidR="00F458B0" w:rsidRPr="00F458B0" w:rsidRDefault="00F458B0" w:rsidP="00F458B0">
            <w:pPr>
              <w:spacing w:before="0" w:line="276" w:lineRule="auto"/>
              <w:jc w:val="center"/>
              <w:rPr>
                <w:rFonts w:eastAsia="Calibri" w:cs="Arial"/>
                <w:color w:val="000000"/>
                <w:sz w:val="20"/>
                <w:szCs w:val="20"/>
                <w:lang w:val="sr-Cyrl-CS"/>
              </w:rPr>
            </w:pPr>
            <w:r w:rsidRPr="00F458B0">
              <w:rPr>
                <w:rFonts w:eastAsia="Calibri" w:cs="Arial"/>
                <w:color w:val="000000"/>
                <w:sz w:val="20"/>
                <w:szCs w:val="20"/>
                <w:lang w:val="sr-Cyrl-CS"/>
              </w:rPr>
              <w:t>За брзо и поуздано растварање уља, масноће, воска катрана остатке силикона и лепка</w:t>
            </w:r>
          </w:p>
          <w:p w:rsidR="00F458B0" w:rsidRPr="00F458B0" w:rsidRDefault="00F458B0" w:rsidP="00F458B0">
            <w:pPr>
              <w:spacing w:before="0" w:line="276" w:lineRule="auto"/>
              <w:jc w:val="left"/>
              <w:rPr>
                <w:rFonts w:eastAsia="Calibri" w:cs="Arial"/>
                <w:color w:val="000000"/>
                <w:sz w:val="20"/>
                <w:szCs w:val="20"/>
                <w:lang w:val="sr-Cyrl-CS"/>
              </w:rPr>
            </w:pPr>
          </w:p>
          <w:p w:rsidR="00F458B0" w:rsidRPr="00F458B0" w:rsidRDefault="00F458B0" w:rsidP="004A579A">
            <w:pPr>
              <w:numPr>
                <w:ilvl w:val="0"/>
                <w:numId w:val="32"/>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одмашћује и да чисти одлично</w:t>
            </w:r>
          </w:p>
          <w:p w:rsidR="00F458B0" w:rsidRPr="00F458B0" w:rsidRDefault="00F458B0" w:rsidP="004A579A">
            <w:pPr>
              <w:numPr>
                <w:ilvl w:val="0"/>
                <w:numId w:val="32"/>
              </w:numPr>
              <w:spacing w:before="0" w:after="200" w:line="276" w:lineRule="auto"/>
              <w:contextualSpacing/>
              <w:jc w:val="left"/>
              <w:rPr>
                <w:rFonts w:eastAsia="Calibri" w:cs="Arial"/>
                <w:color w:val="FF0000"/>
                <w:sz w:val="20"/>
                <w:szCs w:val="20"/>
                <w:lang w:val="sr-Cyrl-CS"/>
              </w:rPr>
            </w:pPr>
            <w:r w:rsidRPr="00F458B0">
              <w:rPr>
                <w:rFonts w:eastAsia="Calibri" w:cs="Arial"/>
                <w:color w:val="000000"/>
                <w:sz w:val="20"/>
                <w:szCs w:val="20"/>
                <w:lang w:val="sr-Cyrl-CS"/>
              </w:rPr>
              <w:lastRenderedPageBreak/>
              <w:t xml:space="preserve">Да не нагриза руке-потпуно </w:t>
            </w:r>
            <w:r w:rsidRPr="00F458B0">
              <w:rPr>
                <w:rFonts w:eastAsia="Calibri" w:cs="Arial"/>
                <w:color w:val="000000"/>
                <w:sz w:val="20"/>
                <w:szCs w:val="20"/>
                <w:lang w:val="sr-Latn-RS"/>
              </w:rPr>
              <w:t>pH-</w:t>
            </w:r>
            <w:r w:rsidRPr="00F458B0">
              <w:rPr>
                <w:rFonts w:eastAsia="Calibri" w:cs="Arial"/>
                <w:color w:val="000000"/>
                <w:sz w:val="20"/>
                <w:szCs w:val="20"/>
                <w:lang w:val="sr-Cyrl-RS"/>
              </w:rPr>
              <w:t>неутрално.</w:t>
            </w:r>
          </w:p>
          <w:p w:rsidR="00F458B0" w:rsidRPr="00F458B0" w:rsidRDefault="00F458B0" w:rsidP="004A579A">
            <w:pPr>
              <w:numPr>
                <w:ilvl w:val="0"/>
                <w:numId w:val="32"/>
              </w:numPr>
              <w:spacing w:before="0" w:after="200" w:line="276" w:lineRule="auto"/>
              <w:contextualSpacing/>
              <w:jc w:val="left"/>
              <w:rPr>
                <w:rFonts w:eastAsia="Calibri" w:cs="Arial"/>
                <w:color w:val="FF0000"/>
                <w:sz w:val="20"/>
                <w:szCs w:val="20"/>
                <w:lang w:val="sr-Cyrl-CS"/>
              </w:rPr>
            </w:pPr>
            <w:r w:rsidRPr="00F458B0">
              <w:rPr>
                <w:rFonts w:eastAsia="Calibri" w:cs="Arial"/>
                <w:color w:val="000000"/>
                <w:sz w:val="20"/>
                <w:szCs w:val="20"/>
                <w:lang w:val="sr-Cyrl-RS"/>
              </w:rPr>
              <w:t>Да не изазива корозију.</w:t>
            </w:r>
          </w:p>
          <w:p w:rsidR="00F458B0" w:rsidRPr="00F458B0" w:rsidRDefault="00F458B0" w:rsidP="004A579A">
            <w:pPr>
              <w:numPr>
                <w:ilvl w:val="0"/>
                <w:numId w:val="32"/>
              </w:numPr>
              <w:spacing w:before="0" w:after="200" w:line="276" w:lineRule="auto"/>
              <w:contextualSpacing/>
              <w:jc w:val="left"/>
              <w:rPr>
                <w:rFonts w:eastAsia="Calibri" w:cs="Arial"/>
                <w:color w:val="FF0000"/>
                <w:sz w:val="20"/>
                <w:szCs w:val="20"/>
                <w:lang w:val="sr-Cyrl-CS"/>
              </w:rPr>
            </w:pPr>
            <w:r w:rsidRPr="00F458B0">
              <w:rPr>
                <w:rFonts w:eastAsia="Calibri" w:cs="Arial"/>
                <w:color w:val="000000"/>
                <w:sz w:val="20"/>
                <w:szCs w:val="20"/>
                <w:lang w:val="sr-Cyrl-RS"/>
              </w:rPr>
              <w:t xml:space="preserve">Да не загађује околину и да не садржи </w:t>
            </w:r>
            <w:r w:rsidRPr="00F458B0">
              <w:rPr>
                <w:rFonts w:eastAsia="Calibri" w:cs="Arial"/>
                <w:color w:val="000000"/>
                <w:sz w:val="20"/>
                <w:szCs w:val="20"/>
                <w:lang w:val="sr-Latn-RS"/>
              </w:rPr>
              <w:t>FCKW.</w:t>
            </w:r>
          </w:p>
          <w:p w:rsidR="00F458B0" w:rsidRPr="00F458B0" w:rsidRDefault="00F458B0" w:rsidP="004A579A">
            <w:pPr>
              <w:numPr>
                <w:ilvl w:val="0"/>
                <w:numId w:val="32"/>
              </w:numPr>
              <w:spacing w:before="0" w:after="200" w:line="276" w:lineRule="auto"/>
              <w:contextualSpacing/>
              <w:jc w:val="left"/>
              <w:rPr>
                <w:rFonts w:eastAsia="Calibri" w:cs="Arial"/>
                <w:color w:val="FF0000"/>
                <w:sz w:val="20"/>
                <w:szCs w:val="20"/>
                <w:lang w:val="sr-Cyrl-CS"/>
              </w:rPr>
            </w:pPr>
            <w:r w:rsidRPr="00F458B0">
              <w:rPr>
                <w:rFonts w:eastAsia="Calibri" w:cs="Arial"/>
                <w:color w:val="000000"/>
                <w:sz w:val="20"/>
                <w:szCs w:val="20"/>
                <w:lang w:val="sr-Cyrl-RS"/>
              </w:rPr>
              <w:t>Да уклања масноћу са лимова.</w:t>
            </w:r>
          </w:p>
          <w:p w:rsidR="00F458B0" w:rsidRPr="00F458B0" w:rsidRDefault="00F458B0" w:rsidP="004A579A">
            <w:pPr>
              <w:numPr>
                <w:ilvl w:val="0"/>
                <w:numId w:val="32"/>
              </w:numPr>
              <w:spacing w:before="0" w:after="200" w:line="276" w:lineRule="auto"/>
              <w:contextualSpacing/>
              <w:jc w:val="left"/>
              <w:rPr>
                <w:rFonts w:eastAsia="Calibri" w:cs="Arial"/>
                <w:color w:val="FF0000"/>
                <w:sz w:val="20"/>
                <w:szCs w:val="20"/>
                <w:lang w:val="sr-Cyrl-CS"/>
              </w:rPr>
            </w:pPr>
            <w:r w:rsidRPr="00F458B0">
              <w:rPr>
                <w:rFonts w:eastAsia="Calibri" w:cs="Arial"/>
                <w:color w:val="000000"/>
                <w:sz w:val="20"/>
                <w:szCs w:val="20"/>
                <w:lang w:val="sr-Cyrl-RS"/>
              </w:rPr>
              <w:t>Да уклања остатке лепка.</w:t>
            </w:r>
          </w:p>
          <w:p w:rsidR="00F458B0" w:rsidRPr="00F458B0" w:rsidRDefault="00F458B0" w:rsidP="004A579A">
            <w:pPr>
              <w:numPr>
                <w:ilvl w:val="0"/>
                <w:numId w:val="32"/>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раствара остатке силикона.</w:t>
            </w:r>
          </w:p>
          <w:p w:rsidR="00F458B0" w:rsidRPr="00F458B0" w:rsidRDefault="00F458B0" w:rsidP="004A579A">
            <w:pPr>
              <w:numPr>
                <w:ilvl w:val="0"/>
                <w:numId w:val="32"/>
              </w:numPr>
              <w:spacing w:before="0" w:after="200" w:line="276" w:lineRule="auto"/>
              <w:contextualSpacing/>
              <w:jc w:val="left"/>
              <w:rPr>
                <w:rFonts w:eastAsia="Calibri" w:cs="Arial"/>
                <w:color w:val="FF0000"/>
                <w:sz w:val="20"/>
                <w:szCs w:val="20"/>
                <w:lang w:val="sr-Cyrl-CS"/>
              </w:rPr>
            </w:pPr>
            <w:r w:rsidRPr="00F458B0">
              <w:rPr>
                <w:rFonts w:eastAsia="Calibri" w:cs="Arial"/>
                <w:color w:val="000000"/>
                <w:sz w:val="20"/>
                <w:szCs w:val="20"/>
                <w:lang w:val="sr-Cyrl-CS"/>
              </w:rPr>
              <w:t>Да буде погодно за скидање заштитних средстава за конзервацију.</w:t>
            </w:r>
          </w:p>
          <w:p w:rsidR="00F458B0" w:rsidRPr="00F458B0" w:rsidRDefault="00F458B0" w:rsidP="00F458B0">
            <w:pPr>
              <w:spacing w:before="0" w:line="276" w:lineRule="auto"/>
              <w:jc w:val="center"/>
              <w:rPr>
                <w:rFonts w:eastAsia="Calibri" w:cs="Arial"/>
                <w:color w:val="FF0000"/>
                <w:sz w:val="20"/>
                <w:szCs w:val="20"/>
                <w:lang w:val="sr-Cyrl-CS"/>
              </w:rPr>
            </w:pPr>
          </w:p>
          <w:p w:rsidR="00F458B0" w:rsidRPr="00F458B0" w:rsidRDefault="00F458B0" w:rsidP="00F458B0">
            <w:pPr>
              <w:spacing w:before="0" w:line="276" w:lineRule="auto"/>
              <w:jc w:val="center"/>
              <w:rPr>
                <w:rFonts w:eastAsia="Calibri" w:cs="Arial"/>
                <w:b/>
                <w:color w:val="000000"/>
                <w:sz w:val="20"/>
                <w:szCs w:val="20"/>
                <w:u w:val="single"/>
                <w:lang w:val="sr-Latn-RS"/>
              </w:rPr>
            </w:pPr>
            <w:r w:rsidRPr="00F458B0">
              <w:rPr>
                <w:rFonts w:eastAsia="Calibri" w:cs="Arial"/>
                <w:b/>
                <w:color w:val="000000"/>
                <w:sz w:val="20"/>
                <w:szCs w:val="20"/>
                <w:u w:val="single"/>
                <w:lang w:val="sr-Cyrl-CS"/>
              </w:rPr>
              <w:t>Паковање Спреј Боца 500</w:t>
            </w:r>
            <w:r w:rsidRPr="00F458B0">
              <w:rPr>
                <w:rFonts w:eastAsia="Calibri" w:cs="Arial"/>
                <w:b/>
                <w:color w:val="000000"/>
                <w:sz w:val="20"/>
                <w:szCs w:val="20"/>
                <w:u w:val="single"/>
                <w:lang w:val="sr-Latn-RS"/>
              </w:rPr>
              <w:t xml:space="preserve"> ml</w:t>
            </w:r>
          </w:p>
          <w:p w:rsidR="00F458B0" w:rsidRPr="00F458B0" w:rsidRDefault="00F458B0" w:rsidP="00F458B0">
            <w:pPr>
              <w:spacing w:before="0" w:line="276" w:lineRule="auto"/>
              <w:jc w:val="center"/>
              <w:rPr>
                <w:rFonts w:eastAsia="Calibri" w:cs="Arial"/>
                <w:color w:val="FF0000"/>
                <w:sz w:val="20"/>
                <w:szCs w:val="20"/>
                <w:lang w:val="sr-Cyrl-CS"/>
              </w:rPr>
            </w:pPr>
          </w:p>
        </w:tc>
        <w:tc>
          <w:tcPr>
            <w:tcW w:w="350" w:type="pct"/>
            <w:shd w:val="clear" w:color="auto" w:fill="auto"/>
            <w:vAlign w:val="center"/>
          </w:tcPr>
          <w:p w:rsidR="00F458B0" w:rsidRPr="00F458B0" w:rsidRDefault="00F458B0" w:rsidP="00F458B0">
            <w:pPr>
              <w:spacing w:before="0" w:after="200" w:line="276" w:lineRule="auto"/>
              <w:jc w:val="center"/>
              <w:rPr>
                <w:rFonts w:ascii="Calibri" w:eastAsia="Calibri" w:hAnsi="Calibri"/>
                <w:lang w:val="sr-Latn-RS"/>
              </w:rPr>
            </w:pPr>
            <w:r w:rsidRPr="00F458B0">
              <w:rPr>
                <w:rFonts w:eastAsia="Calibri" w:cs="Arial"/>
                <w:b/>
                <w:color w:val="000000"/>
                <w:sz w:val="20"/>
                <w:szCs w:val="20"/>
                <w:lang w:val="sr-Cyrl-CS"/>
              </w:rPr>
              <w:lastRenderedPageBreak/>
              <w:t>ком</w:t>
            </w:r>
          </w:p>
        </w:tc>
        <w:tc>
          <w:tcPr>
            <w:tcW w:w="357" w:type="pct"/>
            <w:shd w:val="clear" w:color="auto" w:fill="auto"/>
            <w:vAlign w:val="center"/>
          </w:tcPr>
          <w:p w:rsidR="00F458B0" w:rsidRPr="00F458B0" w:rsidRDefault="00F458B0" w:rsidP="00F458B0">
            <w:pPr>
              <w:spacing w:before="0" w:line="276" w:lineRule="auto"/>
              <w:jc w:val="center"/>
              <w:rPr>
                <w:rFonts w:eastAsia="Calibri" w:cs="Arial"/>
                <w:b/>
                <w:color w:val="FF0000"/>
                <w:sz w:val="24"/>
                <w:szCs w:val="24"/>
                <w:lang w:val="sr-Cyrl-RS"/>
              </w:rPr>
            </w:pPr>
            <w:r w:rsidRPr="00F458B0">
              <w:rPr>
                <w:rFonts w:eastAsia="Calibri" w:cs="Arial"/>
                <w:b/>
                <w:color w:val="000000"/>
                <w:sz w:val="24"/>
                <w:szCs w:val="24"/>
                <w:lang w:val="sr-Cyrl-RS"/>
              </w:rPr>
              <w:t>50</w:t>
            </w:r>
          </w:p>
        </w:tc>
        <w:tc>
          <w:tcPr>
            <w:tcW w:w="63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35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707"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424" w:type="pct"/>
            <w:shd w:val="clear" w:color="auto" w:fill="auto"/>
            <w:vAlign w:val="center"/>
          </w:tcPr>
          <w:p w:rsidR="00F458B0" w:rsidRPr="00F458B0" w:rsidRDefault="00F458B0" w:rsidP="00F458B0">
            <w:pPr>
              <w:spacing w:before="0" w:after="200" w:line="276" w:lineRule="auto"/>
              <w:jc w:val="left"/>
              <w:rPr>
                <w:rFonts w:ascii="Calibri" w:eastAsia="Calibri" w:hAnsi="Calibri"/>
              </w:rPr>
            </w:pPr>
          </w:p>
        </w:tc>
        <w:tc>
          <w:tcPr>
            <w:tcW w:w="775" w:type="pct"/>
          </w:tcPr>
          <w:p w:rsidR="00F458B0" w:rsidRPr="00F458B0" w:rsidRDefault="00F458B0" w:rsidP="00F458B0">
            <w:pPr>
              <w:spacing w:before="0" w:after="200" w:line="276" w:lineRule="auto"/>
              <w:jc w:val="left"/>
              <w:rPr>
                <w:rFonts w:ascii="Calibri" w:eastAsia="Calibri" w:hAnsi="Calibri"/>
              </w:rPr>
            </w:pPr>
          </w:p>
        </w:tc>
      </w:tr>
      <w:tr w:rsidR="00F458B0" w:rsidRPr="00F458B0" w:rsidTr="00A759F5">
        <w:tc>
          <w:tcPr>
            <w:tcW w:w="270" w:type="pct"/>
            <w:shd w:val="clear" w:color="auto" w:fill="auto"/>
            <w:vAlign w:val="center"/>
          </w:tcPr>
          <w:p w:rsidR="00F458B0" w:rsidRPr="00F458B0" w:rsidRDefault="00F458B0" w:rsidP="00F458B0">
            <w:pPr>
              <w:spacing w:before="0" w:after="200" w:line="276" w:lineRule="auto"/>
              <w:jc w:val="center"/>
              <w:rPr>
                <w:rFonts w:eastAsia="Calibri" w:cs="Arial"/>
                <w:b/>
                <w:sz w:val="20"/>
                <w:szCs w:val="20"/>
                <w:lang w:val="sr-Latn-RS"/>
              </w:rPr>
            </w:pPr>
            <w:r w:rsidRPr="00F458B0">
              <w:rPr>
                <w:rFonts w:eastAsia="Calibri" w:cs="Arial"/>
                <w:b/>
                <w:sz w:val="20"/>
                <w:szCs w:val="20"/>
                <w:lang w:val="sr-Latn-RS"/>
              </w:rPr>
              <w:lastRenderedPageBreak/>
              <w:t>4.</w:t>
            </w:r>
          </w:p>
        </w:tc>
        <w:tc>
          <w:tcPr>
            <w:tcW w:w="1130" w:type="pct"/>
            <w:shd w:val="clear" w:color="auto" w:fill="auto"/>
          </w:tcPr>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center"/>
              <w:rPr>
                <w:rFonts w:eastAsia="Calibri" w:cs="Arial"/>
                <w:b/>
                <w:color w:val="000000"/>
                <w:sz w:val="20"/>
                <w:szCs w:val="20"/>
                <w:u w:val="single"/>
                <w:lang w:val="sr-Cyrl-CS"/>
              </w:rPr>
            </w:pPr>
            <w:r w:rsidRPr="00F458B0">
              <w:rPr>
                <w:rFonts w:eastAsia="Calibri" w:cs="Arial"/>
                <w:b/>
                <w:color w:val="000000"/>
                <w:sz w:val="20"/>
                <w:szCs w:val="20"/>
                <w:u w:val="single"/>
                <w:lang w:val="sr-Cyrl-CS"/>
              </w:rPr>
              <w:t>Високо квалитетно средство за растварање рђе</w:t>
            </w:r>
          </w:p>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center"/>
              <w:rPr>
                <w:rFonts w:eastAsia="Calibri" w:cs="Arial"/>
                <w:color w:val="000000"/>
                <w:sz w:val="20"/>
                <w:szCs w:val="20"/>
                <w:lang w:val="sr-Cyrl-CS"/>
              </w:rPr>
            </w:pPr>
            <w:r w:rsidRPr="00F458B0">
              <w:rPr>
                <w:rFonts w:eastAsia="Calibri" w:cs="Arial"/>
                <w:color w:val="000000"/>
                <w:sz w:val="20"/>
                <w:szCs w:val="20"/>
                <w:lang w:val="sr-Cyrl-CS"/>
              </w:rPr>
              <w:t>Средство за отпуштање свих интезивно кородираних навојних спојева на возилима, металним конструкцијама, машинама и агрегатима</w:t>
            </w:r>
          </w:p>
          <w:p w:rsidR="00F458B0" w:rsidRPr="00F458B0" w:rsidRDefault="00F458B0" w:rsidP="00F458B0">
            <w:pPr>
              <w:spacing w:before="0" w:line="276" w:lineRule="auto"/>
              <w:jc w:val="center"/>
              <w:rPr>
                <w:rFonts w:eastAsia="Calibri" w:cs="Arial"/>
                <w:color w:val="000000"/>
                <w:sz w:val="20"/>
                <w:szCs w:val="20"/>
                <w:lang w:val="sr-Cyrl-CS"/>
              </w:rPr>
            </w:pPr>
          </w:p>
          <w:p w:rsidR="00F458B0" w:rsidRPr="00F458B0" w:rsidRDefault="00F458B0" w:rsidP="004A579A">
            <w:pPr>
              <w:numPr>
                <w:ilvl w:val="0"/>
                <w:numId w:val="33"/>
              </w:numPr>
              <w:spacing w:before="0" w:after="200" w:line="276" w:lineRule="auto"/>
              <w:contextualSpacing/>
              <w:jc w:val="left"/>
              <w:rPr>
                <w:rFonts w:eastAsia="Calibri" w:cs="Arial"/>
                <w:color w:val="FF0000"/>
                <w:sz w:val="20"/>
                <w:szCs w:val="20"/>
                <w:lang w:val="sr-Cyrl-CS"/>
              </w:rPr>
            </w:pPr>
            <w:r w:rsidRPr="00F458B0">
              <w:rPr>
                <w:rFonts w:eastAsia="Calibri" w:cs="Arial"/>
                <w:color w:val="000000"/>
                <w:sz w:val="20"/>
                <w:szCs w:val="20"/>
                <w:lang w:val="sr-Cyrl-CS"/>
              </w:rPr>
              <w:t>Да оптимално продирање омогућава отпуштање чак и изузетно кородираних спојева.</w:t>
            </w:r>
          </w:p>
          <w:p w:rsidR="00F458B0" w:rsidRPr="00F458B0" w:rsidRDefault="00F458B0" w:rsidP="004A579A">
            <w:pPr>
              <w:numPr>
                <w:ilvl w:val="0"/>
                <w:numId w:val="33"/>
              </w:numPr>
              <w:spacing w:before="0" w:after="200" w:line="276" w:lineRule="auto"/>
              <w:contextualSpacing/>
              <w:jc w:val="left"/>
              <w:rPr>
                <w:rFonts w:eastAsia="Calibri" w:cs="Arial"/>
                <w:color w:val="FF0000"/>
                <w:sz w:val="20"/>
                <w:szCs w:val="20"/>
                <w:lang w:val="sr-Cyrl-CS"/>
              </w:rPr>
            </w:pPr>
            <w:r w:rsidRPr="00F458B0">
              <w:rPr>
                <w:rFonts w:eastAsia="Calibri" w:cs="Arial"/>
                <w:color w:val="000000"/>
                <w:sz w:val="20"/>
                <w:szCs w:val="20"/>
                <w:lang w:val="sr-Cyrl-CS"/>
              </w:rPr>
              <w:t>Да ефикасно раствара корозију.</w:t>
            </w:r>
          </w:p>
          <w:p w:rsidR="00F458B0" w:rsidRPr="00F458B0" w:rsidRDefault="00F458B0" w:rsidP="004A579A">
            <w:pPr>
              <w:numPr>
                <w:ilvl w:val="0"/>
                <w:numId w:val="33"/>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 xml:space="preserve">Да продире испод </w:t>
            </w:r>
            <w:r w:rsidRPr="00F458B0">
              <w:rPr>
                <w:rFonts w:eastAsia="Calibri" w:cs="Arial"/>
                <w:color w:val="000000"/>
                <w:sz w:val="20"/>
                <w:szCs w:val="20"/>
                <w:lang w:val="sr-Cyrl-CS"/>
              </w:rPr>
              <w:lastRenderedPageBreak/>
              <w:t>слоја корозије и отушта запечене навојне спојеве.</w:t>
            </w:r>
          </w:p>
          <w:p w:rsidR="00F458B0" w:rsidRPr="00F458B0" w:rsidRDefault="00F458B0" w:rsidP="004A579A">
            <w:pPr>
              <w:numPr>
                <w:ilvl w:val="0"/>
                <w:numId w:val="33"/>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елиминише и штити од влаге.</w:t>
            </w:r>
          </w:p>
          <w:p w:rsidR="00F458B0" w:rsidRPr="00F458B0" w:rsidRDefault="00F458B0" w:rsidP="004A579A">
            <w:pPr>
              <w:numPr>
                <w:ilvl w:val="0"/>
                <w:numId w:val="33"/>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дуготрајно спречава настајање корозије.</w:t>
            </w:r>
          </w:p>
          <w:p w:rsidR="00F458B0" w:rsidRPr="00F458B0" w:rsidRDefault="00F458B0" w:rsidP="004A579A">
            <w:pPr>
              <w:numPr>
                <w:ilvl w:val="0"/>
                <w:numId w:val="33"/>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не садржи смоле, киселине и силикон.</w:t>
            </w:r>
          </w:p>
          <w:p w:rsidR="00F458B0" w:rsidRPr="00F458B0" w:rsidRDefault="00F458B0" w:rsidP="004A579A">
            <w:pPr>
              <w:numPr>
                <w:ilvl w:val="0"/>
                <w:numId w:val="33"/>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 xml:space="preserve">Да не оштећује гуму и пластику.  </w:t>
            </w:r>
          </w:p>
          <w:p w:rsidR="00F458B0" w:rsidRPr="00F458B0" w:rsidRDefault="00F458B0" w:rsidP="00F458B0">
            <w:pPr>
              <w:spacing w:before="0" w:line="276" w:lineRule="auto"/>
              <w:ind w:left="360"/>
              <w:contextualSpacing/>
              <w:jc w:val="left"/>
              <w:rPr>
                <w:rFonts w:eastAsia="Calibri" w:cs="Arial"/>
                <w:color w:val="FF0000"/>
                <w:sz w:val="20"/>
                <w:szCs w:val="20"/>
                <w:lang w:val="sr-Cyrl-CS"/>
              </w:rPr>
            </w:pPr>
          </w:p>
          <w:p w:rsidR="00F458B0" w:rsidRPr="00F458B0" w:rsidRDefault="00F458B0" w:rsidP="00F458B0">
            <w:pPr>
              <w:spacing w:before="0" w:line="276" w:lineRule="auto"/>
              <w:ind w:left="360"/>
              <w:contextualSpacing/>
              <w:jc w:val="left"/>
              <w:rPr>
                <w:rFonts w:eastAsia="Calibri" w:cs="Arial"/>
                <w:color w:val="FF0000"/>
                <w:sz w:val="20"/>
                <w:szCs w:val="20"/>
                <w:lang w:val="sr-Cyrl-CS"/>
              </w:rPr>
            </w:pPr>
            <w:r w:rsidRPr="00F458B0">
              <w:rPr>
                <w:rFonts w:eastAsia="Calibri" w:cs="Arial"/>
                <w:b/>
                <w:color w:val="000000"/>
                <w:sz w:val="20"/>
                <w:szCs w:val="20"/>
                <w:u w:val="single"/>
                <w:lang w:val="sr-Cyrl-CS"/>
              </w:rPr>
              <w:t>Паковање Спреј Боца 300</w:t>
            </w:r>
            <w:r w:rsidRPr="00F458B0">
              <w:rPr>
                <w:rFonts w:eastAsia="Calibri" w:cs="Arial"/>
                <w:b/>
                <w:color w:val="000000"/>
                <w:sz w:val="20"/>
                <w:szCs w:val="20"/>
                <w:u w:val="single"/>
                <w:lang w:val="sr-Latn-RS"/>
              </w:rPr>
              <w:t xml:space="preserve"> ml</w:t>
            </w:r>
          </w:p>
        </w:tc>
        <w:tc>
          <w:tcPr>
            <w:tcW w:w="350" w:type="pct"/>
            <w:shd w:val="clear" w:color="auto" w:fill="auto"/>
            <w:vAlign w:val="center"/>
          </w:tcPr>
          <w:p w:rsidR="00F458B0" w:rsidRPr="00F458B0" w:rsidRDefault="00F458B0" w:rsidP="00F458B0">
            <w:pPr>
              <w:spacing w:before="0" w:after="200" w:line="276" w:lineRule="auto"/>
              <w:jc w:val="center"/>
              <w:rPr>
                <w:rFonts w:ascii="Calibri" w:eastAsia="Calibri" w:hAnsi="Calibri"/>
                <w:lang w:val="sr-Latn-RS"/>
              </w:rPr>
            </w:pPr>
            <w:r w:rsidRPr="00F458B0">
              <w:rPr>
                <w:rFonts w:eastAsia="Calibri" w:cs="Arial"/>
                <w:b/>
                <w:color w:val="000000"/>
                <w:sz w:val="20"/>
                <w:szCs w:val="20"/>
                <w:lang w:val="sr-Cyrl-CS"/>
              </w:rPr>
              <w:lastRenderedPageBreak/>
              <w:t>ком</w:t>
            </w:r>
          </w:p>
        </w:tc>
        <w:tc>
          <w:tcPr>
            <w:tcW w:w="357" w:type="pct"/>
            <w:shd w:val="clear" w:color="auto" w:fill="auto"/>
            <w:vAlign w:val="center"/>
          </w:tcPr>
          <w:p w:rsidR="00F458B0" w:rsidRPr="00F458B0" w:rsidRDefault="00F458B0" w:rsidP="00F458B0">
            <w:pPr>
              <w:spacing w:before="0" w:line="276" w:lineRule="auto"/>
              <w:jc w:val="center"/>
              <w:rPr>
                <w:rFonts w:eastAsia="Calibri" w:cs="Arial"/>
                <w:b/>
                <w:color w:val="FF0000"/>
                <w:sz w:val="24"/>
                <w:szCs w:val="24"/>
              </w:rPr>
            </w:pPr>
            <w:r w:rsidRPr="00F458B0">
              <w:rPr>
                <w:rFonts w:eastAsia="Calibri" w:cs="Arial"/>
                <w:b/>
                <w:color w:val="000000"/>
                <w:sz w:val="24"/>
                <w:szCs w:val="24"/>
              </w:rPr>
              <w:t>100</w:t>
            </w:r>
          </w:p>
        </w:tc>
        <w:tc>
          <w:tcPr>
            <w:tcW w:w="63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35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707"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424" w:type="pct"/>
            <w:shd w:val="clear" w:color="auto" w:fill="auto"/>
            <w:vAlign w:val="center"/>
          </w:tcPr>
          <w:p w:rsidR="00F458B0" w:rsidRPr="00F458B0" w:rsidRDefault="00F458B0" w:rsidP="00F458B0">
            <w:pPr>
              <w:spacing w:before="0" w:after="200" w:line="276" w:lineRule="auto"/>
              <w:jc w:val="left"/>
              <w:rPr>
                <w:rFonts w:ascii="Calibri" w:eastAsia="Calibri" w:hAnsi="Calibri"/>
              </w:rPr>
            </w:pPr>
          </w:p>
        </w:tc>
        <w:tc>
          <w:tcPr>
            <w:tcW w:w="775" w:type="pct"/>
          </w:tcPr>
          <w:p w:rsidR="00F458B0" w:rsidRPr="00F458B0" w:rsidRDefault="00F458B0" w:rsidP="00F458B0">
            <w:pPr>
              <w:spacing w:before="0" w:after="200" w:line="276" w:lineRule="auto"/>
              <w:jc w:val="left"/>
              <w:rPr>
                <w:rFonts w:ascii="Calibri" w:eastAsia="Calibri" w:hAnsi="Calibri"/>
              </w:rPr>
            </w:pPr>
          </w:p>
        </w:tc>
      </w:tr>
      <w:tr w:rsidR="00F458B0" w:rsidRPr="00F458B0" w:rsidTr="00A759F5">
        <w:tc>
          <w:tcPr>
            <w:tcW w:w="270" w:type="pct"/>
            <w:shd w:val="clear" w:color="auto" w:fill="auto"/>
            <w:vAlign w:val="center"/>
          </w:tcPr>
          <w:p w:rsidR="00F458B0" w:rsidRPr="00F458B0" w:rsidRDefault="00F458B0" w:rsidP="00F458B0">
            <w:pPr>
              <w:spacing w:before="0" w:after="200" w:line="276" w:lineRule="auto"/>
              <w:jc w:val="center"/>
              <w:rPr>
                <w:rFonts w:eastAsia="Calibri" w:cs="Arial"/>
                <w:b/>
                <w:sz w:val="20"/>
                <w:szCs w:val="20"/>
                <w:lang w:val="sr-Latn-RS"/>
              </w:rPr>
            </w:pPr>
            <w:r w:rsidRPr="00F458B0">
              <w:rPr>
                <w:rFonts w:eastAsia="Calibri" w:cs="Arial"/>
                <w:b/>
                <w:sz w:val="20"/>
                <w:szCs w:val="20"/>
                <w:lang w:val="sr-Latn-RS"/>
              </w:rPr>
              <w:lastRenderedPageBreak/>
              <w:t>5.</w:t>
            </w:r>
          </w:p>
        </w:tc>
        <w:tc>
          <w:tcPr>
            <w:tcW w:w="1130" w:type="pct"/>
            <w:shd w:val="clear" w:color="auto" w:fill="auto"/>
          </w:tcPr>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center"/>
              <w:rPr>
                <w:rFonts w:eastAsia="Calibri" w:cs="Arial"/>
                <w:b/>
                <w:color w:val="000000"/>
                <w:sz w:val="20"/>
                <w:szCs w:val="20"/>
                <w:u w:val="single"/>
                <w:lang w:val="sr-Cyrl-CS"/>
              </w:rPr>
            </w:pPr>
            <w:r w:rsidRPr="00F458B0">
              <w:rPr>
                <w:rFonts w:eastAsia="Calibri" w:cs="Arial"/>
                <w:b/>
                <w:color w:val="000000"/>
                <w:sz w:val="20"/>
                <w:szCs w:val="20"/>
                <w:u w:val="single"/>
                <w:lang w:val="sr-Cyrl-CS"/>
              </w:rPr>
              <w:t>Висококвалитетно средство за разлагање корозије путем екстремног хлађења са изузетним ефектом продирања и индукцијом хлађења</w:t>
            </w:r>
          </w:p>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center"/>
              <w:rPr>
                <w:rFonts w:eastAsia="Calibri" w:cs="Arial"/>
                <w:color w:val="000000"/>
                <w:sz w:val="20"/>
                <w:szCs w:val="20"/>
                <w:lang w:val="sr-Cyrl-CS"/>
              </w:rPr>
            </w:pPr>
            <w:r w:rsidRPr="00F458B0">
              <w:rPr>
                <w:rFonts w:eastAsia="Calibri" w:cs="Arial"/>
                <w:color w:val="000000"/>
                <w:sz w:val="20"/>
                <w:szCs w:val="20"/>
                <w:lang w:val="sr-Cyrl-CS"/>
              </w:rPr>
              <w:t>Средство за отпуштање свих екстремно кородираних навојних спојева на возилима, металним конструкцијама, машинама и агрегатима</w:t>
            </w:r>
          </w:p>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4A579A">
            <w:pPr>
              <w:numPr>
                <w:ilvl w:val="0"/>
                <w:numId w:val="34"/>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ствара микро пукотине у кородираном споју, спуштањем температуре материјала до</w:t>
            </w:r>
          </w:p>
          <w:p w:rsidR="00F458B0" w:rsidRPr="00F458B0" w:rsidRDefault="00F458B0" w:rsidP="00F458B0">
            <w:pPr>
              <w:spacing w:before="0" w:line="276" w:lineRule="auto"/>
              <w:ind w:left="360"/>
              <w:contextualSpacing/>
              <w:jc w:val="left"/>
              <w:rPr>
                <w:rFonts w:eastAsia="Calibri" w:cs="Arial"/>
                <w:color w:val="000000"/>
                <w:sz w:val="20"/>
                <w:szCs w:val="20"/>
                <w:lang w:val="sr-Cyrl-CS"/>
              </w:rPr>
            </w:pPr>
            <w:r w:rsidRPr="00F458B0">
              <w:rPr>
                <w:rFonts w:eastAsia="Calibri" w:cs="Arial"/>
                <w:color w:val="000000"/>
                <w:sz w:val="20"/>
                <w:szCs w:val="20"/>
                <w:lang w:val="sr-Cyrl-CS"/>
              </w:rPr>
              <w:t xml:space="preserve"> -</w:t>
            </w:r>
            <w:r w:rsidRPr="00F458B0">
              <w:rPr>
                <w:rFonts w:eastAsia="Calibri" w:cs="Arial"/>
                <w:color w:val="000000"/>
                <w:sz w:val="20"/>
                <w:szCs w:val="20"/>
                <w:lang w:val="sr-Latn-RS"/>
              </w:rPr>
              <w:t xml:space="preserve"> </w:t>
            </w:r>
            <w:r w:rsidRPr="00F458B0">
              <w:rPr>
                <w:rFonts w:eastAsia="Calibri" w:cs="Arial"/>
                <w:color w:val="000000"/>
                <w:sz w:val="20"/>
                <w:szCs w:val="20"/>
                <w:lang w:val="sr-Cyrl-CS"/>
              </w:rPr>
              <w:t>45°</w:t>
            </w:r>
            <w:r w:rsidRPr="00F458B0">
              <w:rPr>
                <w:rFonts w:eastAsia="Calibri" w:cs="Arial"/>
                <w:color w:val="000000"/>
                <w:sz w:val="20"/>
                <w:szCs w:val="20"/>
                <w:lang w:val="sr-Latn-RS"/>
              </w:rPr>
              <w:t>C.</w:t>
            </w:r>
          </w:p>
          <w:p w:rsidR="00F458B0" w:rsidRPr="00F458B0" w:rsidRDefault="00F458B0" w:rsidP="004A579A">
            <w:pPr>
              <w:numPr>
                <w:ilvl w:val="0"/>
                <w:numId w:val="34"/>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RS"/>
              </w:rPr>
              <w:t>Да има оптички индикатор хлађења.</w:t>
            </w:r>
          </w:p>
          <w:p w:rsidR="00F458B0" w:rsidRPr="00F458B0" w:rsidRDefault="00F458B0" w:rsidP="004A579A">
            <w:pPr>
              <w:numPr>
                <w:ilvl w:val="0"/>
                <w:numId w:val="34"/>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RS"/>
              </w:rPr>
              <w:t xml:space="preserve">Да омогућава отпуштање јако </w:t>
            </w:r>
            <w:r w:rsidRPr="00F458B0">
              <w:rPr>
                <w:rFonts w:eastAsia="Calibri" w:cs="Arial"/>
                <w:color w:val="000000"/>
                <w:sz w:val="20"/>
                <w:szCs w:val="20"/>
                <w:lang w:val="sr-Cyrl-RS"/>
              </w:rPr>
              <w:lastRenderedPageBreak/>
              <w:t>кородираних навојних спојева без разарања и оштећења навојне везе.</w:t>
            </w:r>
          </w:p>
          <w:p w:rsidR="00F458B0" w:rsidRPr="00F458B0" w:rsidRDefault="00F458B0" w:rsidP="004A579A">
            <w:pPr>
              <w:numPr>
                <w:ilvl w:val="0"/>
                <w:numId w:val="34"/>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RS"/>
              </w:rPr>
              <w:t>Да садржи адитиве који штите елементе од настанка корозије.</w:t>
            </w:r>
          </w:p>
          <w:p w:rsidR="00F458B0" w:rsidRPr="00F458B0" w:rsidRDefault="00F458B0" w:rsidP="00F458B0">
            <w:pPr>
              <w:spacing w:before="0" w:line="276" w:lineRule="auto"/>
              <w:jc w:val="left"/>
              <w:rPr>
                <w:rFonts w:eastAsia="Calibri" w:cs="Arial"/>
                <w:color w:val="000000"/>
                <w:sz w:val="20"/>
                <w:szCs w:val="20"/>
                <w:lang w:val="sr-Cyrl-CS"/>
              </w:rPr>
            </w:pPr>
          </w:p>
          <w:p w:rsidR="00F458B0" w:rsidRPr="00F458B0" w:rsidRDefault="00F458B0" w:rsidP="00F458B0">
            <w:pPr>
              <w:spacing w:before="0" w:line="276" w:lineRule="auto"/>
              <w:jc w:val="center"/>
              <w:rPr>
                <w:rFonts w:eastAsia="Calibri" w:cs="Arial"/>
                <w:color w:val="000000"/>
                <w:sz w:val="20"/>
                <w:szCs w:val="20"/>
                <w:lang w:val="sr-Cyrl-CS"/>
              </w:rPr>
            </w:pPr>
            <w:r w:rsidRPr="00F458B0">
              <w:rPr>
                <w:rFonts w:eastAsia="Calibri" w:cs="Arial"/>
                <w:b/>
                <w:color w:val="000000"/>
                <w:sz w:val="20"/>
                <w:szCs w:val="20"/>
                <w:u w:val="single"/>
                <w:lang w:val="sr-Cyrl-CS"/>
              </w:rPr>
              <w:t>Паковање Спреј Боца 400</w:t>
            </w:r>
            <w:r w:rsidRPr="00F458B0">
              <w:rPr>
                <w:rFonts w:eastAsia="Calibri" w:cs="Arial"/>
                <w:b/>
                <w:color w:val="000000"/>
                <w:sz w:val="20"/>
                <w:szCs w:val="20"/>
                <w:u w:val="single"/>
                <w:lang w:val="sr-Latn-RS"/>
              </w:rPr>
              <w:t xml:space="preserve"> ml</w:t>
            </w:r>
          </w:p>
        </w:tc>
        <w:tc>
          <w:tcPr>
            <w:tcW w:w="350" w:type="pct"/>
            <w:shd w:val="clear" w:color="auto" w:fill="auto"/>
            <w:vAlign w:val="center"/>
          </w:tcPr>
          <w:p w:rsidR="00F458B0" w:rsidRPr="00F458B0" w:rsidRDefault="00F458B0" w:rsidP="00F458B0">
            <w:pPr>
              <w:spacing w:before="0" w:after="200" w:line="276" w:lineRule="auto"/>
              <w:jc w:val="center"/>
              <w:rPr>
                <w:rFonts w:ascii="Calibri" w:eastAsia="Calibri" w:hAnsi="Calibri"/>
                <w:lang w:val="sr-Latn-RS"/>
              </w:rPr>
            </w:pPr>
            <w:r w:rsidRPr="00F458B0">
              <w:rPr>
                <w:rFonts w:eastAsia="Calibri" w:cs="Arial"/>
                <w:b/>
                <w:color w:val="000000"/>
                <w:sz w:val="20"/>
                <w:szCs w:val="20"/>
                <w:lang w:val="sr-Cyrl-CS"/>
              </w:rPr>
              <w:lastRenderedPageBreak/>
              <w:t>ком</w:t>
            </w:r>
          </w:p>
        </w:tc>
        <w:tc>
          <w:tcPr>
            <w:tcW w:w="357" w:type="pct"/>
            <w:shd w:val="clear" w:color="auto" w:fill="auto"/>
            <w:vAlign w:val="center"/>
          </w:tcPr>
          <w:p w:rsidR="00F458B0" w:rsidRPr="00F458B0" w:rsidRDefault="00F458B0" w:rsidP="00F458B0">
            <w:pPr>
              <w:spacing w:before="0" w:line="276" w:lineRule="auto"/>
              <w:jc w:val="center"/>
              <w:rPr>
                <w:rFonts w:eastAsia="Calibri" w:cs="Arial"/>
                <w:b/>
                <w:color w:val="FF0000"/>
                <w:sz w:val="24"/>
                <w:szCs w:val="24"/>
              </w:rPr>
            </w:pPr>
            <w:r w:rsidRPr="00F458B0">
              <w:rPr>
                <w:rFonts w:eastAsia="Calibri" w:cs="Arial"/>
                <w:b/>
                <w:color w:val="000000"/>
                <w:sz w:val="24"/>
                <w:szCs w:val="24"/>
              </w:rPr>
              <w:t>20</w:t>
            </w:r>
          </w:p>
        </w:tc>
        <w:tc>
          <w:tcPr>
            <w:tcW w:w="63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35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707"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424" w:type="pct"/>
            <w:shd w:val="clear" w:color="auto" w:fill="auto"/>
            <w:vAlign w:val="center"/>
          </w:tcPr>
          <w:p w:rsidR="00F458B0" w:rsidRPr="00F458B0" w:rsidRDefault="00F458B0" w:rsidP="00F458B0">
            <w:pPr>
              <w:spacing w:before="0" w:after="200" w:line="276" w:lineRule="auto"/>
              <w:jc w:val="left"/>
              <w:rPr>
                <w:rFonts w:ascii="Calibri" w:eastAsia="Calibri" w:hAnsi="Calibri"/>
              </w:rPr>
            </w:pPr>
          </w:p>
        </w:tc>
        <w:tc>
          <w:tcPr>
            <w:tcW w:w="775" w:type="pct"/>
          </w:tcPr>
          <w:p w:rsidR="00F458B0" w:rsidRPr="00F458B0" w:rsidRDefault="00F458B0" w:rsidP="00F458B0">
            <w:pPr>
              <w:spacing w:before="0" w:after="200" w:line="276" w:lineRule="auto"/>
              <w:jc w:val="left"/>
              <w:rPr>
                <w:rFonts w:ascii="Calibri" w:eastAsia="Calibri" w:hAnsi="Calibri"/>
              </w:rPr>
            </w:pPr>
          </w:p>
        </w:tc>
      </w:tr>
      <w:tr w:rsidR="00F458B0" w:rsidRPr="00F458B0" w:rsidTr="00A759F5">
        <w:tc>
          <w:tcPr>
            <w:tcW w:w="270" w:type="pct"/>
            <w:shd w:val="clear" w:color="auto" w:fill="auto"/>
            <w:vAlign w:val="center"/>
          </w:tcPr>
          <w:p w:rsidR="00F458B0" w:rsidRPr="00F458B0" w:rsidRDefault="00F458B0" w:rsidP="00F458B0">
            <w:pPr>
              <w:spacing w:before="0" w:after="200" w:line="276" w:lineRule="auto"/>
              <w:jc w:val="center"/>
              <w:rPr>
                <w:rFonts w:eastAsia="Calibri" w:cs="Arial"/>
                <w:b/>
                <w:sz w:val="20"/>
                <w:szCs w:val="20"/>
                <w:lang w:val="sr-Latn-RS"/>
              </w:rPr>
            </w:pPr>
            <w:r w:rsidRPr="00F458B0">
              <w:rPr>
                <w:rFonts w:eastAsia="Calibri" w:cs="Arial"/>
                <w:b/>
                <w:sz w:val="20"/>
                <w:szCs w:val="20"/>
                <w:lang w:val="sr-Latn-RS"/>
              </w:rPr>
              <w:lastRenderedPageBreak/>
              <w:t>6.</w:t>
            </w:r>
          </w:p>
        </w:tc>
        <w:tc>
          <w:tcPr>
            <w:tcW w:w="1130" w:type="pct"/>
            <w:shd w:val="clear" w:color="auto" w:fill="auto"/>
          </w:tcPr>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center"/>
              <w:rPr>
                <w:rFonts w:eastAsia="Calibri" w:cs="Arial"/>
                <w:b/>
                <w:color w:val="000000"/>
                <w:sz w:val="20"/>
                <w:szCs w:val="20"/>
                <w:u w:val="single"/>
                <w:lang w:val="sr-Cyrl-CS"/>
              </w:rPr>
            </w:pPr>
            <w:r w:rsidRPr="00F458B0">
              <w:rPr>
                <w:rFonts w:eastAsia="Calibri" w:cs="Arial"/>
                <w:b/>
                <w:color w:val="000000"/>
                <w:sz w:val="20"/>
                <w:szCs w:val="20"/>
                <w:u w:val="single"/>
                <w:lang w:val="sr-Cyrl-CS"/>
              </w:rPr>
              <w:t>Универзални МУЛТИ спреј за различите примене</w:t>
            </w:r>
          </w:p>
          <w:p w:rsidR="00F458B0" w:rsidRPr="00F458B0" w:rsidRDefault="00F458B0" w:rsidP="00F458B0">
            <w:pPr>
              <w:spacing w:before="0" w:line="276" w:lineRule="auto"/>
              <w:jc w:val="center"/>
              <w:rPr>
                <w:rFonts w:eastAsia="Calibri" w:cs="Arial"/>
                <w:b/>
                <w:color w:val="000000"/>
                <w:sz w:val="6"/>
                <w:szCs w:val="6"/>
                <w:u w:val="single"/>
                <w:lang w:val="sr-Cyrl-CS"/>
              </w:rPr>
            </w:pPr>
          </w:p>
          <w:p w:rsidR="00F458B0" w:rsidRPr="00F458B0" w:rsidRDefault="00F458B0" w:rsidP="00F458B0">
            <w:pPr>
              <w:spacing w:before="0" w:line="276" w:lineRule="auto"/>
              <w:jc w:val="center"/>
              <w:rPr>
                <w:rFonts w:eastAsia="Calibri" w:cs="Arial"/>
                <w:color w:val="000000"/>
                <w:sz w:val="20"/>
                <w:szCs w:val="20"/>
                <w:lang w:val="sr-Cyrl-CS"/>
              </w:rPr>
            </w:pPr>
            <w:r w:rsidRPr="00F458B0">
              <w:rPr>
                <w:rFonts w:eastAsia="Calibri" w:cs="Arial"/>
                <w:color w:val="000000"/>
                <w:sz w:val="20"/>
                <w:szCs w:val="20"/>
                <w:lang w:val="sr-Cyrl-CS"/>
              </w:rPr>
              <w:t>Универзално средство за 5 (пет) области примене</w:t>
            </w:r>
          </w:p>
          <w:p w:rsidR="00F458B0" w:rsidRPr="00F458B0" w:rsidRDefault="00F458B0" w:rsidP="00F458B0">
            <w:pPr>
              <w:spacing w:before="0" w:line="276" w:lineRule="auto"/>
              <w:jc w:val="center"/>
              <w:rPr>
                <w:rFonts w:eastAsia="Calibri" w:cs="Arial"/>
                <w:color w:val="000000"/>
                <w:sz w:val="10"/>
                <w:szCs w:val="10"/>
                <w:lang w:val="sr-Cyrl-CS"/>
              </w:rPr>
            </w:pPr>
          </w:p>
          <w:p w:rsidR="00F458B0" w:rsidRPr="00F458B0" w:rsidRDefault="00F458B0" w:rsidP="004A579A">
            <w:pPr>
              <w:numPr>
                <w:ilvl w:val="0"/>
                <w:numId w:val="35"/>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одлично уклања корозију.</w:t>
            </w:r>
          </w:p>
          <w:p w:rsidR="00F458B0" w:rsidRPr="00F458B0" w:rsidRDefault="00F458B0" w:rsidP="004A579A">
            <w:pPr>
              <w:numPr>
                <w:ilvl w:val="0"/>
                <w:numId w:val="35"/>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има добра својства подмазивања.</w:t>
            </w:r>
          </w:p>
          <w:p w:rsidR="00F458B0" w:rsidRPr="00F458B0" w:rsidRDefault="00F458B0" w:rsidP="004A579A">
            <w:pPr>
              <w:numPr>
                <w:ilvl w:val="0"/>
                <w:numId w:val="35"/>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ефикасно продире у нечистоће мазивних масти у уља.</w:t>
            </w:r>
          </w:p>
          <w:p w:rsidR="00F458B0" w:rsidRPr="00F458B0" w:rsidRDefault="00F458B0" w:rsidP="004A579A">
            <w:pPr>
              <w:numPr>
                <w:ilvl w:val="0"/>
                <w:numId w:val="35"/>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штити од корозије.</w:t>
            </w:r>
          </w:p>
          <w:p w:rsidR="00F458B0" w:rsidRPr="00F458B0" w:rsidRDefault="00F458B0" w:rsidP="004A579A">
            <w:pPr>
              <w:numPr>
                <w:ilvl w:val="0"/>
                <w:numId w:val="35"/>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одбија воду и влагу.</w:t>
            </w:r>
          </w:p>
          <w:p w:rsidR="00F458B0" w:rsidRPr="00F458B0" w:rsidRDefault="00F458B0" w:rsidP="004A579A">
            <w:pPr>
              <w:numPr>
                <w:ilvl w:val="0"/>
                <w:numId w:val="35"/>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не садржи смоле, киселине и силикон.</w:t>
            </w:r>
          </w:p>
          <w:p w:rsidR="00F458B0" w:rsidRPr="00F458B0" w:rsidRDefault="00F458B0" w:rsidP="004A579A">
            <w:pPr>
              <w:numPr>
                <w:ilvl w:val="0"/>
                <w:numId w:val="35"/>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не оштећује гуму, боју и пластику.</w:t>
            </w:r>
          </w:p>
          <w:p w:rsidR="00F458B0" w:rsidRPr="00F458B0" w:rsidRDefault="00F458B0" w:rsidP="00F458B0">
            <w:pPr>
              <w:spacing w:before="0" w:line="276" w:lineRule="auto"/>
              <w:jc w:val="left"/>
              <w:rPr>
                <w:rFonts w:eastAsia="Calibri" w:cs="Arial"/>
                <w:color w:val="FF0000"/>
                <w:sz w:val="20"/>
                <w:szCs w:val="20"/>
                <w:lang w:val="sr-Cyrl-CS"/>
              </w:rPr>
            </w:pPr>
          </w:p>
          <w:p w:rsidR="00F458B0" w:rsidRPr="00F458B0" w:rsidRDefault="00F458B0" w:rsidP="00F458B0">
            <w:pPr>
              <w:spacing w:before="0" w:line="276" w:lineRule="auto"/>
              <w:jc w:val="center"/>
              <w:rPr>
                <w:rFonts w:eastAsia="Calibri" w:cs="Arial"/>
                <w:color w:val="FF0000"/>
                <w:sz w:val="20"/>
                <w:szCs w:val="20"/>
                <w:lang w:val="sr-Cyrl-CS"/>
              </w:rPr>
            </w:pPr>
            <w:r w:rsidRPr="00F458B0">
              <w:rPr>
                <w:rFonts w:eastAsia="Calibri" w:cs="Arial"/>
                <w:b/>
                <w:color w:val="000000"/>
                <w:sz w:val="20"/>
                <w:szCs w:val="20"/>
                <w:u w:val="single"/>
                <w:lang w:val="sr-Cyrl-CS"/>
              </w:rPr>
              <w:t>Паковање Спреј Боца 400</w:t>
            </w:r>
            <w:r w:rsidRPr="00F458B0">
              <w:rPr>
                <w:rFonts w:eastAsia="Calibri" w:cs="Arial"/>
                <w:b/>
                <w:color w:val="000000"/>
                <w:sz w:val="20"/>
                <w:szCs w:val="20"/>
                <w:u w:val="single"/>
                <w:lang w:val="sr-Latn-RS"/>
              </w:rPr>
              <w:t xml:space="preserve"> ml</w:t>
            </w:r>
          </w:p>
        </w:tc>
        <w:tc>
          <w:tcPr>
            <w:tcW w:w="350" w:type="pct"/>
            <w:shd w:val="clear" w:color="auto" w:fill="auto"/>
            <w:vAlign w:val="center"/>
          </w:tcPr>
          <w:p w:rsidR="00F458B0" w:rsidRPr="00F458B0" w:rsidRDefault="00F458B0" w:rsidP="00F458B0">
            <w:pPr>
              <w:spacing w:before="0" w:after="200" w:line="276" w:lineRule="auto"/>
              <w:jc w:val="center"/>
              <w:rPr>
                <w:rFonts w:ascii="Calibri" w:eastAsia="Calibri" w:hAnsi="Calibri"/>
                <w:lang w:val="sr-Latn-RS"/>
              </w:rPr>
            </w:pPr>
            <w:r w:rsidRPr="00F458B0">
              <w:rPr>
                <w:rFonts w:eastAsia="Calibri" w:cs="Arial"/>
                <w:b/>
                <w:color w:val="000000"/>
                <w:sz w:val="20"/>
                <w:szCs w:val="20"/>
                <w:lang w:val="sr-Cyrl-CS"/>
              </w:rPr>
              <w:t>ком</w:t>
            </w:r>
          </w:p>
        </w:tc>
        <w:tc>
          <w:tcPr>
            <w:tcW w:w="357" w:type="pct"/>
            <w:shd w:val="clear" w:color="auto" w:fill="auto"/>
            <w:vAlign w:val="center"/>
          </w:tcPr>
          <w:p w:rsidR="00F458B0" w:rsidRPr="00F458B0" w:rsidRDefault="00F458B0" w:rsidP="00F458B0">
            <w:pPr>
              <w:spacing w:before="0" w:line="276" w:lineRule="auto"/>
              <w:jc w:val="center"/>
              <w:rPr>
                <w:rFonts w:eastAsia="Calibri" w:cs="Arial"/>
                <w:b/>
                <w:color w:val="FF0000"/>
                <w:sz w:val="24"/>
                <w:szCs w:val="24"/>
                <w:lang w:val="sr-Cyrl-RS"/>
              </w:rPr>
            </w:pPr>
            <w:r w:rsidRPr="00F458B0">
              <w:rPr>
                <w:rFonts w:eastAsia="Calibri" w:cs="Arial"/>
                <w:b/>
                <w:color w:val="000000"/>
                <w:sz w:val="24"/>
                <w:szCs w:val="24"/>
                <w:lang w:val="sr-Cyrl-RS"/>
              </w:rPr>
              <w:t>50</w:t>
            </w:r>
          </w:p>
        </w:tc>
        <w:tc>
          <w:tcPr>
            <w:tcW w:w="63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35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707"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424" w:type="pct"/>
            <w:shd w:val="clear" w:color="auto" w:fill="auto"/>
            <w:vAlign w:val="center"/>
          </w:tcPr>
          <w:p w:rsidR="00F458B0" w:rsidRPr="00F458B0" w:rsidRDefault="00F458B0" w:rsidP="00F458B0">
            <w:pPr>
              <w:spacing w:before="0" w:after="200" w:line="276" w:lineRule="auto"/>
              <w:jc w:val="left"/>
              <w:rPr>
                <w:rFonts w:ascii="Calibri" w:eastAsia="Calibri" w:hAnsi="Calibri"/>
              </w:rPr>
            </w:pPr>
          </w:p>
        </w:tc>
        <w:tc>
          <w:tcPr>
            <w:tcW w:w="775" w:type="pct"/>
          </w:tcPr>
          <w:p w:rsidR="00F458B0" w:rsidRPr="00F458B0" w:rsidRDefault="00F458B0" w:rsidP="00F458B0">
            <w:pPr>
              <w:spacing w:before="0" w:after="200" w:line="276" w:lineRule="auto"/>
              <w:jc w:val="left"/>
              <w:rPr>
                <w:rFonts w:ascii="Calibri" w:eastAsia="Calibri" w:hAnsi="Calibri"/>
              </w:rPr>
            </w:pPr>
          </w:p>
        </w:tc>
      </w:tr>
      <w:tr w:rsidR="00F458B0" w:rsidRPr="00F458B0" w:rsidTr="00A759F5">
        <w:tc>
          <w:tcPr>
            <w:tcW w:w="270" w:type="pct"/>
            <w:shd w:val="clear" w:color="auto" w:fill="auto"/>
            <w:vAlign w:val="center"/>
          </w:tcPr>
          <w:p w:rsidR="00F458B0" w:rsidRPr="00F458B0" w:rsidRDefault="00F458B0" w:rsidP="00F458B0">
            <w:pPr>
              <w:spacing w:before="0" w:after="200" w:line="276" w:lineRule="auto"/>
              <w:jc w:val="center"/>
              <w:rPr>
                <w:rFonts w:eastAsia="Calibri" w:cs="Arial"/>
                <w:b/>
                <w:sz w:val="20"/>
                <w:szCs w:val="20"/>
                <w:lang w:val="sr-Latn-RS"/>
              </w:rPr>
            </w:pPr>
            <w:r w:rsidRPr="00F458B0">
              <w:rPr>
                <w:rFonts w:eastAsia="Calibri" w:cs="Arial"/>
                <w:b/>
                <w:sz w:val="20"/>
                <w:szCs w:val="20"/>
                <w:lang w:val="sr-Latn-RS"/>
              </w:rPr>
              <w:t>7.</w:t>
            </w:r>
          </w:p>
        </w:tc>
        <w:tc>
          <w:tcPr>
            <w:tcW w:w="1130" w:type="pct"/>
            <w:shd w:val="clear" w:color="auto" w:fill="auto"/>
          </w:tcPr>
          <w:p w:rsidR="00F458B0" w:rsidRPr="00F458B0" w:rsidRDefault="00F458B0" w:rsidP="00F458B0">
            <w:pPr>
              <w:spacing w:before="0" w:line="276" w:lineRule="auto"/>
              <w:jc w:val="center"/>
              <w:rPr>
                <w:rFonts w:eastAsia="Calibri" w:cs="Arial"/>
                <w:color w:val="FF0000"/>
                <w:sz w:val="20"/>
                <w:szCs w:val="20"/>
                <w:lang w:val="sr-Cyrl-CS"/>
              </w:rPr>
            </w:pPr>
          </w:p>
          <w:p w:rsidR="00F458B0" w:rsidRPr="00F458B0" w:rsidRDefault="00F458B0" w:rsidP="00F458B0">
            <w:pPr>
              <w:spacing w:before="0" w:line="276" w:lineRule="auto"/>
              <w:jc w:val="center"/>
              <w:rPr>
                <w:rFonts w:eastAsia="Calibri" w:cs="Arial"/>
                <w:b/>
                <w:color w:val="000000"/>
                <w:sz w:val="20"/>
                <w:szCs w:val="20"/>
                <w:u w:val="single"/>
                <w:lang w:val="sr-Cyrl-CS"/>
              </w:rPr>
            </w:pPr>
            <w:r w:rsidRPr="00F458B0">
              <w:rPr>
                <w:rFonts w:eastAsia="Calibri" w:cs="Arial"/>
                <w:b/>
                <w:color w:val="000000"/>
                <w:sz w:val="20"/>
                <w:szCs w:val="20"/>
                <w:u w:val="single"/>
                <w:lang w:val="sr-Cyrl-CS"/>
              </w:rPr>
              <w:t>Средство за подмазивање отпорно на високе притиске</w:t>
            </w:r>
          </w:p>
          <w:p w:rsidR="00F458B0" w:rsidRPr="00F458B0" w:rsidRDefault="00F458B0" w:rsidP="00F458B0">
            <w:pPr>
              <w:spacing w:before="0" w:line="276" w:lineRule="auto"/>
              <w:jc w:val="center"/>
              <w:rPr>
                <w:rFonts w:eastAsia="Calibri" w:cs="Arial"/>
                <w:b/>
                <w:color w:val="000000"/>
                <w:sz w:val="6"/>
                <w:szCs w:val="6"/>
                <w:u w:val="single"/>
                <w:lang w:val="sr-Cyrl-CS"/>
              </w:rPr>
            </w:pPr>
          </w:p>
          <w:p w:rsidR="00F458B0" w:rsidRPr="00F458B0" w:rsidRDefault="00F458B0" w:rsidP="00F458B0">
            <w:pPr>
              <w:spacing w:before="0" w:line="276" w:lineRule="auto"/>
              <w:jc w:val="center"/>
              <w:rPr>
                <w:rFonts w:eastAsia="Calibri" w:cs="Arial"/>
                <w:color w:val="000000"/>
                <w:sz w:val="20"/>
                <w:szCs w:val="20"/>
                <w:lang w:val="sr-Cyrl-RS"/>
              </w:rPr>
            </w:pPr>
            <w:r w:rsidRPr="00F458B0">
              <w:rPr>
                <w:rFonts w:eastAsia="Calibri" w:cs="Arial"/>
                <w:color w:val="000000"/>
                <w:sz w:val="20"/>
                <w:szCs w:val="20"/>
                <w:lang w:val="sr-Cyrl-CS"/>
              </w:rPr>
              <w:t xml:space="preserve">Висококвалитетно </w:t>
            </w:r>
            <w:r w:rsidRPr="00F458B0">
              <w:rPr>
                <w:rFonts w:eastAsia="Calibri" w:cs="Arial"/>
                <w:color w:val="000000"/>
                <w:sz w:val="20"/>
                <w:szCs w:val="20"/>
                <w:lang w:val="sr-Cyrl-CS"/>
              </w:rPr>
              <w:lastRenderedPageBreak/>
              <w:t>средство на бази алуминијума и бакра за подмазивање отпорно на температуре - 40°</w:t>
            </w:r>
            <w:r w:rsidRPr="00F458B0">
              <w:rPr>
                <w:rFonts w:eastAsia="Calibri" w:cs="Arial"/>
                <w:color w:val="000000"/>
                <w:sz w:val="20"/>
                <w:szCs w:val="20"/>
                <w:lang w:val="sr-Latn-RS"/>
              </w:rPr>
              <w:t xml:space="preserve">C </w:t>
            </w:r>
            <w:r w:rsidRPr="00F458B0">
              <w:rPr>
                <w:rFonts w:eastAsia="Calibri" w:cs="Arial"/>
                <w:color w:val="000000"/>
                <w:sz w:val="20"/>
                <w:szCs w:val="20"/>
                <w:lang w:val="sr-Cyrl-RS"/>
              </w:rPr>
              <w:t>до + 1100</w:t>
            </w:r>
            <w:r w:rsidRPr="00F458B0">
              <w:rPr>
                <w:rFonts w:eastAsia="Calibri" w:cs="Arial"/>
                <w:color w:val="000000"/>
                <w:sz w:val="20"/>
                <w:szCs w:val="20"/>
                <w:lang w:val="sr-Cyrl-CS"/>
              </w:rPr>
              <w:t>°</w:t>
            </w:r>
            <w:r w:rsidRPr="00F458B0">
              <w:rPr>
                <w:rFonts w:eastAsia="Calibri" w:cs="Arial"/>
                <w:color w:val="000000"/>
                <w:sz w:val="20"/>
                <w:szCs w:val="20"/>
                <w:lang w:val="sr-Latn-RS"/>
              </w:rPr>
              <w:t>C</w:t>
            </w:r>
          </w:p>
          <w:p w:rsidR="00F458B0" w:rsidRPr="00F458B0" w:rsidRDefault="00F458B0" w:rsidP="00F458B0">
            <w:pPr>
              <w:spacing w:before="0" w:line="276" w:lineRule="auto"/>
              <w:jc w:val="center"/>
              <w:rPr>
                <w:rFonts w:eastAsia="Calibri" w:cs="Arial"/>
                <w:color w:val="000000"/>
                <w:sz w:val="6"/>
                <w:szCs w:val="6"/>
                <w:lang w:val="sr-Cyrl-RS"/>
              </w:rPr>
            </w:pPr>
          </w:p>
          <w:p w:rsidR="00F458B0" w:rsidRPr="00F458B0" w:rsidRDefault="00F458B0" w:rsidP="00F458B0">
            <w:pPr>
              <w:spacing w:before="0" w:line="276" w:lineRule="auto"/>
              <w:jc w:val="center"/>
              <w:rPr>
                <w:rFonts w:eastAsia="Calibri" w:cs="Arial"/>
                <w:color w:val="000000"/>
                <w:sz w:val="20"/>
                <w:szCs w:val="20"/>
                <w:lang w:val="sr-Cyrl-RS"/>
              </w:rPr>
            </w:pPr>
            <w:r w:rsidRPr="00F458B0">
              <w:rPr>
                <w:rFonts w:eastAsia="Calibri" w:cs="Arial"/>
                <w:b/>
                <w:color w:val="000000"/>
                <w:sz w:val="20"/>
                <w:szCs w:val="20"/>
                <w:u w:val="single"/>
                <w:lang w:val="sr-Cyrl-CS"/>
              </w:rPr>
              <w:t>Паковање Спреј Боца 300</w:t>
            </w:r>
            <w:r w:rsidRPr="00F458B0">
              <w:rPr>
                <w:rFonts w:eastAsia="Calibri" w:cs="Arial"/>
                <w:b/>
                <w:color w:val="000000"/>
                <w:sz w:val="20"/>
                <w:szCs w:val="20"/>
                <w:u w:val="single"/>
                <w:lang w:val="sr-Latn-RS"/>
              </w:rPr>
              <w:t xml:space="preserve"> ml</w:t>
            </w:r>
          </w:p>
          <w:p w:rsidR="00F458B0" w:rsidRPr="00F458B0" w:rsidRDefault="00F458B0" w:rsidP="00F458B0">
            <w:pPr>
              <w:spacing w:before="0" w:line="276" w:lineRule="auto"/>
              <w:jc w:val="center"/>
              <w:rPr>
                <w:rFonts w:eastAsia="Calibri" w:cs="Arial"/>
                <w:color w:val="FF0000"/>
                <w:sz w:val="20"/>
                <w:szCs w:val="20"/>
                <w:lang w:val="sr-Cyrl-CS"/>
              </w:rPr>
            </w:pPr>
          </w:p>
        </w:tc>
        <w:tc>
          <w:tcPr>
            <w:tcW w:w="350" w:type="pct"/>
            <w:shd w:val="clear" w:color="auto" w:fill="auto"/>
            <w:vAlign w:val="center"/>
          </w:tcPr>
          <w:p w:rsidR="00F458B0" w:rsidRPr="00F458B0" w:rsidRDefault="00F458B0" w:rsidP="00F458B0">
            <w:pPr>
              <w:spacing w:before="0" w:after="200" w:line="276" w:lineRule="auto"/>
              <w:jc w:val="center"/>
              <w:rPr>
                <w:rFonts w:ascii="Calibri" w:eastAsia="Calibri" w:hAnsi="Calibri"/>
                <w:lang w:val="sr-Latn-RS"/>
              </w:rPr>
            </w:pPr>
            <w:r w:rsidRPr="00F458B0">
              <w:rPr>
                <w:rFonts w:eastAsia="Calibri" w:cs="Arial"/>
                <w:b/>
                <w:color w:val="000000"/>
                <w:sz w:val="20"/>
                <w:szCs w:val="20"/>
                <w:lang w:val="sr-Cyrl-CS"/>
              </w:rPr>
              <w:lastRenderedPageBreak/>
              <w:t>ком</w:t>
            </w:r>
          </w:p>
        </w:tc>
        <w:tc>
          <w:tcPr>
            <w:tcW w:w="357" w:type="pct"/>
            <w:shd w:val="clear" w:color="auto" w:fill="auto"/>
            <w:vAlign w:val="center"/>
          </w:tcPr>
          <w:p w:rsidR="00F458B0" w:rsidRPr="00F458B0" w:rsidRDefault="00F458B0" w:rsidP="00F458B0">
            <w:pPr>
              <w:spacing w:before="0" w:line="276" w:lineRule="auto"/>
              <w:jc w:val="center"/>
              <w:rPr>
                <w:rFonts w:eastAsia="Calibri" w:cs="Arial"/>
                <w:b/>
                <w:color w:val="FF0000"/>
                <w:sz w:val="24"/>
                <w:szCs w:val="24"/>
                <w:lang w:val="sr-Cyrl-RS"/>
              </w:rPr>
            </w:pPr>
            <w:r w:rsidRPr="00F458B0">
              <w:rPr>
                <w:rFonts w:eastAsia="Calibri" w:cs="Arial"/>
                <w:b/>
                <w:color w:val="000000"/>
                <w:sz w:val="24"/>
                <w:szCs w:val="24"/>
                <w:lang w:val="sr-Cyrl-RS"/>
              </w:rPr>
              <w:t>50</w:t>
            </w:r>
          </w:p>
        </w:tc>
        <w:tc>
          <w:tcPr>
            <w:tcW w:w="63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35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707"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424" w:type="pct"/>
            <w:shd w:val="clear" w:color="auto" w:fill="auto"/>
            <w:vAlign w:val="center"/>
          </w:tcPr>
          <w:p w:rsidR="00F458B0" w:rsidRPr="00F458B0" w:rsidRDefault="00F458B0" w:rsidP="00F458B0">
            <w:pPr>
              <w:spacing w:before="0" w:after="200" w:line="276" w:lineRule="auto"/>
              <w:jc w:val="left"/>
              <w:rPr>
                <w:rFonts w:ascii="Calibri" w:eastAsia="Calibri" w:hAnsi="Calibri"/>
              </w:rPr>
            </w:pPr>
          </w:p>
        </w:tc>
        <w:tc>
          <w:tcPr>
            <w:tcW w:w="775" w:type="pct"/>
          </w:tcPr>
          <w:p w:rsidR="00F458B0" w:rsidRPr="00F458B0" w:rsidRDefault="00F458B0" w:rsidP="00F458B0">
            <w:pPr>
              <w:spacing w:before="0" w:after="200" w:line="276" w:lineRule="auto"/>
              <w:jc w:val="left"/>
              <w:rPr>
                <w:rFonts w:ascii="Calibri" w:eastAsia="Calibri" w:hAnsi="Calibri"/>
              </w:rPr>
            </w:pPr>
          </w:p>
        </w:tc>
      </w:tr>
      <w:tr w:rsidR="00F458B0" w:rsidRPr="00F458B0" w:rsidTr="00A759F5">
        <w:tc>
          <w:tcPr>
            <w:tcW w:w="270" w:type="pct"/>
            <w:shd w:val="clear" w:color="auto" w:fill="auto"/>
            <w:vAlign w:val="center"/>
          </w:tcPr>
          <w:p w:rsidR="00F458B0" w:rsidRPr="00F458B0" w:rsidRDefault="00F458B0" w:rsidP="00F458B0">
            <w:pPr>
              <w:spacing w:before="0" w:after="200" w:line="276" w:lineRule="auto"/>
              <w:jc w:val="center"/>
              <w:rPr>
                <w:rFonts w:eastAsia="Calibri" w:cs="Arial"/>
                <w:b/>
                <w:sz w:val="20"/>
                <w:szCs w:val="20"/>
                <w:lang w:val="sr-Cyrl-RS"/>
              </w:rPr>
            </w:pPr>
            <w:r w:rsidRPr="00F458B0">
              <w:rPr>
                <w:rFonts w:eastAsia="Calibri" w:cs="Arial"/>
                <w:b/>
                <w:sz w:val="20"/>
                <w:szCs w:val="20"/>
              </w:rPr>
              <w:lastRenderedPageBreak/>
              <w:t>8</w:t>
            </w:r>
            <w:r w:rsidRPr="00F458B0">
              <w:rPr>
                <w:rFonts w:eastAsia="Calibri" w:cs="Arial"/>
                <w:b/>
                <w:sz w:val="20"/>
                <w:szCs w:val="20"/>
                <w:lang w:val="sr-Cyrl-RS"/>
              </w:rPr>
              <w:t>.</w:t>
            </w:r>
          </w:p>
        </w:tc>
        <w:tc>
          <w:tcPr>
            <w:tcW w:w="1130" w:type="pct"/>
            <w:shd w:val="clear" w:color="auto" w:fill="auto"/>
          </w:tcPr>
          <w:p w:rsidR="00F458B0" w:rsidRPr="00F458B0" w:rsidRDefault="00F458B0" w:rsidP="00F458B0">
            <w:pPr>
              <w:spacing w:before="0" w:line="276" w:lineRule="auto"/>
              <w:jc w:val="center"/>
              <w:rPr>
                <w:rFonts w:eastAsia="Calibri" w:cs="Arial"/>
                <w:b/>
                <w:color w:val="000000"/>
                <w:sz w:val="20"/>
                <w:szCs w:val="20"/>
                <w:u w:val="single"/>
                <w:lang w:val="sr-Cyrl-CS"/>
              </w:rPr>
            </w:pPr>
            <w:r w:rsidRPr="00F458B0">
              <w:rPr>
                <w:rFonts w:eastAsia="Calibri" w:cs="Arial"/>
                <w:b/>
                <w:color w:val="000000"/>
                <w:sz w:val="20"/>
                <w:szCs w:val="20"/>
                <w:u w:val="single"/>
                <w:lang w:val="sr-Cyrl-CS"/>
              </w:rPr>
              <w:t>Високо температурско средство за подмазивање и заштиту од корозије металних површина</w:t>
            </w:r>
          </w:p>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center"/>
              <w:rPr>
                <w:rFonts w:eastAsia="Calibri" w:cs="Arial"/>
                <w:color w:val="000000"/>
                <w:sz w:val="20"/>
                <w:szCs w:val="20"/>
                <w:lang w:val="sr-Cyrl-CS"/>
              </w:rPr>
            </w:pPr>
            <w:r w:rsidRPr="00F458B0">
              <w:rPr>
                <w:rFonts w:eastAsia="Calibri" w:cs="Arial"/>
                <w:color w:val="000000"/>
                <w:sz w:val="20"/>
                <w:szCs w:val="20"/>
                <w:lang w:val="sr-Cyrl-CS"/>
              </w:rPr>
              <w:t>Средство температурски отпорно до + 800°</w:t>
            </w:r>
            <w:r w:rsidRPr="00F458B0">
              <w:rPr>
                <w:rFonts w:eastAsia="Calibri" w:cs="Arial"/>
                <w:color w:val="000000"/>
                <w:sz w:val="20"/>
                <w:szCs w:val="20"/>
                <w:lang w:val="sr-Latn-RS"/>
              </w:rPr>
              <w:t xml:space="preserve"> C</w:t>
            </w:r>
          </w:p>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center"/>
              <w:rPr>
                <w:rFonts w:eastAsia="Calibri" w:cs="Arial"/>
                <w:b/>
                <w:color w:val="000000"/>
                <w:sz w:val="20"/>
                <w:szCs w:val="20"/>
                <w:u w:val="single"/>
                <w:lang w:val="sr-Cyrl-RS"/>
              </w:rPr>
            </w:pPr>
            <w:r w:rsidRPr="00F458B0">
              <w:rPr>
                <w:rFonts w:eastAsia="Calibri" w:cs="Arial"/>
                <w:b/>
                <w:color w:val="000000"/>
                <w:sz w:val="20"/>
                <w:szCs w:val="20"/>
                <w:u w:val="single"/>
                <w:lang w:val="sr-Cyrl-CS"/>
              </w:rPr>
              <w:t>Паковање Спреј Боца 300</w:t>
            </w:r>
            <w:r w:rsidRPr="00F458B0">
              <w:rPr>
                <w:rFonts w:eastAsia="Calibri" w:cs="Arial"/>
                <w:b/>
                <w:color w:val="000000"/>
                <w:sz w:val="20"/>
                <w:szCs w:val="20"/>
                <w:u w:val="single"/>
                <w:lang w:val="sr-Latn-RS"/>
              </w:rPr>
              <w:t xml:space="preserve"> ml</w:t>
            </w:r>
          </w:p>
          <w:p w:rsidR="00F458B0" w:rsidRPr="00F458B0" w:rsidRDefault="00F458B0" w:rsidP="00F458B0">
            <w:pPr>
              <w:spacing w:before="0" w:line="276" w:lineRule="auto"/>
              <w:jc w:val="left"/>
              <w:rPr>
                <w:rFonts w:eastAsia="Calibri" w:cs="Arial"/>
                <w:b/>
                <w:color w:val="FF0000"/>
                <w:sz w:val="20"/>
                <w:szCs w:val="20"/>
                <w:u w:val="single"/>
                <w:lang w:val="sr-Cyrl-CS"/>
              </w:rPr>
            </w:pPr>
          </w:p>
        </w:tc>
        <w:tc>
          <w:tcPr>
            <w:tcW w:w="350"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lang w:val="sr-Cyrl-CS"/>
              </w:rPr>
            </w:pPr>
            <w:r w:rsidRPr="00F458B0">
              <w:rPr>
                <w:rFonts w:eastAsia="Calibri" w:cs="Arial"/>
                <w:b/>
                <w:color w:val="000000"/>
                <w:sz w:val="20"/>
                <w:szCs w:val="20"/>
                <w:lang w:val="sr-Cyrl-CS"/>
              </w:rPr>
              <w:t>ком</w:t>
            </w:r>
          </w:p>
        </w:tc>
        <w:tc>
          <w:tcPr>
            <w:tcW w:w="357" w:type="pct"/>
            <w:shd w:val="clear" w:color="auto" w:fill="auto"/>
            <w:vAlign w:val="center"/>
          </w:tcPr>
          <w:p w:rsidR="00F458B0" w:rsidRPr="00F458B0" w:rsidRDefault="00F458B0" w:rsidP="00F458B0">
            <w:pPr>
              <w:spacing w:before="0" w:line="276" w:lineRule="auto"/>
              <w:jc w:val="center"/>
              <w:rPr>
                <w:rFonts w:eastAsia="Calibri" w:cs="Arial"/>
                <w:b/>
                <w:color w:val="FF0000"/>
                <w:sz w:val="24"/>
                <w:szCs w:val="24"/>
                <w:lang w:val="sr-Cyrl-RS"/>
              </w:rPr>
            </w:pPr>
            <w:r w:rsidRPr="00F458B0">
              <w:rPr>
                <w:rFonts w:eastAsia="Calibri" w:cs="Arial"/>
                <w:b/>
                <w:color w:val="000000"/>
                <w:sz w:val="24"/>
                <w:szCs w:val="24"/>
                <w:lang w:val="sr-Cyrl-RS"/>
              </w:rPr>
              <w:t>50</w:t>
            </w:r>
          </w:p>
        </w:tc>
        <w:tc>
          <w:tcPr>
            <w:tcW w:w="63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35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707"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424" w:type="pct"/>
            <w:shd w:val="clear" w:color="auto" w:fill="auto"/>
            <w:vAlign w:val="center"/>
          </w:tcPr>
          <w:p w:rsidR="00F458B0" w:rsidRPr="00F458B0" w:rsidRDefault="00F458B0" w:rsidP="00F458B0">
            <w:pPr>
              <w:spacing w:before="0" w:after="200" w:line="276" w:lineRule="auto"/>
              <w:jc w:val="left"/>
              <w:rPr>
                <w:rFonts w:ascii="Calibri" w:eastAsia="Calibri" w:hAnsi="Calibri"/>
              </w:rPr>
            </w:pPr>
          </w:p>
        </w:tc>
        <w:tc>
          <w:tcPr>
            <w:tcW w:w="775" w:type="pct"/>
          </w:tcPr>
          <w:p w:rsidR="00F458B0" w:rsidRPr="00F458B0" w:rsidRDefault="00F458B0" w:rsidP="00F458B0">
            <w:pPr>
              <w:spacing w:before="0" w:after="200" w:line="276" w:lineRule="auto"/>
              <w:jc w:val="left"/>
              <w:rPr>
                <w:rFonts w:ascii="Calibri" w:eastAsia="Calibri" w:hAnsi="Calibri"/>
              </w:rPr>
            </w:pPr>
          </w:p>
        </w:tc>
      </w:tr>
      <w:tr w:rsidR="00F458B0" w:rsidRPr="00F458B0" w:rsidTr="00A759F5">
        <w:tc>
          <w:tcPr>
            <w:tcW w:w="270" w:type="pct"/>
            <w:shd w:val="clear" w:color="auto" w:fill="auto"/>
            <w:vAlign w:val="center"/>
          </w:tcPr>
          <w:p w:rsidR="00F458B0" w:rsidRPr="00F458B0" w:rsidRDefault="00F458B0" w:rsidP="00F458B0">
            <w:pPr>
              <w:spacing w:before="0" w:after="200" w:line="276" w:lineRule="auto"/>
              <w:jc w:val="center"/>
              <w:rPr>
                <w:rFonts w:eastAsia="Calibri" w:cs="Arial"/>
                <w:b/>
                <w:sz w:val="20"/>
                <w:szCs w:val="20"/>
                <w:lang w:val="sr-Cyrl-RS"/>
              </w:rPr>
            </w:pPr>
            <w:r w:rsidRPr="00F458B0">
              <w:rPr>
                <w:rFonts w:eastAsia="Calibri" w:cs="Arial"/>
                <w:b/>
                <w:sz w:val="20"/>
                <w:szCs w:val="20"/>
              </w:rPr>
              <w:t>9</w:t>
            </w:r>
            <w:r w:rsidRPr="00F458B0">
              <w:rPr>
                <w:rFonts w:eastAsia="Calibri" w:cs="Arial"/>
                <w:b/>
                <w:sz w:val="20"/>
                <w:szCs w:val="20"/>
                <w:lang w:val="sr-Cyrl-RS"/>
              </w:rPr>
              <w:t>.</w:t>
            </w:r>
          </w:p>
        </w:tc>
        <w:tc>
          <w:tcPr>
            <w:tcW w:w="1130" w:type="pct"/>
            <w:shd w:val="clear" w:color="auto" w:fill="auto"/>
          </w:tcPr>
          <w:p w:rsidR="00F458B0" w:rsidRPr="00F458B0" w:rsidRDefault="00F458B0" w:rsidP="00F458B0">
            <w:pPr>
              <w:spacing w:before="0" w:line="276" w:lineRule="auto"/>
              <w:jc w:val="center"/>
              <w:rPr>
                <w:rFonts w:eastAsia="Calibri" w:cs="Arial"/>
                <w:b/>
                <w:color w:val="000000"/>
                <w:sz w:val="20"/>
                <w:szCs w:val="20"/>
                <w:u w:val="single"/>
                <w:lang w:val="sr-Cyrl-CS"/>
              </w:rPr>
            </w:pPr>
          </w:p>
          <w:p w:rsidR="00F458B0" w:rsidRPr="00F458B0" w:rsidRDefault="00F458B0" w:rsidP="00F458B0">
            <w:pPr>
              <w:spacing w:before="0" w:line="276" w:lineRule="auto"/>
              <w:jc w:val="center"/>
              <w:rPr>
                <w:rFonts w:eastAsia="Calibri" w:cs="Arial"/>
                <w:b/>
                <w:color w:val="000000"/>
                <w:sz w:val="20"/>
                <w:szCs w:val="20"/>
                <w:u w:val="single"/>
                <w:lang w:val="sr-Cyrl-CS"/>
              </w:rPr>
            </w:pPr>
            <w:r w:rsidRPr="00F458B0">
              <w:rPr>
                <w:rFonts w:eastAsia="Calibri" w:cs="Arial"/>
                <w:b/>
                <w:color w:val="000000"/>
                <w:sz w:val="20"/>
                <w:szCs w:val="20"/>
                <w:u w:val="single"/>
                <w:lang w:val="sr-Cyrl-CS"/>
              </w:rPr>
              <w:t>Полусинтетичко уље за подмазивање изузетно постојано на висок притисак</w:t>
            </w:r>
          </w:p>
          <w:p w:rsidR="00F458B0" w:rsidRPr="00F458B0" w:rsidRDefault="00F458B0" w:rsidP="00F458B0">
            <w:pPr>
              <w:spacing w:before="0" w:line="276" w:lineRule="auto"/>
              <w:jc w:val="center"/>
              <w:rPr>
                <w:rFonts w:eastAsia="Calibri" w:cs="Arial"/>
                <w:color w:val="FF0000"/>
                <w:sz w:val="20"/>
                <w:szCs w:val="20"/>
                <w:lang w:val="sr-Cyrl-CS"/>
              </w:rPr>
            </w:pPr>
          </w:p>
          <w:p w:rsidR="00F458B0" w:rsidRPr="00F458B0" w:rsidRDefault="00F458B0" w:rsidP="00F458B0">
            <w:pPr>
              <w:spacing w:before="0" w:line="276" w:lineRule="auto"/>
              <w:jc w:val="center"/>
              <w:rPr>
                <w:rFonts w:eastAsia="Calibri" w:cs="Arial"/>
                <w:color w:val="FF0000"/>
                <w:sz w:val="20"/>
                <w:szCs w:val="20"/>
                <w:lang w:val="sr-Cyrl-CS"/>
              </w:rPr>
            </w:pPr>
          </w:p>
          <w:p w:rsidR="00F458B0" w:rsidRPr="00F458B0" w:rsidRDefault="00F458B0" w:rsidP="00F458B0">
            <w:pPr>
              <w:spacing w:before="0" w:line="276" w:lineRule="auto"/>
              <w:jc w:val="center"/>
              <w:rPr>
                <w:rFonts w:eastAsia="Calibri" w:cs="Arial"/>
                <w:color w:val="000000"/>
                <w:sz w:val="20"/>
                <w:szCs w:val="20"/>
                <w:lang w:val="sr-Cyrl-CS"/>
              </w:rPr>
            </w:pPr>
            <w:r w:rsidRPr="00F458B0">
              <w:rPr>
                <w:rFonts w:eastAsia="Calibri" w:cs="Arial"/>
                <w:color w:val="000000"/>
                <w:sz w:val="20"/>
                <w:szCs w:val="20"/>
                <w:lang w:val="sr-Cyrl-CS"/>
              </w:rPr>
              <w:t>Вишенаменско уље за подмазивање, које је по свом саставу погодно за универзалну примену.</w:t>
            </w:r>
          </w:p>
          <w:p w:rsidR="00F458B0" w:rsidRPr="00F458B0" w:rsidRDefault="00F458B0" w:rsidP="00F458B0">
            <w:pPr>
              <w:spacing w:before="0" w:line="276" w:lineRule="auto"/>
              <w:jc w:val="center"/>
              <w:rPr>
                <w:rFonts w:eastAsia="Calibri" w:cs="Arial"/>
                <w:color w:val="FF0000"/>
                <w:sz w:val="10"/>
                <w:szCs w:val="10"/>
                <w:lang w:val="sr-Cyrl-CS"/>
              </w:rPr>
            </w:pPr>
          </w:p>
          <w:p w:rsidR="00F458B0" w:rsidRPr="00F458B0" w:rsidRDefault="00F458B0" w:rsidP="00F458B0">
            <w:pPr>
              <w:spacing w:before="0" w:line="276" w:lineRule="auto"/>
              <w:jc w:val="left"/>
              <w:rPr>
                <w:rFonts w:eastAsia="Calibri" w:cs="Arial"/>
                <w:color w:val="FF0000"/>
                <w:sz w:val="10"/>
                <w:szCs w:val="10"/>
                <w:lang w:val="sr-Cyrl-CS"/>
              </w:rPr>
            </w:pPr>
          </w:p>
          <w:p w:rsidR="00F458B0" w:rsidRPr="00F458B0" w:rsidRDefault="00F458B0" w:rsidP="00F458B0">
            <w:pPr>
              <w:spacing w:before="0" w:line="276" w:lineRule="auto"/>
              <w:jc w:val="center"/>
              <w:rPr>
                <w:rFonts w:eastAsia="Calibri" w:cs="Arial"/>
                <w:color w:val="FF0000"/>
                <w:sz w:val="10"/>
                <w:szCs w:val="10"/>
                <w:lang w:val="sr-Cyrl-CS"/>
              </w:rPr>
            </w:pPr>
          </w:p>
          <w:p w:rsidR="00F458B0" w:rsidRPr="00F458B0" w:rsidRDefault="00F458B0" w:rsidP="004A579A">
            <w:pPr>
              <w:numPr>
                <w:ilvl w:val="0"/>
                <w:numId w:val="36"/>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је веома добра постојаност на притисак</w:t>
            </w:r>
          </w:p>
          <w:p w:rsidR="00F458B0" w:rsidRPr="00F458B0" w:rsidRDefault="00F458B0" w:rsidP="004A579A">
            <w:pPr>
              <w:numPr>
                <w:ilvl w:val="0"/>
                <w:numId w:val="36"/>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има способност разливања</w:t>
            </w:r>
          </w:p>
          <w:p w:rsidR="00F458B0" w:rsidRPr="00F458B0" w:rsidRDefault="00F458B0" w:rsidP="004A579A">
            <w:pPr>
              <w:numPr>
                <w:ilvl w:val="0"/>
                <w:numId w:val="36"/>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 xml:space="preserve">Да добро пријања и да не долази до спадања мазива на обртним и ротирајућим </w:t>
            </w:r>
            <w:r w:rsidRPr="00F458B0">
              <w:rPr>
                <w:rFonts w:eastAsia="Calibri" w:cs="Arial"/>
                <w:color w:val="000000"/>
                <w:sz w:val="20"/>
                <w:szCs w:val="20"/>
                <w:lang w:val="sr-Cyrl-CS"/>
              </w:rPr>
              <w:lastRenderedPageBreak/>
              <w:t>деловима.</w:t>
            </w:r>
          </w:p>
          <w:p w:rsidR="00F458B0" w:rsidRPr="00F458B0" w:rsidRDefault="00F458B0" w:rsidP="004A579A">
            <w:pPr>
              <w:numPr>
                <w:ilvl w:val="0"/>
                <w:numId w:val="36"/>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је постојано на прскајућу и слану воду, слабе киселине и базе.</w:t>
            </w:r>
          </w:p>
          <w:p w:rsidR="00F458B0" w:rsidRPr="00F458B0" w:rsidRDefault="00F458B0" w:rsidP="004A579A">
            <w:pPr>
              <w:numPr>
                <w:ilvl w:val="0"/>
                <w:numId w:val="36"/>
              </w:numPr>
              <w:spacing w:before="0" w:after="200" w:line="276" w:lineRule="auto"/>
              <w:contextualSpacing/>
              <w:jc w:val="left"/>
              <w:rPr>
                <w:rFonts w:eastAsia="Calibri" w:cs="Arial"/>
                <w:color w:val="000000"/>
                <w:sz w:val="20"/>
                <w:szCs w:val="20"/>
                <w:lang w:val="sr-Cyrl-CS"/>
              </w:rPr>
            </w:pPr>
            <w:r w:rsidRPr="00F458B0">
              <w:rPr>
                <w:rFonts w:eastAsia="Calibri" w:cs="Arial"/>
                <w:color w:val="000000"/>
                <w:sz w:val="20"/>
                <w:szCs w:val="20"/>
                <w:lang w:val="sr-Cyrl-CS"/>
              </w:rPr>
              <w:t>Да не садржи силикон, смолу и киселину.</w:t>
            </w:r>
          </w:p>
          <w:p w:rsidR="00F458B0" w:rsidRPr="00F458B0" w:rsidRDefault="00F458B0" w:rsidP="00F458B0">
            <w:pPr>
              <w:spacing w:before="0" w:line="276" w:lineRule="auto"/>
              <w:jc w:val="center"/>
              <w:rPr>
                <w:rFonts w:eastAsia="Calibri" w:cs="Arial"/>
                <w:color w:val="FF0000"/>
                <w:sz w:val="20"/>
                <w:szCs w:val="20"/>
                <w:lang w:val="sr-Cyrl-CS"/>
              </w:rPr>
            </w:pPr>
          </w:p>
          <w:p w:rsidR="00F458B0" w:rsidRPr="00F458B0" w:rsidRDefault="00F458B0" w:rsidP="00F458B0">
            <w:pPr>
              <w:spacing w:before="0" w:line="276" w:lineRule="auto"/>
              <w:jc w:val="center"/>
              <w:rPr>
                <w:rFonts w:eastAsia="Calibri" w:cs="Arial"/>
                <w:b/>
                <w:color w:val="000000"/>
                <w:sz w:val="20"/>
                <w:szCs w:val="20"/>
                <w:u w:val="single"/>
                <w:lang w:val="sr-Cyrl-RS"/>
              </w:rPr>
            </w:pPr>
            <w:r w:rsidRPr="00F458B0">
              <w:rPr>
                <w:rFonts w:eastAsia="Calibri" w:cs="Arial"/>
                <w:b/>
                <w:color w:val="000000"/>
                <w:sz w:val="20"/>
                <w:szCs w:val="20"/>
                <w:u w:val="single"/>
                <w:lang w:val="sr-Cyrl-CS"/>
              </w:rPr>
              <w:t xml:space="preserve">Паковање Спреј Боца </w:t>
            </w:r>
            <w:r w:rsidR="00921748">
              <w:rPr>
                <w:rFonts w:eastAsia="Calibri" w:cs="Arial"/>
                <w:b/>
                <w:color w:val="000000"/>
                <w:sz w:val="20"/>
                <w:szCs w:val="20"/>
                <w:u w:val="single"/>
              </w:rPr>
              <w:t>5</w:t>
            </w:r>
            <w:r w:rsidRPr="00F458B0">
              <w:rPr>
                <w:rFonts w:eastAsia="Calibri" w:cs="Arial"/>
                <w:b/>
                <w:color w:val="000000"/>
                <w:sz w:val="20"/>
                <w:szCs w:val="20"/>
                <w:u w:val="single"/>
                <w:lang w:val="sr-Cyrl-CS"/>
              </w:rPr>
              <w:t>00</w:t>
            </w:r>
            <w:r w:rsidRPr="00F458B0">
              <w:rPr>
                <w:rFonts w:eastAsia="Calibri" w:cs="Arial"/>
                <w:b/>
                <w:color w:val="000000"/>
                <w:sz w:val="20"/>
                <w:szCs w:val="20"/>
                <w:u w:val="single"/>
                <w:lang w:val="sr-Latn-RS"/>
              </w:rPr>
              <w:t xml:space="preserve"> ml</w:t>
            </w:r>
          </w:p>
          <w:p w:rsidR="00F458B0" w:rsidRPr="00F458B0" w:rsidRDefault="00F458B0" w:rsidP="00F458B0">
            <w:pPr>
              <w:spacing w:before="0" w:line="276" w:lineRule="auto"/>
              <w:jc w:val="center"/>
              <w:rPr>
                <w:rFonts w:eastAsia="Calibri" w:cs="Arial"/>
                <w:color w:val="FF0000"/>
                <w:sz w:val="20"/>
                <w:szCs w:val="20"/>
                <w:lang w:val="sr-Cyrl-CS"/>
              </w:rPr>
            </w:pPr>
          </w:p>
          <w:p w:rsidR="00F458B0" w:rsidRPr="00F458B0" w:rsidRDefault="00F458B0" w:rsidP="00F458B0">
            <w:pPr>
              <w:spacing w:before="0" w:line="276" w:lineRule="auto"/>
              <w:jc w:val="center"/>
              <w:rPr>
                <w:rFonts w:eastAsia="Calibri" w:cs="Arial"/>
                <w:color w:val="FF0000"/>
                <w:sz w:val="20"/>
                <w:szCs w:val="20"/>
                <w:lang w:val="sr-Cyrl-CS"/>
              </w:rPr>
            </w:pPr>
          </w:p>
        </w:tc>
        <w:tc>
          <w:tcPr>
            <w:tcW w:w="350"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lang w:val="sr-Cyrl-CS"/>
              </w:rPr>
            </w:pPr>
            <w:r w:rsidRPr="00F458B0">
              <w:rPr>
                <w:rFonts w:eastAsia="Calibri" w:cs="Arial"/>
                <w:b/>
                <w:color w:val="000000"/>
                <w:sz w:val="20"/>
                <w:szCs w:val="20"/>
                <w:lang w:val="sr-Cyrl-CS"/>
              </w:rPr>
              <w:lastRenderedPageBreak/>
              <w:t>ком</w:t>
            </w:r>
          </w:p>
        </w:tc>
        <w:tc>
          <w:tcPr>
            <w:tcW w:w="357" w:type="pct"/>
            <w:shd w:val="clear" w:color="auto" w:fill="auto"/>
            <w:vAlign w:val="center"/>
          </w:tcPr>
          <w:p w:rsidR="00F458B0" w:rsidRPr="005974A6" w:rsidRDefault="005974A6" w:rsidP="00F458B0">
            <w:pPr>
              <w:spacing w:before="0" w:line="276" w:lineRule="auto"/>
              <w:jc w:val="center"/>
              <w:rPr>
                <w:rFonts w:eastAsia="Calibri" w:cs="Arial"/>
                <w:b/>
                <w:color w:val="FF0000"/>
                <w:sz w:val="24"/>
                <w:szCs w:val="24"/>
              </w:rPr>
            </w:pPr>
            <w:r>
              <w:rPr>
                <w:rFonts w:eastAsia="Calibri" w:cs="Arial"/>
                <w:b/>
                <w:color w:val="000000"/>
                <w:sz w:val="24"/>
                <w:szCs w:val="24"/>
              </w:rPr>
              <w:t>100</w:t>
            </w:r>
          </w:p>
        </w:tc>
        <w:tc>
          <w:tcPr>
            <w:tcW w:w="63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35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707"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424" w:type="pct"/>
            <w:shd w:val="clear" w:color="auto" w:fill="auto"/>
            <w:vAlign w:val="center"/>
          </w:tcPr>
          <w:p w:rsidR="00F458B0" w:rsidRPr="00F458B0" w:rsidRDefault="00F458B0" w:rsidP="00F458B0">
            <w:pPr>
              <w:spacing w:before="0" w:after="200" w:line="276" w:lineRule="auto"/>
              <w:jc w:val="left"/>
              <w:rPr>
                <w:rFonts w:ascii="Calibri" w:eastAsia="Calibri" w:hAnsi="Calibri"/>
              </w:rPr>
            </w:pPr>
          </w:p>
        </w:tc>
        <w:tc>
          <w:tcPr>
            <w:tcW w:w="775" w:type="pct"/>
          </w:tcPr>
          <w:p w:rsidR="00F458B0" w:rsidRPr="00F458B0" w:rsidRDefault="00F458B0" w:rsidP="00F458B0">
            <w:pPr>
              <w:spacing w:before="0" w:after="200" w:line="276" w:lineRule="auto"/>
              <w:jc w:val="left"/>
              <w:rPr>
                <w:rFonts w:ascii="Calibri" w:eastAsia="Calibri" w:hAnsi="Calibri"/>
              </w:rPr>
            </w:pPr>
          </w:p>
        </w:tc>
      </w:tr>
      <w:tr w:rsidR="00F458B0" w:rsidRPr="00F458B0" w:rsidTr="00A759F5">
        <w:tc>
          <w:tcPr>
            <w:tcW w:w="270" w:type="pct"/>
            <w:shd w:val="clear" w:color="auto" w:fill="auto"/>
            <w:vAlign w:val="center"/>
          </w:tcPr>
          <w:p w:rsidR="00F458B0" w:rsidRPr="00F458B0" w:rsidRDefault="00F458B0" w:rsidP="00F458B0">
            <w:pPr>
              <w:spacing w:before="0" w:after="200" w:line="276" w:lineRule="auto"/>
              <w:jc w:val="center"/>
              <w:rPr>
                <w:rFonts w:eastAsia="Calibri" w:cs="Arial"/>
                <w:b/>
                <w:sz w:val="20"/>
                <w:szCs w:val="20"/>
                <w:lang w:val="sr-Cyrl-RS"/>
              </w:rPr>
            </w:pPr>
            <w:r w:rsidRPr="00F458B0">
              <w:rPr>
                <w:rFonts w:eastAsia="Calibri" w:cs="Arial"/>
                <w:b/>
                <w:sz w:val="20"/>
                <w:szCs w:val="20"/>
              </w:rPr>
              <w:lastRenderedPageBreak/>
              <w:t>10</w:t>
            </w:r>
            <w:r w:rsidRPr="00F458B0">
              <w:rPr>
                <w:rFonts w:eastAsia="Calibri" w:cs="Arial"/>
                <w:b/>
                <w:sz w:val="20"/>
                <w:szCs w:val="20"/>
                <w:lang w:val="sr-Cyrl-RS"/>
              </w:rPr>
              <w:t>.</w:t>
            </w:r>
          </w:p>
        </w:tc>
        <w:tc>
          <w:tcPr>
            <w:tcW w:w="1130" w:type="pct"/>
            <w:shd w:val="clear" w:color="auto" w:fill="auto"/>
          </w:tcPr>
          <w:p w:rsidR="00F458B0" w:rsidRPr="00A759F5" w:rsidRDefault="00F458B0" w:rsidP="00A759F5">
            <w:pPr>
              <w:spacing w:before="0" w:line="276" w:lineRule="auto"/>
              <w:rPr>
                <w:rFonts w:eastAsia="Calibri" w:cs="Arial"/>
                <w:b/>
                <w:color w:val="000000"/>
                <w:sz w:val="2"/>
                <w:szCs w:val="2"/>
                <w:u w:val="single"/>
                <w:lang w:val="sr-Cyrl-CS"/>
              </w:rPr>
            </w:pPr>
          </w:p>
          <w:p w:rsidR="00F458B0" w:rsidRPr="00F458B0" w:rsidRDefault="00F458B0" w:rsidP="00F458B0">
            <w:pPr>
              <w:spacing w:before="0" w:line="276" w:lineRule="auto"/>
              <w:jc w:val="center"/>
              <w:rPr>
                <w:rFonts w:eastAsia="Calibri" w:cs="Arial"/>
                <w:b/>
                <w:color w:val="000000"/>
                <w:sz w:val="20"/>
                <w:szCs w:val="20"/>
                <w:u w:val="single"/>
                <w:lang w:val="sr-Cyrl-RS"/>
              </w:rPr>
            </w:pPr>
            <w:r w:rsidRPr="00F458B0">
              <w:rPr>
                <w:rFonts w:eastAsia="Calibri" w:cs="Arial"/>
                <w:b/>
                <w:color w:val="000000"/>
                <w:sz w:val="20"/>
                <w:szCs w:val="20"/>
                <w:u w:val="single"/>
                <w:lang w:val="sr-Cyrl-CS"/>
              </w:rPr>
              <w:t xml:space="preserve">Вишенаменски, еластични, провидни структурни лепак и заптивна маса на бази </w:t>
            </w:r>
            <w:r w:rsidRPr="00F458B0">
              <w:rPr>
                <w:rFonts w:eastAsia="Calibri" w:cs="Arial"/>
                <w:b/>
                <w:color w:val="000000"/>
                <w:sz w:val="20"/>
                <w:szCs w:val="20"/>
                <w:u w:val="single"/>
                <w:lang w:val="sr-Latn-RS"/>
              </w:rPr>
              <w:t>MS</w:t>
            </w:r>
            <w:r w:rsidRPr="00F458B0">
              <w:rPr>
                <w:rFonts w:eastAsia="Calibri" w:cs="Arial"/>
                <w:b/>
                <w:color w:val="000000"/>
                <w:sz w:val="20"/>
                <w:szCs w:val="20"/>
                <w:u w:val="single"/>
                <w:lang w:val="sr-Cyrl-RS"/>
              </w:rPr>
              <w:t xml:space="preserve"> полимера</w:t>
            </w:r>
          </w:p>
          <w:p w:rsidR="00F458B0" w:rsidRPr="00F458B0" w:rsidRDefault="00F458B0" w:rsidP="00F458B0">
            <w:pPr>
              <w:spacing w:before="0" w:line="276" w:lineRule="auto"/>
              <w:jc w:val="center"/>
              <w:rPr>
                <w:rFonts w:eastAsia="Calibri" w:cs="Arial"/>
                <w:b/>
                <w:color w:val="000000"/>
                <w:sz w:val="6"/>
                <w:szCs w:val="6"/>
                <w:u w:val="single"/>
                <w:lang w:val="sr-Cyrl-RS"/>
              </w:rPr>
            </w:pPr>
          </w:p>
          <w:p w:rsidR="00F458B0" w:rsidRPr="00F458B0" w:rsidRDefault="00F458B0" w:rsidP="004A579A">
            <w:pPr>
              <w:numPr>
                <w:ilvl w:val="0"/>
                <w:numId w:val="37"/>
              </w:numPr>
              <w:spacing w:before="0" w:after="200" w:line="276" w:lineRule="auto"/>
              <w:contextualSpacing/>
              <w:jc w:val="left"/>
              <w:rPr>
                <w:rFonts w:eastAsia="Calibri" w:cs="Arial"/>
                <w:b/>
                <w:color w:val="000000"/>
                <w:sz w:val="20"/>
                <w:szCs w:val="20"/>
                <w:u w:val="single"/>
                <w:lang w:val="sr-Cyrl-RS"/>
              </w:rPr>
            </w:pPr>
            <w:r w:rsidRPr="00F458B0">
              <w:rPr>
                <w:rFonts w:eastAsia="Calibri" w:cs="Arial"/>
                <w:color w:val="000000"/>
                <w:sz w:val="20"/>
                <w:szCs w:val="20"/>
                <w:lang w:val="sr-Cyrl-RS"/>
              </w:rPr>
              <w:t>Да се употребљава на различитим подлогама без прајмера</w:t>
            </w:r>
          </w:p>
          <w:p w:rsidR="00F458B0" w:rsidRPr="00F458B0" w:rsidRDefault="00F458B0" w:rsidP="004A579A">
            <w:pPr>
              <w:numPr>
                <w:ilvl w:val="0"/>
                <w:numId w:val="37"/>
              </w:numPr>
              <w:spacing w:before="0" w:after="200" w:line="276" w:lineRule="auto"/>
              <w:contextualSpacing/>
              <w:jc w:val="left"/>
              <w:rPr>
                <w:rFonts w:eastAsia="Calibri" w:cs="Arial"/>
                <w:b/>
                <w:color w:val="000000"/>
                <w:sz w:val="20"/>
                <w:szCs w:val="20"/>
                <w:u w:val="single"/>
                <w:lang w:val="sr-Cyrl-RS"/>
              </w:rPr>
            </w:pPr>
            <w:r w:rsidRPr="00F458B0">
              <w:rPr>
                <w:rFonts w:eastAsia="Calibri" w:cs="Arial"/>
                <w:color w:val="000000"/>
                <w:sz w:val="20"/>
                <w:szCs w:val="20"/>
                <w:lang w:val="sr-Cyrl-RS"/>
              </w:rPr>
              <w:t>Да компензује дилатације и вибрације спојева на које је нанет.</w:t>
            </w:r>
          </w:p>
          <w:p w:rsidR="00F458B0" w:rsidRPr="00F458B0" w:rsidRDefault="00F458B0" w:rsidP="004A579A">
            <w:pPr>
              <w:numPr>
                <w:ilvl w:val="0"/>
                <w:numId w:val="37"/>
              </w:numPr>
              <w:spacing w:before="0" w:after="200" w:line="276" w:lineRule="auto"/>
              <w:contextualSpacing/>
              <w:jc w:val="left"/>
              <w:rPr>
                <w:rFonts w:eastAsia="Calibri" w:cs="Arial"/>
                <w:b/>
                <w:color w:val="000000"/>
                <w:sz w:val="20"/>
                <w:szCs w:val="20"/>
                <w:u w:val="single"/>
                <w:lang w:val="sr-Cyrl-RS"/>
              </w:rPr>
            </w:pPr>
            <w:r w:rsidRPr="00F458B0">
              <w:rPr>
                <w:rFonts w:eastAsia="Calibri" w:cs="Arial"/>
                <w:color w:val="000000"/>
                <w:sz w:val="20"/>
                <w:szCs w:val="20"/>
                <w:lang w:val="sr-Cyrl-RS"/>
              </w:rPr>
              <w:t xml:space="preserve">Да је отпоран на </w:t>
            </w:r>
            <w:r w:rsidRPr="00F458B0">
              <w:rPr>
                <w:rFonts w:eastAsia="Calibri" w:cs="Arial"/>
                <w:color w:val="000000"/>
                <w:sz w:val="20"/>
                <w:szCs w:val="20"/>
                <w:lang w:val="sr-Latn-RS"/>
              </w:rPr>
              <w:t>UV</w:t>
            </w:r>
            <w:r w:rsidRPr="00F458B0">
              <w:rPr>
                <w:rFonts w:eastAsia="Calibri" w:cs="Arial"/>
                <w:color w:val="000000"/>
                <w:sz w:val="20"/>
                <w:szCs w:val="20"/>
                <w:lang w:val="sr-Cyrl-RS"/>
              </w:rPr>
              <w:t xml:space="preserve"> зраке.</w:t>
            </w:r>
          </w:p>
          <w:p w:rsidR="00F458B0" w:rsidRPr="00F458B0" w:rsidRDefault="00F458B0" w:rsidP="004A579A">
            <w:pPr>
              <w:numPr>
                <w:ilvl w:val="0"/>
                <w:numId w:val="37"/>
              </w:numPr>
              <w:spacing w:before="0" w:after="200" w:line="276" w:lineRule="auto"/>
              <w:contextualSpacing/>
              <w:jc w:val="left"/>
              <w:rPr>
                <w:rFonts w:eastAsia="Calibri" w:cs="Arial"/>
                <w:b/>
                <w:color w:val="000000"/>
                <w:sz w:val="20"/>
                <w:szCs w:val="20"/>
                <w:u w:val="single"/>
                <w:lang w:val="sr-Cyrl-RS"/>
              </w:rPr>
            </w:pPr>
            <w:r w:rsidRPr="00F458B0">
              <w:rPr>
                <w:rFonts w:eastAsia="Calibri" w:cs="Arial"/>
                <w:color w:val="000000"/>
                <w:sz w:val="20"/>
                <w:szCs w:val="20"/>
                <w:lang w:val="sr-Cyrl-RS"/>
              </w:rPr>
              <w:t>Да је отпоран на атмосферске утицаје и старење.</w:t>
            </w:r>
          </w:p>
          <w:p w:rsidR="00F458B0" w:rsidRPr="00F458B0" w:rsidRDefault="00F458B0" w:rsidP="004A579A">
            <w:pPr>
              <w:numPr>
                <w:ilvl w:val="0"/>
                <w:numId w:val="37"/>
              </w:numPr>
              <w:spacing w:before="0" w:after="200" w:line="276" w:lineRule="auto"/>
              <w:contextualSpacing/>
              <w:jc w:val="left"/>
              <w:rPr>
                <w:rFonts w:eastAsia="Calibri" w:cs="Arial"/>
                <w:b/>
                <w:color w:val="000000"/>
                <w:sz w:val="20"/>
                <w:szCs w:val="20"/>
                <w:u w:val="single"/>
                <w:lang w:val="sr-Cyrl-RS"/>
              </w:rPr>
            </w:pPr>
            <w:r w:rsidRPr="00F458B0">
              <w:rPr>
                <w:rFonts w:eastAsia="Calibri" w:cs="Arial"/>
                <w:color w:val="000000"/>
                <w:sz w:val="20"/>
                <w:szCs w:val="20"/>
                <w:lang w:val="sr-Cyrl-RS"/>
              </w:rPr>
              <w:t>Да не садржи раствараче и да је без мириса.</w:t>
            </w:r>
          </w:p>
          <w:p w:rsidR="00F458B0" w:rsidRPr="00F458B0" w:rsidRDefault="00F458B0" w:rsidP="004A579A">
            <w:pPr>
              <w:numPr>
                <w:ilvl w:val="0"/>
                <w:numId w:val="37"/>
              </w:numPr>
              <w:spacing w:before="0" w:after="200" w:line="276" w:lineRule="auto"/>
              <w:contextualSpacing/>
              <w:jc w:val="left"/>
              <w:rPr>
                <w:rFonts w:eastAsia="Calibri" w:cs="Arial"/>
                <w:b/>
                <w:color w:val="000000"/>
                <w:sz w:val="20"/>
                <w:szCs w:val="20"/>
                <w:u w:val="single"/>
                <w:lang w:val="sr-Cyrl-RS"/>
              </w:rPr>
            </w:pPr>
            <w:r w:rsidRPr="00F458B0">
              <w:rPr>
                <w:rFonts w:eastAsia="Calibri" w:cs="Arial"/>
                <w:color w:val="000000"/>
                <w:sz w:val="20"/>
                <w:szCs w:val="20"/>
                <w:lang w:val="sr-Cyrl-RS"/>
              </w:rPr>
              <w:t>Да не парви корозију.</w:t>
            </w:r>
          </w:p>
          <w:p w:rsidR="00F458B0" w:rsidRPr="00F458B0" w:rsidRDefault="00F458B0" w:rsidP="004A579A">
            <w:pPr>
              <w:numPr>
                <w:ilvl w:val="0"/>
                <w:numId w:val="37"/>
              </w:numPr>
              <w:spacing w:before="0" w:after="200" w:line="276" w:lineRule="auto"/>
              <w:contextualSpacing/>
              <w:jc w:val="left"/>
              <w:rPr>
                <w:rFonts w:eastAsia="Calibri" w:cs="Arial"/>
                <w:b/>
                <w:color w:val="000000"/>
                <w:sz w:val="20"/>
                <w:szCs w:val="20"/>
                <w:u w:val="single"/>
                <w:lang w:val="sr-Cyrl-RS"/>
              </w:rPr>
            </w:pPr>
            <w:r w:rsidRPr="00F458B0">
              <w:rPr>
                <w:rFonts w:eastAsia="Calibri" w:cs="Arial"/>
                <w:color w:val="000000"/>
                <w:sz w:val="20"/>
                <w:szCs w:val="20"/>
                <w:lang w:val="sr-Cyrl-RS"/>
              </w:rPr>
              <w:t>Да не садржи изоцијанате и силикон.</w:t>
            </w:r>
          </w:p>
          <w:p w:rsidR="00F458B0" w:rsidRPr="00F458B0" w:rsidRDefault="00F458B0" w:rsidP="00F458B0">
            <w:pPr>
              <w:spacing w:before="0" w:line="276" w:lineRule="auto"/>
              <w:jc w:val="left"/>
              <w:rPr>
                <w:rFonts w:eastAsia="Calibri" w:cs="Arial"/>
                <w:color w:val="000000"/>
                <w:sz w:val="6"/>
                <w:szCs w:val="6"/>
                <w:lang w:val="sr-Cyrl-RS"/>
              </w:rPr>
            </w:pPr>
          </w:p>
          <w:p w:rsidR="00F458B0" w:rsidRPr="00F458B0" w:rsidRDefault="00F458B0" w:rsidP="00F458B0">
            <w:pPr>
              <w:spacing w:before="0" w:line="276" w:lineRule="auto"/>
              <w:jc w:val="center"/>
              <w:rPr>
                <w:rFonts w:eastAsia="Calibri" w:cs="Arial"/>
                <w:b/>
                <w:color w:val="000000"/>
                <w:sz w:val="20"/>
                <w:szCs w:val="20"/>
                <w:u w:val="single"/>
                <w:lang w:val="sr-Cyrl-RS"/>
              </w:rPr>
            </w:pPr>
            <w:r w:rsidRPr="00F458B0">
              <w:rPr>
                <w:rFonts w:eastAsia="Calibri" w:cs="Arial"/>
                <w:b/>
                <w:color w:val="000000"/>
                <w:sz w:val="20"/>
                <w:szCs w:val="20"/>
                <w:u w:val="single"/>
                <w:lang w:val="sr-Cyrl-RS"/>
              </w:rPr>
              <w:t>Паковање Картуша 290</w:t>
            </w:r>
            <w:r w:rsidRPr="00F458B0">
              <w:rPr>
                <w:rFonts w:eastAsia="Calibri" w:cs="Arial"/>
                <w:b/>
                <w:color w:val="000000"/>
                <w:sz w:val="20"/>
                <w:szCs w:val="20"/>
                <w:u w:val="single"/>
                <w:lang w:val="sr-Latn-RS"/>
              </w:rPr>
              <w:t xml:space="preserve"> ml</w:t>
            </w:r>
          </w:p>
          <w:p w:rsidR="00F458B0" w:rsidRPr="00F458B0" w:rsidRDefault="00F458B0" w:rsidP="00F458B0">
            <w:pPr>
              <w:spacing w:before="0" w:line="276" w:lineRule="auto"/>
              <w:jc w:val="center"/>
              <w:rPr>
                <w:rFonts w:eastAsia="Calibri" w:cs="Arial"/>
                <w:b/>
                <w:color w:val="000000"/>
                <w:sz w:val="20"/>
                <w:szCs w:val="20"/>
                <w:u w:val="single"/>
                <w:lang w:val="sr-Cyrl-RS"/>
              </w:rPr>
            </w:pPr>
          </w:p>
        </w:tc>
        <w:tc>
          <w:tcPr>
            <w:tcW w:w="350"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lang w:val="sr-Cyrl-CS"/>
              </w:rPr>
            </w:pPr>
            <w:r w:rsidRPr="00F458B0">
              <w:rPr>
                <w:rFonts w:eastAsia="Calibri" w:cs="Arial"/>
                <w:b/>
                <w:color w:val="000000"/>
                <w:sz w:val="20"/>
                <w:szCs w:val="20"/>
                <w:lang w:val="sr-Cyrl-CS"/>
              </w:rPr>
              <w:t>ком</w:t>
            </w:r>
          </w:p>
        </w:tc>
        <w:tc>
          <w:tcPr>
            <w:tcW w:w="357" w:type="pct"/>
            <w:shd w:val="clear" w:color="auto" w:fill="auto"/>
            <w:vAlign w:val="center"/>
          </w:tcPr>
          <w:p w:rsidR="00F458B0" w:rsidRPr="00F458B0" w:rsidRDefault="00F458B0" w:rsidP="00F458B0">
            <w:pPr>
              <w:spacing w:before="0" w:line="276" w:lineRule="auto"/>
              <w:jc w:val="center"/>
              <w:rPr>
                <w:rFonts w:eastAsia="Calibri" w:cs="Arial"/>
                <w:b/>
                <w:color w:val="000000"/>
                <w:sz w:val="24"/>
                <w:szCs w:val="24"/>
                <w:lang w:val="sr-Cyrl-RS"/>
              </w:rPr>
            </w:pPr>
            <w:r w:rsidRPr="00F458B0">
              <w:rPr>
                <w:rFonts w:eastAsia="Calibri" w:cs="Arial"/>
                <w:b/>
                <w:color w:val="000000"/>
                <w:sz w:val="24"/>
                <w:szCs w:val="24"/>
                <w:lang w:val="sr-Cyrl-RS"/>
              </w:rPr>
              <w:t>50</w:t>
            </w:r>
          </w:p>
        </w:tc>
        <w:tc>
          <w:tcPr>
            <w:tcW w:w="63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354"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707" w:type="pct"/>
            <w:shd w:val="clear" w:color="auto" w:fill="auto"/>
            <w:vAlign w:val="center"/>
          </w:tcPr>
          <w:p w:rsidR="00F458B0" w:rsidRPr="00F458B0" w:rsidRDefault="00F458B0" w:rsidP="00F458B0">
            <w:pPr>
              <w:spacing w:before="0" w:after="200" w:line="276" w:lineRule="auto"/>
              <w:jc w:val="center"/>
              <w:rPr>
                <w:rFonts w:eastAsia="Calibri" w:cs="Arial"/>
                <w:b/>
                <w:color w:val="000000"/>
                <w:sz w:val="20"/>
                <w:szCs w:val="20"/>
              </w:rPr>
            </w:pPr>
          </w:p>
        </w:tc>
        <w:tc>
          <w:tcPr>
            <w:tcW w:w="424" w:type="pct"/>
            <w:shd w:val="clear" w:color="auto" w:fill="auto"/>
            <w:vAlign w:val="center"/>
          </w:tcPr>
          <w:p w:rsidR="00F458B0" w:rsidRPr="00F458B0" w:rsidRDefault="00F458B0" w:rsidP="00F458B0">
            <w:pPr>
              <w:spacing w:before="0" w:after="200" w:line="276" w:lineRule="auto"/>
              <w:jc w:val="left"/>
              <w:rPr>
                <w:rFonts w:ascii="Calibri" w:eastAsia="Calibri" w:hAnsi="Calibri"/>
              </w:rPr>
            </w:pPr>
          </w:p>
        </w:tc>
        <w:tc>
          <w:tcPr>
            <w:tcW w:w="775" w:type="pct"/>
          </w:tcPr>
          <w:p w:rsidR="00F458B0" w:rsidRPr="00F458B0" w:rsidRDefault="00F458B0" w:rsidP="00F458B0">
            <w:pPr>
              <w:spacing w:before="0" w:after="200" w:line="276" w:lineRule="auto"/>
              <w:jc w:val="left"/>
              <w:rPr>
                <w:rFonts w:ascii="Calibri" w:eastAsia="Calibri" w:hAnsi="Calibri"/>
              </w:rPr>
            </w:pPr>
          </w:p>
        </w:tc>
      </w:tr>
    </w:tbl>
    <w:p w:rsidR="002B0BC1" w:rsidRDefault="002B0BC1" w:rsidP="00343A18">
      <w:pPr>
        <w:widowControl w:val="0"/>
        <w:spacing w:before="0"/>
        <w:rPr>
          <w:rFonts w:eastAsia="Arial Unicode MS" w:cs="Arial"/>
          <w:color w:val="00B0F0"/>
          <w:sz w:val="24"/>
          <w:szCs w:val="24"/>
        </w:rPr>
      </w:pPr>
    </w:p>
    <w:p w:rsidR="005B7D2B" w:rsidRDefault="005B7D2B" w:rsidP="00343A18">
      <w:pPr>
        <w:widowControl w:val="0"/>
        <w:spacing w:before="0"/>
        <w:rPr>
          <w:rFonts w:eastAsia="Arial Unicode MS" w:cs="Arial"/>
          <w:color w:val="00B0F0"/>
          <w:sz w:val="24"/>
          <w:szCs w:val="24"/>
        </w:rPr>
      </w:pPr>
    </w:p>
    <w:p w:rsidR="005B7D2B" w:rsidRPr="005B7D2B" w:rsidRDefault="005B7D2B" w:rsidP="00343A18">
      <w:pPr>
        <w:widowControl w:val="0"/>
        <w:spacing w:before="0"/>
        <w:rPr>
          <w:rFonts w:eastAsia="Arial Unicode MS" w:cs="Arial"/>
          <w:color w:val="00B0F0"/>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B0BC1" w:rsidRPr="00EC5BB4" w:rsidTr="00F458B0">
        <w:trPr>
          <w:trHeight w:val="418"/>
        </w:trPr>
        <w:tc>
          <w:tcPr>
            <w:tcW w:w="568" w:type="dxa"/>
            <w:vAlign w:val="center"/>
          </w:tcPr>
          <w:p w:rsidR="002B0BC1" w:rsidRPr="00EC5BB4" w:rsidRDefault="002B0BC1" w:rsidP="00F458B0">
            <w:pPr>
              <w:spacing w:before="0"/>
              <w:jc w:val="center"/>
              <w:rPr>
                <w:rFonts w:cs="Arial"/>
                <w:b/>
                <w:sz w:val="24"/>
                <w:szCs w:val="24"/>
                <w:lang w:val="sr-Latn-CS"/>
              </w:rPr>
            </w:pPr>
            <w:r w:rsidRPr="00EC5BB4">
              <w:rPr>
                <w:rFonts w:cs="Arial"/>
                <w:b/>
                <w:sz w:val="24"/>
                <w:szCs w:val="24"/>
              </w:rPr>
              <w:lastRenderedPageBreak/>
              <w:t>I</w:t>
            </w:r>
          </w:p>
        </w:tc>
        <w:tc>
          <w:tcPr>
            <w:tcW w:w="6740" w:type="dxa"/>
            <w:vAlign w:val="center"/>
          </w:tcPr>
          <w:p w:rsidR="002B0BC1" w:rsidRPr="00EC5BB4" w:rsidRDefault="002B0BC1" w:rsidP="00F458B0">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651E8">
              <w:rPr>
                <w:rFonts w:cs="Arial"/>
                <w:b/>
                <w:color w:val="000000" w:themeColor="text1"/>
                <w:sz w:val="24"/>
                <w:szCs w:val="24"/>
              </w:rPr>
              <w:t>динара</w:t>
            </w:r>
          </w:p>
          <w:p w:rsidR="002B0BC1" w:rsidRPr="00EC5BB4" w:rsidRDefault="002B0BC1" w:rsidP="00F458B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2B0BC1" w:rsidRPr="00EC5BB4" w:rsidRDefault="002B0BC1" w:rsidP="00F458B0">
            <w:pPr>
              <w:spacing w:before="0"/>
              <w:rPr>
                <w:rFonts w:cs="Arial"/>
                <w:color w:val="FF0000"/>
                <w:sz w:val="24"/>
                <w:szCs w:val="24"/>
              </w:rPr>
            </w:pPr>
          </w:p>
        </w:tc>
      </w:tr>
      <w:tr w:rsidR="002B0BC1" w:rsidRPr="00EC5BB4" w:rsidTr="00F458B0">
        <w:trPr>
          <w:trHeight w:val="610"/>
        </w:trPr>
        <w:tc>
          <w:tcPr>
            <w:tcW w:w="568" w:type="dxa"/>
            <w:tcBorders>
              <w:bottom w:val="single" w:sz="4" w:space="0" w:color="auto"/>
            </w:tcBorders>
            <w:vAlign w:val="center"/>
          </w:tcPr>
          <w:p w:rsidR="002B0BC1" w:rsidRPr="00EC5BB4" w:rsidRDefault="002B0BC1" w:rsidP="00F458B0">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vAlign w:val="center"/>
          </w:tcPr>
          <w:p w:rsidR="002B0BC1" w:rsidRPr="00EC5BB4" w:rsidRDefault="002B0BC1" w:rsidP="00F458B0">
            <w:pPr>
              <w:spacing w:before="0"/>
              <w:jc w:val="center"/>
              <w:rPr>
                <w:rFonts w:cs="Arial"/>
                <w:b/>
                <w:color w:val="00B050"/>
                <w:sz w:val="24"/>
                <w:szCs w:val="24"/>
                <w:lang w:val="sr-Cyrl-RS"/>
              </w:rPr>
            </w:pPr>
            <w:r w:rsidRPr="00EC5BB4">
              <w:rPr>
                <w:rFonts w:cs="Arial"/>
                <w:b/>
                <w:sz w:val="24"/>
                <w:szCs w:val="24"/>
              </w:rPr>
              <w:t xml:space="preserve">УКУПАН ИЗНОС  ПДВ </w:t>
            </w:r>
            <w:r w:rsidRPr="00E651E8">
              <w:rPr>
                <w:rFonts w:cs="Arial"/>
                <w:b/>
                <w:color w:val="000000" w:themeColor="text1"/>
                <w:sz w:val="24"/>
                <w:szCs w:val="24"/>
              </w:rPr>
              <w:t>динара</w:t>
            </w:r>
          </w:p>
        </w:tc>
        <w:tc>
          <w:tcPr>
            <w:tcW w:w="2610" w:type="dxa"/>
            <w:tcBorders>
              <w:bottom w:val="single" w:sz="4" w:space="0" w:color="auto"/>
              <w:right w:val="single" w:sz="4" w:space="0" w:color="auto"/>
            </w:tcBorders>
          </w:tcPr>
          <w:p w:rsidR="002B0BC1" w:rsidRPr="00EC5BB4" w:rsidRDefault="002B0BC1" w:rsidP="00F458B0">
            <w:pPr>
              <w:spacing w:before="0"/>
              <w:rPr>
                <w:rFonts w:cs="Arial"/>
                <w:color w:val="FF0000"/>
                <w:sz w:val="24"/>
                <w:szCs w:val="24"/>
              </w:rPr>
            </w:pPr>
          </w:p>
        </w:tc>
      </w:tr>
      <w:tr w:rsidR="002B0BC1" w:rsidRPr="00EC5BB4" w:rsidTr="00F458B0">
        <w:trPr>
          <w:trHeight w:val="562"/>
        </w:trPr>
        <w:tc>
          <w:tcPr>
            <w:tcW w:w="568" w:type="dxa"/>
            <w:tcBorders>
              <w:bottom w:val="single" w:sz="4" w:space="0" w:color="auto"/>
            </w:tcBorders>
            <w:vAlign w:val="center"/>
          </w:tcPr>
          <w:p w:rsidR="002B0BC1" w:rsidRPr="00EC5BB4" w:rsidRDefault="002B0BC1" w:rsidP="00F458B0">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vAlign w:val="center"/>
          </w:tcPr>
          <w:p w:rsidR="002B0BC1" w:rsidRPr="00EC5BB4" w:rsidRDefault="002B0BC1" w:rsidP="00F458B0">
            <w:pPr>
              <w:spacing w:before="0"/>
              <w:jc w:val="center"/>
              <w:rPr>
                <w:rFonts w:cs="Arial"/>
                <w:b/>
                <w:sz w:val="24"/>
                <w:szCs w:val="24"/>
              </w:rPr>
            </w:pPr>
            <w:r w:rsidRPr="00EC5BB4">
              <w:rPr>
                <w:rFonts w:cs="Arial"/>
                <w:b/>
                <w:sz w:val="24"/>
                <w:szCs w:val="24"/>
              </w:rPr>
              <w:t>УКУПНО ПОНУЂЕНА ЦЕНА  са ПДВ</w:t>
            </w:r>
          </w:p>
          <w:p w:rsidR="002B0BC1" w:rsidRPr="00EC5BB4" w:rsidRDefault="002B0BC1" w:rsidP="00F458B0">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651E8">
              <w:rPr>
                <w:rFonts w:cs="Arial"/>
                <w:b/>
                <w:color w:val="000000" w:themeColor="text1"/>
                <w:sz w:val="24"/>
                <w:szCs w:val="24"/>
              </w:rPr>
              <w:t>динара</w:t>
            </w:r>
          </w:p>
        </w:tc>
        <w:tc>
          <w:tcPr>
            <w:tcW w:w="2610" w:type="dxa"/>
            <w:tcBorders>
              <w:bottom w:val="single" w:sz="4" w:space="0" w:color="auto"/>
              <w:right w:val="single" w:sz="4" w:space="0" w:color="auto"/>
            </w:tcBorders>
          </w:tcPr>
          <w:p w:rsidR="002B0BC1" w:rsidRPr="00EC5BB4" w:rsidRDefault="002B0BC1" w:rsidP="00F458B0">
            <w:pPr>
              <w:spacing w:before="0"/>
              <w:rPr>
                <w:rFonts w:cs="Arial"/>
                <w:color w:val="FF0000"/>
                <w:sz w:val="24"/>
                <w:szCs w:val="24"/>
              </w:rPr>
            </w:pPr>
          </w:p>
        </w:tc>
      </w:tr>
    </w:tbl>
    <w:p w:rsidR="002B0BC1" w:rsidRPr="00E651E8" w:rsidRDefault="002B0BC1" w:rsidP="00343A18">
      <w:pPr>
        <w:widowControl w:val="0"/>
        <w:spacing w:before="0"/>
        <w:rPr>
          <w:rFonts w:eastAsia="Arial Unicode MS" w:cs="Arial"/>
          <w:color w:val="00B0F0"/>
          <w:sz w:val="24"/>
          <w:szCs w:val="24"/>
          <w:lang w:val="sr-Cyrl-RS"/>
        </w:rPr>
      </w:pPr>
    </w:p>
    <w:p w:rsidR="00343A18" w:rsidRDefault="00343A18" w:rsidP="00343A18">
      <w:pPr>
        <w:widowControl w:val="0"/>
        <w:spacing w:before="0"/>
        <w:rPr>
          <w:rFonts w:eastAsia="Arial Unicode MS" w:cs="Arial"/>
          <w:sz w:val="24"/>
          <w:szCs w:val="24"/>
        </w:rPr>
      </w:pPr>
    </w:p>
    <w:p w:rsidR="00DD209F" w:rsidRPr="00EB392F" w:rsidRDefault="00DD209F" w:rsidP="00343A18">
      <w:pPr>
        <w:widowControl w:val="0"/>
        <w:spacing w:before="0"/>
        <w:rPr>
          <w:rFonts w:eastAsia="Arial Unicode MS" w:cs="Arial"/>
          <w:b/>
          <w:sz w:val="24"/>
          <w:szCs w:val="24"/>
          <w:u w:val="single"/>
          <w:lang w:val="sr-Cyrl-RS"/>
        </w:rPr>
      </w:pPr>
      <w:r w:rsidRPr="00EB392F">
        <w:rPr>
          <w:rFonts w:eastAsia="Arial Unicode MS" w:cs="Arial"/>
          <w:b/>
          <w:sz w:val="24"/>
          <w:szCs w:val="24"/>
          <w:u w:val="single"/>
          <w:lang w:val="sr-Cyrl-RS"/>
        </w:rPr>
        <w:t>Табела 2.</w:t>
      </w:r>
    </w:p>
    <w:p w:rsidR="00DD209F" w:rsidRDefault="00DD209F" w:rsidP="00343A18">
      <w:pPr>
        <w:widowControl w:val="0"/>
        <w:spacing w:before="0"/>
        <w:rPr>
          <w:rFonts w:eastAsia="Arial Unicode MS" w:cs="Arial"/>
          <w:sz w:val="24"/>
          <w:szCs w:val="24"/>
        </w:rPr>
      </w:pPr>
    </w:p>
    <w:tbl>
      <w:tblPr>
        <w:tblpPr w:leftFromText="180" w:rightFromText="180" w:bottomFromText="200" w:vertAnchor="text" w:horzAnchor="margin" w:tblpY="35"/>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82"/>
        <w:gridCol w:w="643"/>
        <w:gridCol w:w="1082"/>
        <w:gridCol w:w="1210"/>
        <w:gridCol w:w="663"/>
        <w:gridCol w:w="1344"/>
        <w:gridCol w:w="871"/>
        <w:gridCol w:w="1494"/>
      </w:tblGrid>
      <w:tr w:rsidR="00DD209F" w:rsidRPr="00DD209F" w:rsidTr="00DD209F">
        <w:trPr>
          <w:trHeight w:val="1950"/>
        </w:trPr>
        <w:tc>
          <w:tcPr>
            <w:tcW w:w="24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D209F" w:rsidRPr="00DD209F" w:rsidRDefault="00DD209F" w:rsidP="00DD209F">
            <w:pPr>
              <w:spacing w:before="0" w:line="276" w:lineRule="auto"/>
              <w:jc w:val="center"/>
              <w:rPr>
                <w:rFonts w:eastAsia="Calibri" w:cs="Arial"/>
                <w:i/>
                <w:sz w:val="20"/>
                <w:szCs w:val="20"/>
                <w:lang w:val="sr-Latn-RS"/>
              </w:rPr>
            </w:pPr>
            <w:r w:rsidRPr="00DD209F">
              <w:rPr>
                <w:rFonts w:eastAsia="Calibri" w:cs="Arial"/>
                <w:i/>
                <w:sz w:val="20"/>
                <w:szCs w:val="20"/>
                <w:lang w:val="sr-Cyrl-CS"/>
              </w:rPr>
              <w:t>Р</w:t>
            </w:r>
            <w:r w:rsidRPr="00DD209F">
              <w:rPr>
                <w:rFonts w:eastAsia="Calibri" w:cs="Arial"/>
                <w:i/>
                <w:sz w:val="20"/>
                <w:szCs w:val="20"/>
                <w:lang w:val="sr-Latn-RS"/>
              </w:rPr>
              <w:t>.</w:t>
            </w:r>
          </w:p>
          <w:p w:rsidR="00DD209F" w:rsidRPr="00DD209F" w:rsidRDefault="00DD209F" w:rsidP="00DD209F">
            <w:pPr>
              <w:spacing w:before="0" w:line="276" w:lineRule="auto"/>
              <w:jc w:val="center"/>
              <w:rPr>
                <w:rFonts w:eastAsia="Calibri" w:cs="Arial"/>
                <w:i/>
                <w:sz w:val="20"/>
                <w:szCs w:val="20"/>
                <w:lang w:val="sr-Latn-RS"/>
              </w:rPr>
            </w:pPr>
            <w:r w:rsidRPr="00DD209F">
              <w:rPr>
                <w:rFonts w:eastAsia="Calibri" w:cs="Arial"/>
                <w:i/>
                <w:sz w:val="20"/>
                <w:szCs w:val="20"/>
                <w:lang w:val="sr-Cyrl-CS"/>
              </w:rPr>
              <w:t>бр</w:t>
            </w:r>
            <w:r w:rsidRPr="00DD209F">
              <w:rPr>
                <w:rFonts w:eastAsia="Calibri" w:cs="Arial"/>
                <w:i/>
                <w:sz w:val="20"/>
                <w:szCs w:val="20"/>
                <w:lang w:val="sr-Latn-RS"/>
              </w:rPr>
              <w:t>.</w:t>
            </w:r>
          </w:p>
        </w:tc>
        <w:tc>
          <w:tcPr>
            <w:tcW w:w="109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Назив добра</w:t>
            </w:r>
          </w:p>
        </w:tc>
        <w:tc>
          <w:tcPr>
            <w:tcW w:w="32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Ј</w:t>
            </w:r>
            <w:r w:rsidRPr="00DD209F">
              <w:rPr>
                <w:rFonts w:eastAsia="Calibri" w:cs="Arial"/>
                <w:i/>
                <w:sz w:val="20"/>
                <w:szCs w:val="20"/>
                <w:lang w:val="sr-Latn-RS"/>
              </w:rPr>
              <w:t>.M</w:t>
            </w:r>
            <w:r w:rsidRPr="00DD209F">
              <w:rPr>
                <w:rFonts w:eastAsia="Calibri" w:cs="Arial"/>
                <w:i/>
                <w:sz w:val="20"/>
                <w:szCs w:val="20"/>
                <w:lang w:val="sr-Cyrl-CS"/>
              </w:rPr>
              <w:t>.</w:t>
            </w:r>
          </w:p>
          <w:p w:rsidR="00DD209F" w:rsidRPr="00DD209F" w:rsidRDefault="00DD209F" w:rsidP="00DD209F">
            <w:pPr>
              <w:spacing w:before="0" w:line="276" w:lineRule="auto"/>
              <w:jc w:val="center"/>
              <w:rPr>
                <w:rFonts w:eastAsia="Calibri" w:cs="Arial"/>
                <w:i/>
                <w:sz w:val="20"/>
                <w:szCs w:val="20"/>
                <w:lang w:val="sr-Cyrl-CS"/>
              </w:rPr>
            </w:pPr>
          </w:p>
        </w:tc>
        <w:tc>
          <w:tcPr>
            <w:tcW w:w="54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количина</w:t>
            </w:r>
          </w:p>
        </w:tc>
        <w:tc>
          <w:tcPr>
            <w:tcW w:w="6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Јед.</w:t>
            </w:r>
          </w:p>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цена без ПДВ</w:t>
            </w:r>
          </w:p>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дин.</w:t>
            </w:r>
          </w:p>
        </w:tc>
        <w:tc>
          <w:tcPr>
            <w:tcW w:w="33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Јед.</w:t>
            </w:r>
          </w:p>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цена са ПДВ</w:t>
            </w:r>
          </w:p>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дин.</w:t>
            </w:r>
          </w:p>
        </w:tc>
        <w:tc>
          <w:tcPr>
            <w:tcW w:w="67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Укупна цена без ПДВ</w:t>
            </w:r>
          </w:p>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дин</w:t>
            </w:r>
          </w:p>
        </w:tc>
        <w:tc>
          <w:tcPr>
            <w:tcW w:w="43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Укупна цена са ПДВ</w:t>
            </w:r>
          </w:p>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дин</w:t>
            </w:r>
          </w:p>
        </w:tc>
        <w:tc>
          <w:tcPr>
            <w:tcW w:w="74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Назив</w:t>
            </w:r>
          </w:p>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произвођача</w:t>
            </w:r>
          </w:p>
          <w:p w:rsidR="00DD209F" w:rsidRPr="00DD209F" w:rsidRDefault="00DD209F" w:rsidP="00DD209F">
            <w:pPr>
              <w:spacing w:before="0" w:line="276" w:lineRule="auto"/>
              <w:jc w:val="center"/>
              <w:rPr>
                <w:rFonts w:eastAsia="Calibri" w:cs="Arial"/>
                <w:i/>
                <w:sz w:val="20"/>
                <w:szCs w:val="20"/>
                <w:lang w:val="sr-Latn-RS"/>
              </w:rPr>
            </w:pPr>
            <w:r w:rsidRPr="00DD209F">
              <w:rPr>
                <w:rFonts w:eastAsia="Calibri" w:cs="Arial"/>
                <w:i/>
                <w:sz w:val="20"/>
                <w:szCs w:val="20"/>
                <w:lang w:val="sr-Cyrl-CS"/>
              </w:rPr>
              <w:t>добара,</w:t>
            </w:r>
          </w:p>
          <w:p w:rsidR="00DD209F" w:rsidRPr="00DD209F" w:rsidRDefault="00DD209F" w:rsidP="00DD209F">
            <w:pPr>
              <w:spacing w:before="0" w:line="276" w:lineRule="auto"/>
              <w:jc w:val="center"/>
              <w:rPr>
                <w:rFonts w:eastAsia="Calibri" w:cs="Arial"/>
                <w:i/>
                <w:sz w:val="20"/>
                <w:szCs w:val="20"/>
                <w:lang w:val="sr-Cyrl-CS"/>
              </w:rPr>
            </w:pPr>
            <w:r w:rsidRPr="00DD209F">
              <w:rPr>
                <w:rFonts w:eastAsia="Calibri" w:cs="Arial"/>
                <w:i/>
                <w:sz w:val="20"/>
                <w:szCs w:val="20"/>
                <w:lang w:val="sr-Cyrl-CS"/>
              </w:rPr>
              <w:t>модел, ознака добра</w:t>
            </w:r>
          </w:p>
        </w:tc>
      </w:tr>
      <w:tr w:rsidR="00DD209F" w:rsidRPr="00DD209F" w:rsidTr="00DD209F">
        <w:tc>
          <w:tcPr>
            <w:tcW w:w="248" w:type="pct"/>
            <w:tcBorders>
              <w:top w:val="single" w:sz="4" w:space="0" w:color="auto"/>
              <w:left w:val="single" w:sz="4" w:space="0" w:color="auto"/>
              <w:bottom w:val="single" w:sz="4" w:space="0" w:color="auto"/>
              <w:right w:val="single" w:sz="4" w:space="0" w:color="auto"/>
            </w:tcBorders>
            <w:hideMark/>
          </w:tcPr>
          <w:p w:rsidR="00DD209F" w:rsidRPr="00DD209F" w:rsidRDefault="00DD209F" w:rsidP="00DD209F">
            <w:pPr>
              <w:spacing w:before="0" w:line="276" w:lineRule="auto"/>
              <w:jc w:val="center"/>
              <w:rPr>
                <w:rFonts w:eastAsia="Calibri" w:cs="Arial"/>
                <w:sz w:val="20"/>
                <w:szCs w:val="20"/>
                <w:lang w:val="sr-Cyrl-CS"/>
              </w:rPr>
            </w:pPr>
            <w:r w:rsidRPr="00DD209F">
              <w:rPr>
                <w:rFonts w:eastAsia="Calibri" w:cs="Arial"/>
                <w:sz w:val="20"/>
                <w:szCs w:val="20"/>
                <w:lang w:val="sr-Cyrl-CS"/>
              </w:rPr>
              <w:t>(1)</w:t>
            </w:r>
          </w:p>
        </w:tc>
        <w:tc>
          <w:tcPr>
            <w:tcW w:w="1093" w:type="pct"/>
            <w:tcBorders>
              <w:top w:val="single" w:sz="4" w:space="0" w:color="auto"/>
              <w:left w:val="single" w:sz="4" w:space="0" w:color="auto"/>
              <w:bottom w:val="single" w:sz="4" w:space="0" w:color="auto"/>
              <w:right w:val="single" w:sz="4" w:space="0" w:color="auto"/>
            </w:tcBorders>
            <w:hideMark/>
          </w:tcPr>
          <w:p w:rsidR="00DD209F" w:rsidRPr="00DD209F" w:rsidRDefault="00DD209F" w:rsidP="00DD209F">
            <w:pPr>
              <w:spacing w:before="0" w:line="276" w:lineRule="auto"/>
              <w:jc w:val="center"/>
              <w:rPr>
                <w:rFonts w:eastAsia="Calibri" w:cs="Arial"/>
                <w:sz w:val="20"/>
                <w:szCs w:val="20"/>
                <w:lang w:val="sr-Cyrl-CS"/>
              </w:rPr>
            </w:pPr>
            <w:r w:rsidRPr="00DD209F">
              <w:rPr>
                <w:rFonts w:eastAsia="Calibri" w:cs="Arial"/>
                <w:sz w:val="20"/>
                <w:szCs w:val="20"/>
                <w:lang w:val="sr-Cyrl-CS"/>
              </w:rPr>
              <w:t>(2)</w:t>
            </w:r>
          </w:p>
        </w:tc>
        <w:tc>
          <w:tcPr>
            <w:tcW w:w="322" w:type="pct"/>
            <w:tcBorders>
              <w:top w:val="single" w:sz="4" w:space="0" w:color="auto"/>
              <w:left w:val="single" w:sz="4" w:space="0" w:color="auto"/>
              <w:bottom w:val="single" w:sz="4" w:space="0" w:color="auto"/>
              <w:right w:val="single" w:sz="4" w:space="0" w:color="auto"/>
            </w:tcBorders>
            <w:hideMark/>
          </w:tcPr>
          <w:p w:rsidR="00DD209F" w:rsidRPr="00DD209F" w:rsidRDefault="00DD209F" w:rsidP="00DD209F">
            <w:pPr>
              <w:spacing w:before="0" w:line="276" w:lineRule="auto"/>
              <w:jc w:val="center"/>
              <w:rPr>
                <w:rFonts w:eastAsia="Calibri" w:cs="Arial"/>
                <w:sz w:val="20"/>
                <w:szCs w:val="20"/>
                <w:lang w:val="sr-Cyrl-CS"/>
              </w:rPr>
            </w:pPr>
            <w:r w:rsidRPr="00DD209F">
              <w:rPr>
                <w:rFonts w:eastAsia="Calibri" w:cs="Arial"/>
                <w:sz w:val="20"/>
                <w:szCs w:val="20"/>
                <w:lang w:val="sr-Cyrl-CS"/>
              </w:rPr>
              <w:t>(3)</w:t>
            </w:r>
          </w:p>
        </w:tc>
        <w:tc>
          <w:tcPr>
            <w:tcW w:w="542" w:type="pct"/>
            <w:tcBorders>
              <w:top w:val="single" w:sz="4" w:space="0" w:color="auto"/>
              <w:left w:val="single" w:sz="4" w:space="0" w:color="auto"/>
              <w:bottom w:val="single" w:sz="4" w:space="0" w:color="auto"/>
              <w:right w:val="single" w:sz="4" w:space="0" w:color="auto"/>
            </w:tcBorders>
            <w:hideMark/>
          </w:tcPr>
          <w:p w:rsidR="00DD209F" w:rsidRPr="00DD209F" w:rsidRDefault="00DD209F" w:rsidP="00DD209F">
            <w:pPr>
              <w:spacing w:before="0" w:line="276" w:lineRule="auto"/>
              <w:jc w:val="center"/>
              <w:rPr>
                <w:rFonts w:eastAsia="Calibri" w:cs="Arial"/>
                <w:sz w:val="20"/>
                <w:szCs w:val="20"/>
                <w:lang w:val="sr-Cyrl-CS"/>
              </w:rPr>
            </w:pPr>
            <w:r w:rsidRPr="00DD209F">
              <w:rPr>
                <w:rFonts w:eastAsia="Calibri" w:cs="Arial"/>
                <w:sz w:val="20"/>
                <w:szCs w:val="20"/>
                <w:lang w:val="sr-Cyrl-CS"/>
              </w:rPr>
              <w:t>(4)</w:t>
            </w:r>
          </w:p>
        </w:tc>
        <w:tc>
          <w:tcPr>
            <w:tcW w:w="606" w:type="pct"/>
            <w:tcBorders>
              <w:top w:val="single" w:sz="4" w:space="0" w:color="auto"/>
              <w:left w:val="single" w:sz="4" w:space="0" w:color="auto"/>
              <w:bottom w:val="single" w:sz="4" w:space="0" w:color="auto"/>
              <w:right w:val="single" w:sz="4" w:space="0" w:color="auto"/>
            </w:tcBorders>
            <w:hideMark/>
          </w:tcPr>
          <w:p w:rsidR="00DD209F" w:rsidRPr="00DD209F" w:rsidRDefault="00DD209F" w:rsidP="00DD209F">
            <w:pPr>
              <w:spacing w:before="0" w:line="276" w:lineRule="auto"/>
              <w:jc w:val="center"/>
              <w:rPr>
                <w:rFonts w:eastAsia="Calibri" w:cs="Arial"/>
                <w:sz w:val="20"/>
                <w:szCs w:val="20"/>
                <w:lang w:val="sr-Cyrl-CS"/>
              </w:rPr>
            </w:pPr>
            <w:r w:rsidRPr="00DD209F">
              <w:rPr>
                <w:rFonts w:eastAsia="Calibri" w:cs="Arial"/>
                <w:sz w:val="20"/>
                <w:szCs w:val="20"/>
                <w:lang w:val="sr-Cyrl-CS"/>
              </w:rPr>
              <w:t>(5)</w:t>
            </w:r>
          </w:p>
        </w:tc>
        <w:tc>
          <w:tcPr>
            <w:tcW w:w="332" w:type="pct"/>
            <w:tcBorders>
              <w:top w:val="single" w:sz="4" w:space="0" w:color="auto"/>
              <w:left w:val="single" w:sz="4" w:space="0" w:color="auto"/>
              <w:bottom w:val="single" w:sz="4" w:space="0" w:color="auto"/>
              <w:right w:val="single" w:sz="4" w:space="0" w:color="auto"/>
            </w:tcBorders>
            <w:hideMark/>
          </w:tcPr>
          <w:p w:rsidR="00DD209F" w:rsidRPr="00DD209F" w:rsidRDefault="00DD209F" w:rsidP="00DD209F">
            <w:pPr>
              <w:spacing w:before="0" w:line="276" w:lineRule="auto"/>
              <w:jc w:val="center"/>
              <w:rPr>
                <w:rFonts w:eastAsia="Calibri" w:cs="Arial"/>
                <w:sz w:val="20"/>
                <w:szCs w:val="20"/>
                <w:lang w:val="sr-Cyrl-CS"/>
              </w:rPr>
            </w:pPr>
            <w:r w:rsidRPr="00DD209F">
              <w:rPr>
                <w:rFonts w:eastAsia="Calibri" w:cs="Arial"/>
                <w:sz w:val="20"/>
                <w:szCs w:val="20"/>
                <w:lang w:val="sr-Cyrl-CS"/>
              </w:rPr>
              <w:t>(6)</w:t>
            </w:r>
          </w:p>
        </w:tc>
        <w:tc>
          <w:tcPr>
            <w:tcW w:w="673" w:type="pct"/>
            <w:tcBorders>
              <w:top w:val="single" w:sz="4" w:space="0" w:color="auto"/>
              <w:left w:val="single" w:sz="4" w:space="0" w:color="auto"/>
              <w:bottom w:val="single" w:sz="4" w:space="0" w:color="auto"/>
              <w:right w:val="single" w:sz="4" w:space="0" w:color="auto"/>
            </w:tcBorders>
            <w:hideMark/>
          </w:tcPr>
          <w:p w:rsidR="00DD209F" w:rsidRPr="00DD209F" w:rsidRDefault="00DD209F" w:rsidP="00DD209F">
            <w:pPr>
              <w:spacing w:before="0" w:line="276" w:lineRule="auto"/>
              <w:jc w:val="center"/>
              <w:rPr>
                <w:rFonts w:eastAsia="Calibri" w:cs="Arial"/>
                <w:sz w:val="20"/>
                <w:szCs w:val="20"/>
                <w:lang w:val="sr-Cyrl-CS"/>
              </w:rPr>
            </w:pPr>
            <w:r w:rsidRPr="00DD209F">
              <w:rPr>
                <w:rFonts w:eastAsia="Calibri" w:cs="Arial"/>
                <w:sz w:val="20"/>
                <w:szCs w:val="20"/>
                <w:lang w:val="sr-Cyrl-CS"/>
              </w:rPr>
              <w:t>(7)</w:t>
            </w:r>
          </w:p>
        </w:tc>
        <w:tc>
          <w:tcPr>
            <w:tcW w:w="436" w:type="pct"/>
            <w:tcBorders>
              <w:top w:val="single" w:sz="4" w:space="0" w:color="auto"/>
              <w:left w:val="single" w:sz="4" w:space="0" w:color="auto"/>
              <w:bottom w:val="single" w:sz="4" w:space="0" w:color="auto"/>
              <w:right w:val="single" w:sz="4" w:space="0" w:color="auto"/>
            </w:tcBorders>
            <w:hideMark/>
          </w:tcPr>
          <w:p w:rsidR="00DD209F" w:rsidRPr="00DD209F" w:rsidRDefault="00DD209F" w:rsidP="00DD209F">
            <w:pPr>
              <w:spacing w:before="0" w:line="276" w:lineRule="auto"/>
              <w:jc w:val="center"/>
              <w:rPr>
                <w:rFonts w:eastAsia="Calibri" w:cs="Arial"/>
                <w:sz w:val="20"/>
                <w:szCs w:val="20"/>
                <w:lang w:val="sr-Cyrl-CS"/>
              </w:rPr>
            </w:pPr>
            <w:r w:rsidRPr="00DD209F">
              <w:rPr>
                <w:rFonts w:eastAsia="Calibri" w:cs="Arial"/>
                <w:sz w:val="20"/>
                <w:szCs w:val="20"/>
                <w:lang w:val="sr-Cyrl-CS"/>
              </w:rPr>
              <w:t>(8)</w:t>
            </w:r>
          </w:p>
        </w:tc>
        <w:tc>
          <w:tcPr>
            <w:tcW w:w="748" w:type="pct"/>
            <w:tcBorders>
              <w:top w:val="single" w:sz="4" w:space="0" w:color="auto"/>
              <w:left w:val="single" w:sz="4" w:space="0" w:color="auto"/>
              <w:bottom w:val="single" w:sz="4" w:space="0" w:color="auto"/>
              <w:right w:val="single" w:sz="4" w:space="0" w:color="auto"/>
            </w:tcBorders>
            <w:hideMark/>
          </w:tcPr>
          <w:p w:rsidR="00DD209F" w:rsidRPr="00DD209F" w:rsidRDefault="00DD209F" w:rsidP="00DD209F">
            <w:pPr>
              <w:spacing w:before="0" w:line="276" w:lineRule="auto"/>
              <w:jc w:val="center"/>
              <w:rPr>
                <w:rFonts w:eastAsia="Calibri" w:cs="Arial"/>
                <w:sz w:val="20"/>
                <w:szCs w:val="20"/>
                <w:lang w:val="sr-Cyrl-CS"/>
              </w:rPr>
            </w:pPr>
            <w:r w:rsidRPr="00DD209F">
              <w:rPr>
                <w:rFonts w:eastAsia="Calibri" w:cs="Arial"/>
                <w:sz w:val="20"/>
                <w:szCs w:val="20"/>
                <w:lang w:val="sr-Cyrl-CS"/>
              </w:rPr>
              <w:t>(9)</w:t>
            </w:r>
          </w:p>
        </w:tc>
      </w:tr>
      <w:tr w:rsidR="00DD209F" w:rsidRPr="00DD209F" w:rsidTr="00DD209F">
        <w:tc>
          <w:tcPr>
            <w:tcW w:w="248"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eastAsia="Calibri" w:cs="Arial"/>
                <w:b/>
                <w:sz w:val="20"/>
                <w:szCs w:val="20"/>
                <w:lang w:val="sr-Cyrl-CS"/>
              </w:rPr>
            </w:pPr>
            <w:r w:rsidRPr="00DD209F">
              <w:rPr>
                <w:rFonts w:eastAsia="Calibri" w:cs="Arial"/>
                <w:b/>
                <w:sz w:val="20"/>
                <w:szCs w:val="20"/>
                <w:lang w:val="sr-Cyrl-CS"/>
              </w:rPr>
              <w:t>1.</w:t>
            </w:r>
          </w:p>
        </w:tc>
        <w:tc>
          <w:tcPr>
            <w:tcW w:w="1093"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center"/>
              <w:rPr>
                <w:rFonts w:eastAsia="Calibri" w:cs="Arial"/>
                <w:b/>
                <w:color w:val="000000"/>
                <w:sz w:val="20"/>
                <w:szCs w:val="20"/>
                <w:u w:val="single"/>
                <w:lang w:val="sr-Cyrl-CS"/>
              </w:rPr>
            </w:pPr>
            <w:r w:rsidRPr="00DD209F">
              <w:rPr>
                <w:rFonts w:eastAsia="Calibri" w:cs="Arial"/>
                <w:b/>
                <w:color w:val="000000"/>
                <w:sz w:val="20"/>
                <w:szCs w:val="20"/>
                <w:u w:val="single"/>
                <w:lang w:val="sr-Cyrl-CS"/>
              </w:rPr>
              <w:t>Универзални одмашћивач за чишћење и одмашћивање</w:t>
            </w:r>
          </w:p>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left"/>
              <w:rPr>
                <w:rFonts w:eastAsia="Calibri" w:cs="Arial"/>
                <w:color w:val="000000"/>
                <w:sz w:val="20"/>
                <w:szCs w:val="20"/>
                <w:lang w:val="sr-Latn-RS"/>
              </w:rPr>
            </w:pPr>
            <w:r w:rsidRPr="00DD209F">
              <w:rPr>
                <w:rFonts w:eastAsia="Calibri" w:cs="Arial"/>
                <w:color w:val="000000"/>
                <w:sz w:val="20"/>
                <w:szCs w:val="20"/>
                <w:lang w:val="sr-Cyrl-CS"/>
              </w:rPr>
              <w:t>За брзо уклањање остатака од уља и масти, чађи, кочионе површине.</w:t>
            </w:r>
          </w:p>
          <w:p w:rsidR="00DD209F" w:rsidRPr="00DD209F" w:rsidRDefault="00DD209F" w:rsidP="00DD209F">
            <w:pPr>
              <w:spacing w:before="0" w:line="276" w:lineRule="auto"/>
              <w:jc w:val="left"/>
              <w:rPr>
                <w:rFonts w:eastAsia="Calibri" w:cs="Arial"/>
                <w:color w:val="000000"/>
                <w:sz w:val="20"/>
                <w:szCs w:val="20"/>
                <w:lang w:val="sr-Latn-RS"/>
              </w:rPr>
            </w:pPr>
          </w:p>
          <w:p w:rsidR="00DD209F" w:rsidRPr="00DD209F" w:rsidRDefault="00DD209F" w:rsidP="004A579A">
            <w:pPr>
              <w:numPr>
                <w:ilvl w:val="0"/>
                <w:numId w:val="38"/>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 xml:space="preserve"> Да брзо испарава и има одличан ефекат чишћења.</w:t>
            </w:r>
          </w:p>
          <w:p w:rsidR="00DD209F" w:rsidRPr="00DD209F" w:rsidRDefault="00DD209F" w:rsidP="004A579A">
            <w:pPr>
              <w:numPr>
                <w:ilvl w:val="0"/>
                <w:numId w:val="38"/>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брзо и ефикасно чисти чађ, маст, кочиону прашину, и остатке од уља.</w:t>
            </w:r>
          </w:p>
          <w:p w:rsidR="00DD209F" w:rsidRPr="00DD209F" w:rsidRDefault="00DD209F" w:rsidP="004A579A">
            <w:pPr>
              <w:numPr>
                <w:ilvl w:val="0"/>
                <w:numId w:val="38"/>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чисти без остатака.</w:t>
            </w:r>
          </w:p>
          <w:p w:rsidR="00DD209F" w:rsidRPr="00DD209F" w:rsidRDefault="00DD209F" w:rsidP="004A579A">
            <w:pPr>
              <w:numPr>
                <w:ilvl w:val="0"/>
                <w:numId w:val="38"/>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је одличан за припрему пре лепљења и заптивања.</w:t>
            </w:r>
          </w:p>
          <w:p w:rsidR="00DD209F" w:rsidRPr="00DD209F" w:rsidRDefault="00DD209F" w:rsidP="004A579A">
            <w:pPr>
              <w:numPr>
                <w:ilvl w:val="0"/>
                <w:numId w:val="38"/>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 xml:space="preserve">Да је високо компактибилан са лаковима, пластиком, </w:t>
            </w:r>
            <w:r w:rsidRPr="00DD209F">
              <w:rPr>
                <w:rFonts w:eastAsia="Calibri" w:cs="Arial"/>
                <w:color w:val="000000"/>
                <w:sz w:val="20"/>
                <w:szCs w:val="20"/>
                <w:lang w:val="sr-Cyrl-CS"/>
              </w:rPr>
              <w:lastRenderedPageBreak/>
              <w:t>лепковима и гумом.</w:t>
            </w:r>
          </w:p>
          <w:p w:rsidR="00DD209F" w:rsidRPr="00DD209F" w:rsidRDefault="00DD209F" w:rsidP="00DD209F">
            <w:pPr>
              <w:spacing w:before="0" w:line="276" w:lineRule="auto"/>
              <w:ind w:left="360"/>
              <w:contextualSpacing/>
              <w:jc w:val="left"/>
              <w:rPr>
                <w:rFonts w:eastAsia="Calibri" w:cs="Arial"/>
                <w:color w:val="000000"/>
                <w:sz w:val="20"/>
                <w:szCs w:val="20"/>
                <w:lang w:val="sr-Cyrl-CS"/>
              </w:rPr>
            </w:pPr>
          </w:p>
          <w:p w:rsidR="00DD209F" w:rsidRPr="00DD209F" w:rsidRDefault="00DD209F" w:rsidP="00DD209F">
            <w:pPr>
              <w:spacing w:before="0" w:line="276" w:lineRule="auto"/>
              <w:jc w:val="center"/>
              <w:rPr>
                <w:rFonts w:eastAsia="Calibri" w:cs="Arial"/>
                <w:b/>
                <w:color w:val="000000"/>
                <w:sz w:val="20"/>
                <w:szCs w:val="20"/>
                <w:u w:val="single"/>
                <w:lang w:val="sr-Latn-RS"/>
              </w:rPr>
            </w:pPr>
            <w:r w:rsidRPr="00DD209F">
              <w:rPr>
                <w:rFonts w:eastAsia="Calibri" w:cs="Arial"/>
                <w:b/>
                <w:color w:val="000000"/>
                <w:sz w:val="20"/>
                <w:szCs w:val="20"/>
                <w:u w:val="single"/>
                <w:lang w:val="sr-Cyrl-CS"/>
              </w:rPr>
              <w:t>Паковање Спреј Боца 500</w:t>
            </w:r>
            <w:r w:rsidRPr="00DD209F">
              <w:rPr>
                <w:rFonts w:eastAsia="Calibri" w:cs="Arial"/>
                <w:b/>
                <w:color w:val="000000"/>
                <w:sz w:val="20"/>
                <w:szCs w:val="20"/>
                <w:u w:val="single"/>
                <w:lang w:val="sr-Latn-RS"/>
              </w:rPr>
              <w:t xml:space="preserve"> ml</w:t>
            </w:r>
          </w:p>
          <w:p w:rsidR="00DD209F" w:rsidRPr="00DD209F" w:rsidRDefault="00DD209F" w:rsidP="00DD209F">
            <w:pPr>
              <w:spacing w:before="0" w:line="276" w:lineRule="auto"/>
              <w:jc w:val="center"/>
              <w:rPr>
                <w:rFonts w:eastAsia="Calibri" w:cs="Arial"/>
                <w:b/>
                <w:color w:val="000000"/>
                <w:sz w:val="20"/>
                <w:szCs w:val="20"/>
                <w:u w:val="single"/>
                <w:lang w:val="sr-Cyrl-RS"/>
              </w:rPr>
            </w:pPr>
          </w:p>
          <w:p w:rsidR="00DD209F" w:rsidRPr="00DD209F" w:rsidRDefault="00DD209F" w:rsidP="00DD209F">
            <w:pPr>
              <w:spacing w:before="0" w:line="276" w:lineRule="auto"/>
              <w:jc w:val="center"/>
              <w:rPr>
                <w:rFonts w:eastAsia="Calibri" w:cs="Arial"/>
                <w:b/>
                <w:color w:val="000000"/>
                <w:sz w:val="20"/>
                <w:szCs w:val="20"/>
                <w:u w:val="single"/>
                <w:lang w:val="sr-Cyrl-RS"/>
              </w:rPr>
            </w:pPr>
          </w:p>
          <w:p w:rsidR="00DD209F" w:rsidRPr="00DD209F" w:rsidRDefault="00DD209F" w:rsidP="00DD209F">
            <w:pPr>
              <w:spacing w:before="0" w:line="276" w:lineRule="auto"/>
              <w:jc w:val="left"/>
              <w:rPr>
                <w:rFonts w:eastAsia="Calibri" w:cs="Arial"/>
                <w:b/>
                <w:color w:val="000000"/>
                <w:sz w:val="20"/>
                <w:szCs w:val="20"/>
                <w:u w:val="single"/>
                <w:lang w:val="sr-Cyrl-RS"/>
              </w:rPr>
            </w:pPr>
          </w:p>
          <w:p w:rsidR="00DD209F" w:rsidRPr="00DD209F" w:rsidRDefault="00DD209F" w:rsidP="00DD209F">
            <w:pPr>
              <w:spacing w:before="0" w:line="276" w:lineRule="auto"/>
              <w:jc w:val="left"/>
              <w:rPr>
                <w:rFonts w:eastAsia="Calibri" w:cs="Arial"/>
                <w:b/>
                <w:color w:val="000000"/>
                <w:sz w:val="20"/>
                <w:szCs w:val="20"/>
                <w:u w:val="single"/>
                <w:lang w:val="sr-Cyrl-RS"/>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line="276" w:lineRule="auto"/>
              <w:jc w:val="center"/>
              <w:rPr>
                <w:rFonts w:eastAsia="Calibri" w:cs="Arial"/>
                <w:b/>
                <w:color w:val="FF0000"/>
                <w:sz w:val="20"/>
                <w:szCs w:val="20"/>
                <w:lang w:val="sr-Cyrl-CS"/>
              </w:rPr>
            </w:pPr>
            <w:r w:rsidRPr="00DD209F">
              <w:rPr>
                <w:rFonts w:eastAsia="Calibri" w:cs="Arial"/>
                <w:b/>
                <w:color w:val="000000"/>
                <w:sz w:val="20"/>
                <w:szCs w:val="20"/>
                <w:lang w:val="sr-Cyrl-CS"/>
              </w:rPr>
              <w:lastRenderedPageBreak/>
              <w:t>ком</w:t>
            </w:r>
          </w:p>
        </w:tc>
        <w:tc>
          <w:tcPr>
            <w:tcW w:w="54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line="276" w:lineRule="auto"/>
              <w:jc w:val="center"/>
              <w:rPr>
                <w:rFonts w:eastAsia="Calibri" w:cs="Arial"/>
                <w:b/>
                <w:color w:val="FF0000"/>
                <w:sz w:val="24"/>
                <w:szCs w:val="24"/>
                <w:lang w:val="sr-Cyrl-RS"/>
              </w:rPr>
            </w:pPr>
            <w:r w:rsidRPr="00DD209F">
              <w:rPr>
                <w:rFonts w:eastAsia="Calibri" w:cs="Arial"/>
                <w:b/>
                <w:color w:val="000000"/>
                <w:sz w:val="24"/>
                <w:szCs w:val="24"/>
                <w:lang w:val="sr-Cyrl-RS"/>
              </w:rPr>
              <w:t>10</w:t>
            </w:r>
          </w:p>
        </w:tc>
        <w:tc>
          <w:tcPr>
            <w:tcW w:w="60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FF0000"/>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ascii="Calibri" w:eastAsia="Calibri" w:hAnsi="Calibri"/>
                <w:b/>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ascii="Calibri" w:eastAsia="Calibri" w:hAnsi="Calibri"/>
              </w:rPr>
            </w:pPr>
          </w:p>
        </w:tc>
        <w:tc>
          <w:tcPr>
            <w:tcW w:w="748"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after="200" w:line="276" w:lineRule="auto"/>
              <w:jc w:val="left"/>
              <w:rPr>
                <w:rFonts w:ascii="Calibri" w:eastAsia="Calibri" w:hAnsi="Calibri"/>
              </w:rPr>
            </w:pPr>
          </w:p>
        </w:tc>
      </w:tr>
      <w:tr w:rsidR="00DD209F" w:rsidRPr="00DD209F" w:rsidTr="00DD209F">
        <w:tc>
          <w:tcPr>
            <w:tcW w:w="248"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eastAsia="Calibri" w:cs="Arial"/>
                <w:b/>
                <w:sz w:val="20"/>
                <w:szCs w:val="20"/>
                <w:lang w:val="sr-Cyrl-RS"/>
              </w:rPr>
            </w:pPr>
          </w:p>
          <w:p w:rsidR="00DD209F" w:rsidRPr="00DD209F" w:rsidRDefault="00DD209F" w:rsidP="00DD209F">
            <w:pPr>
              <w:spacing w:before="0" w:after="200" w:line="276" w:lineRule="auto"/>
              <w:jc w:val="left"/>
              <w:rPr>
                <w:rFonts w:eastAsia="Calibri" w:cs="Arial"/>
                <w:b/>
                <w:sz w:val="20"/>
                <w:szCs w:val="20"/>
                <w:lang w:val="sr-Latn-RS"/>
              </w:rPr>
            </w:pPr>
            <w:r w:rsidRPr="00DD209F">
              <w:rPr>
                <w:rFonts w:eastAsia="Calibri" w:cs="Arial"/>
                <w:b/>
                <w:sz w:val="20"/>
                <w:szCs w:val="20"/>
                <w:lang w:val="sr-Latn-RS"/>
              </w:rPr>
              <w:t>2.</w:t>
            </w:r>
          </w:p>
        </w:tc>
        <w:tc>
          <w:tcPr>
            <w:tcW w:w="1093"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center"/>
              <w:rPr>
                <w:rFonts w:eastAsia="Calibri" w:cs="Arial"/>
                <w:b/>
                <w:color w:val="000000"/>
                <w:sz w:val="20"/>
                <w:szCs w:val="20"/>
                <w:u w:val="single"/>
                <w:lang w:val="sr-Cyrl-CS"/>
              </w:rPr>
            </w:pPr>
            <w:r w:rsidRPr="00DD209F">
              <w:rPr>
                <w:rFonts w:eastAsia="Calibri" w:cs="Arial"/>
                <w:b/>
                <w:color w:val="000000"/>
                <w:sz w:val="20"/>
                <w:szCs w:val="20"/>
                <w:u w:val="single"/>
                <w:lang w:val="sr-Cyrl-CS"/>
              </w:rPr>
              <w:t>Универзални одмашћивач за чишћење и одмашћивање</w:t>
            </w:r>
          </w:p>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left"/>
              <w:rPr>
                <w:rFonts w:eastAsia="Calibri" w:cs="Arial"/>
                <w:color w:val="000000"/>
                <w:sz w:val="20"/>
                <w:szCs w:val="20"/>
                <w:lang w:val="sr-Cyrl-CS"/>
              </w:rPr>
            </w:pPr>
            <w:r w:rsidRPr="00DD209F">
              <w:rPr>
                <w:rFonts w:eastAsia="Calibri" w:cs="Arial"/>
                <w:color w:val="000000"/>
                <w:sz w:val="20"/>
                <w:szCs w:val="20"/>
                <w:lang w:val="sr-Cyrl-CS"/>
              </w:rPr>
              <w:t>За брзо уклањање остатака од уља и масти, чађи, кочионе површине.</w:t>
            </w:r>
          </w:p>
          <w:p w:rsidR="00DD209F" w:rsidRPr="00DD209F" w:rsidRDefault="00DD209F" w:rsidP="00DD209F">
            <w:pPr>
              <w:spacing w:before="0" w:line="276" w:lineRule="auto"/>
              <w:jc w:val="left"/>
              <w:rPr>
                <w:rFonts w:eastAsia="Calibri" w:cs="Arial"/>
                <w:color w:val="000000"/>
                <w:sz w:val="20"/>
                <w:szCs w:val="20"/>
                <w:lang w:val="sr-Cyrl-CS"/>
              </w:rPr>
            </w:pPr>
          </w:p>
          <w:p w:rsidR="00DD209F" w:rsidRPr="00DD209F" w:rsidRDefault="00DD209F" w:rsidP="004A579A">
            <w:pPr>
              <w:numPr>
                <w:ilvl w:val="0"/>
                <w:numId w:val="38"/>
              </w:numPr>
              <w:spacing w:before="0" w:after="200" w:line="276" w:lineRule="auto"/>
              <w:ind w:left="393"/>
              <w:contextualSpacing/>
              <w:jc w:val="left"/>
              <w:rPr>
                <w:rFonts w:eastAsia="Calibri" w:cs="Arial"/>
                <w:color w:val="000000"/>
                <w:sz w:val="20"/>
                <w:szCs w:val="20"/>
                <w:lang w:val="sr-Cyrl-CS"/>
              </w:rPr>
            </w:pPr>
            <w:r w:rsidRPr="00DD209F">
              <w:rPr>
                <w:rFonts w:eastAsia="Calibri" w:cs="Arial"/>
                <w:color w:val="000000"/>
                <w:sz w:val="20"/>
                <w:szCs w:val="20"/>
                <w:lang w:val="sr-Cyrl-CS"/>
              </w:rPr>
              <w:t xml:space="preserve"> Да брзо испарава и има одличан ефекат чишћења.</w:t>
            </w:r>
          </w:p>
          <w:p w:rsidR="00DD209F" w:rsidRPr="00DD209F" w:rsidRDefault="00DD209F" w:rsidP="004A579A">
            <w:pPr>
              <w:numPr>
                <w:ilvl w:val="0"/>
                <w:numId w:val="38"/>
              </w:numPr>
              <w:spacing w:before="0" w:after="200" w:line="276" w:lineRule="auto"/>
              <w:ind w:left="393"/>
              <w:contextualSpacing/>
              <w:jc w:val="left"/>
              <w:rPr>
                <w:rFonts w:eastAsia="Calibri" w:cs="Arial"/>
                <w:color w:val="000000"/>
                <w:sz w:val="20"/>
                <w:szCs w:val="20"/>
                <w:lang w:val="sr-Cyrl-CS"/>
              </w:rPr>
            </w:pPr>
            <w:r w:rsidRPr="00DD209F">
              <w:rPr>
                <w:rFonts w:eastAsia="Calibri" w:cs="Arial"/>
                <w:color w:val="000000"/>
                <w:sz w:val="20"/>
                <w:szCs w:val="20"/>
                <w:lang w:val="sr-Cyrl-CS"/>
              </w:rPr>
              <w:t>Да брзо и ефикасно чисти чађ, маст, кочиону прашину, и остатке од уља.</w:t>
            </w:r>
          </w:p>
          <w:p w:rsidR="00DD209F" w:rsidRPr="00DD209F" w:rsidRDefault="00DD209F" w:rsidP="004A579A">
            <w:pPr>
              <w:numPr>
                <w:ilvl w:val="0"/>
                <w:numId w:val="38"/>
              </w:numPr>
              <w:spacing w:before="0" w:after="200" w:line="276" w:lineRule="auto"/>
              <w:ind w:left="393"/>
              <w:contextualSpacing/>
              <w:jc w:val="left"/>
              <w:rPr>
                <w:rFonts w:eastAsia="Calibri" w:cs="Arial"/>
                <w:color w:val="000000"/>
                <w:sz w:val="20"/>
                <w:szCs w:val="20"/>
                <w:lang w:val="sr-Cyrl-CS"/>
              </w:rPr>
            </w:pPr>
            <w:r w:rsidRPr="00DD209F">
              <w:rPr>
                <w:rFonts w:eastAsia="Calibri" w:cs="Arial"/>
                <w:color w:val="000000"/>
                <w:sz w:val="20"/>
                <w:szCs w:val="20"/>
                <w:lang w:val="sr-Cyrl-CS"/>
              </w:rPr>
              <w:t>Да чисти без остатака.</w:t>
            </w:r>
          </w:p>
          <w:p w:rsidR="00DD209F" w:rsidRPr="00DD209F" w:rsidRDefault="00DD209F" w:rsidP="004A579A">
            <w:pPr>
              <w:numPr>
                <w:ilvl w:val="0"/>
                <w:numId w:val="38"/>
              </w:numPr>
              <w:spacing w:before="0" w:after="200" w:line="276" w:lineRule="auto"/>
              <w:ind w:left="393"/>
              <w:contextualSpacing/>
              <w:jc w:val="left"/>
              <w:rPr>
                <w:rFonts w:eastAsia="Calibri" w:cs="Arial"/>
                <w:color w:val="000000"/>
                <w:sz w:val="20"/>
                <w:szCs w:val="20"/>
                <w:lang w:val="sr-Cyrl-CS"/>
              </w:rPr>
            </w:pPr>
            <w:r w:rsidRPr="00DD209F">
              <w:rPr>
                <w:rFonts w:eastAsia="Calibri" w:cs="Arial"/>
                <w:color w:val="000000"/>
                <w:sz w:val="20"/>
                <w:szCs w:val="20"/>
                <w:lang w:val="sr-Cyrl-CS"/>
              </w:rPr>
              <w:t>Да је одличан за припрему пре лепљења и заптивања.</w:t>
            </w:r>
          </w:p>
          <w:p w:rsidR="00DD209F" w:rsidRPr="00DD209F" w:rsidRDefault="00DD209F" w:rsidP="004A579A">
            <w:pPr>
              <w:numPr>
                <w:ilvl w:val="0"/>
                <w:numId w:val="38"/>
              </w:numPr>
              <w:spacing w:before="0" w:after="200" w:line="276" w:lineRule="auto"/>
              <w:ind w:left="393"/>
              <w:contextualSpacing/>
              <w:jc w:val="left"/>
              <w:rPr>
                <w:rFonts w:eastAsia="Calibri" w:cs="Arial"/>
                <w:color w:val="000000"/>
                <w:sz w:val="20"/>
                <w:szCs w:val="20"/>
                <w:lang w:val="sr-Cyrl-CS"/>
              </w:rPr>
            </w:pPr>
            <w:r w:rsidRPr="00DD209F">
              <w:rPr>
                <w:rFonts w:eastAsia="Calibri" w:cs="Arial"/>
                <w:color w:val="000000"/>
                <w:sz w:val="20"/>
                <w:szCs w:val="20"/>
                <w:lang w:val="sr-Cyrl-CS"/>
              </w:rPr>
              <w:t>Да је високо компактибилан са лаковима, пластиком, лепковима и гумом.</w:t>
            </w:r>
          </w:p>
          <w:p w:rsidR="00DD209F" w:rsidRPr="00DD209F" w:rsidRDefault="00DD209F" w:rsidP="00DD209F">
            <w:pPr>
              <w:spacing w:before="0" w:line="276" w:lineRule="auto"/>
              <w:jc w:val="center"/>
              <w:rPr>
                <w:rFonts w:eastAsia="Calibri" w:cs="Arial"/>
                <w:b/>
                <w:color w:val="000000"/>
                <w:sz w:val="20"/>
                <w:szCs w:val="20"/>
                <w:u w:val="single"/>
                <w:lang w:val="sr-Cyrl-CS"/>
              </w:rPr>
            </w:pPr>
            <w:r w:rsidRPr="00DD209F">
              <w:rPr>
                <w:rFonts w:eastAsia="Calibri" w:cs="Arial"/>
                <w:b/>
                <w:color w:val="000000"/>
                <w:sz w:val="20"/>
                <w:szCs w:val="20"/>
                <w:u w:val="single"/>
                <w:lang w:val="sr-Cyrl-CS"/>
              </w:rPr>
              <w:t>Паковање</w:t>
            </w:r>
          </w:p>
          <w:p w:rsidR="00DD209F" w:rsidRPr="00DD209F" w:rsidRDefault="00DD209F" w:rsidP="00DD209F">
            <w:pPr>
              <w:spacing w:before="0" w:line="276" w:lineRule="auto"/>
              <w:jc w:val="center"/>
              <w:rPr>
                <w:rFonts w:eastAsia="Calibri" w:cs="Arial"/>
                <w:color w:val="FF0000"/>
                <w:sz w:val="20"/>
                <w:szCs w:val="20"/>
                <w:lang w:val="sr-Cyrl-CS"/>
              </w:rPr>
            </w:pPr>
            <w:r w:rsidRPr="00DD209F">
              <w:rPr>
                <w:rFonts w:eastAsia="Calibri" w:cs="Arial"/>
                <w:b/>
                <w:color w:val="000000"/>
                <w:sz w:val="20"/>
                <w:szCs w:val="20"/>
                <w:u w:val="single"/>
                <w:lang w:val="sr-Cyrl-CS"/>
              </w:rPr>
              <w:t xml:space="preserve"> </w:t>
            </w:r>
            <w:r w:rsidRPr="00DD209F">
              <w:rPr>
                <w:rFonts w:eastAsia="Calibri" w:cs="Arial"/>
                <w:b/>
                <w:color w:val="000000"/>
                <w:sz w:val="20"/>
                <w:szCs w:val="20"/>
                <w:u w:val="single"/>
                <w:lang w:val="sr-Cyrl-RS"/>
              </w:rPr>
              <w:t>Канистер</w:t>
            </w:r>
            <w:r w:rsidRPr="00DD209F">
              <w:rPr>
                <w:rFonts w:eastAsia="Calibri" w:cs="Arial"/>
                <w:b/>
                <w:color w:val="000000"/>
                <w:sz w:val="20"/>
                <w:szCs w:val="20"/>
                <w:u w:val="single"/>
                <w:lang w:val="sr-Cyrl-CS"/>
              </w:rPr>
              <w:t xml:space="preserve"> 5</w:t>
            </w:r>
            <w:r w:rsidRPr="00DD209F">
              <w:rPr>
                <w:rFonts w:eastAsia="Calibri" w:cs="Arial"/>
                <w:b/>
                <w:color w:val="000000"/>
                <w:sz w:val="20"/>
                <w:szCs w:val="20"/>
                <w:u w:val="single"/>
                <w:lang w:val="sr-Latn-RS"/>
              </w:rPr>
              <w:t xml:space="preserve"> l</w:t>
            </w:r>
          </w:p>
        </w:tc>
        <w:tc>
          <w:tcPr>
            <w:tcW w:w="322"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eastAsia="Calibri" w:cs="Arial"/>
                <w:b/>
                <w:color w:val="000000"/>
                <w:sz w:val="20"/>
                <w:szCs w:val="20"/>
                <w:lang w:val="sr-Cyrl-CS"/>
              </w:rPr>
            </w:pPr>
          </w:p>
          <w:p w:rsidR="00DD209F" w:rsidRPr="00DD209F" w:rsidRDefault="00DD209F" w:rsidP="00DD209F">
            <w:pPr>
              <w:spacing w:before="0" w:after="200" w:line="276" w:lineRule="auto"/>
              <w:jc w:val="left"/>
              <w:rPr>
                <w:rFonts w:ascii="Calibri" w:eastAsia="Calibri" w:hAnsi="Calibri"/>
                <w:lang w:val="sr-Latn-RS"/>
              </w:rPr>
            </w:pPr>
            <w:r w:rsidRPr="00DD209F">
              <w:rPr>
                <w:rFonts w:eastAsia="Calibri" w:cs="Arial"/>
                <w:b/>
                <w:color w:val="000000"/>
                <w:sz w:val="20"/>
                <w:szCs w:val="20"/>
                <w:lang w:val="sr-Cyrl-CS"/>
              </w:rPr>
              <w:t>ком</w:t>
            </w:r>
          </w:p>
        </w:tc>
        <w:tc>
          <w:tcPr>
            <w:tcW w:w="54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line="276" w:lineRule="auto"/>
              <w:jc w:val="center"/>
              <w:rPr>
                <w:rFonts w:eastAsia="Calibri" w:cs="Arial"/>
                <w:b/>
                <w:color w:val="FF0000"/>
                <w:sz w:val="24"/>
                <w:szCs w:val="24"/>
                <w:lang w:val="sr-Cyrl-RS"/>
              </w:rPr>
            </w:pPr>
            <w:r w:rsidRPr="00DD209F">
              <w:rPr>
                <w:rFonts w:eastAsia="Calibri" w:cs="Arial"/>
                <w:b/>
                <w:color w:val="000000"/>
                <w:sz w:val="24"/>
                <w:szCs w:val="24"/>
                <w:lang w:val="sr-Cyrl-RS"/>
              </w:rPr>
              <w:t>10</w:t>
            </w:r>
          </w:p>
        </w:tc>
        <w:tc>
          <w:tcPr>
            <w:tcW w:w="60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FF0000"/>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ascii="Calibri" w:eastAsia="Calibri" w:hAnsi="Calibri"/>
              </w:rPr>
            </w:pPr>
          </w:p>
        </w:tc>
        <w:tc>
          <w:tcPr>
            <w:tcW w:w="673"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ascii="Calibri" w:eastAsia="Calibri" w:hAnsi="Calibri"/>
              </w:rPr>
            </w:pPr>
          </w:p>
        </w:tc>
        <w:tc>
          <w:tcPr>
            <w:tcW w:w="748"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after="200" w:line="276" w:lineRule="auto"/>
              <w:jc w:val="left"/>
              <w:rPr>
                <w:rFonts w:ascii="Calibri" w:eastAsia="Calibri" w:hAnsi="Calibri"/>
              </w:rPr>
            </w:pPr>
          </w:p>
        </w:tc>
      </w:tr>
      <w:tr w:rsidR="00DD209F" w:rsidRPr="00DD209F" w:rsidTr="00DD209F">
        <w:tc>
          <w:tcPr>
            <w:tcW w:w="248"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eastAsia="Calibri" w:cs="Arial"/>
                <w:b/>
                <w:sz w:val="20"/>
                <w:szCs w:val="20"/>
                <w:lang w:val="sr-Latn-RS"/>
              </w:rPr>
            </w:pPr>
            <w:r w:rsidRPr="00DD209F">
              <w:rPr>
                <w:rFonts w:eastAsia="Calibri" w:cs="Arial"/>
                <w:b/>
                <w:sz w:val="20"/>
                <w:szCs w:val="20"/>
                <w:lang w:val="sr-Latn-RS"/>
              </w:rPr>
              <w:t>3.</w:t>
            </w:r>
          </w:p>
        </w:tc>
        <w:tc>
          <w:tcPr>
            <w:tcW w:w="1093"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center"/>
              <w:rPr>
                <w:rFonts w:eastAsia="Calibri" w:cs="Arial"/>
                <w:b/>
                <w:color w:val="000000"/>
                <w:sz w:val="20"/>
                <w:szCs w:val="20"/>
                <w:u w:val="single"/>
                <w:lang w:val="sr-Cyrl-CS"/>
              </w:rPr>
            </w:pPr>
            <w:r w:rsidRPr="00DD209F">
              <w:rPr>
                <w:rFonts w:eastAsia="Calibri" w:cs="Arial"/>
                <w:b/>
                <w:color w:val="000000"/>
                <w:sz w:val="20"/>
                <w:szCs w:val="20"/>
                <w:u w:val="single"/>
                <w:lang w:val="sr-Cyrl-CS"/>
              </w:rPr>
              <w:t>Индустријско средство за чишћење</w:t>
            </w:r>
          </w:p>
          <w:p w:rsidR="00DD209F" w:rsidRPr="00DD209F" w:rsidRDefault="00DD209F" w:rsidP="00DD209F">
            <w:pPr>
              <w:spacing w:before="0" w:line="276" w:lineRule="auto"/>
              <w:jc w:val="center"/>
              <w:rPr>
                <w:rFonts w:eastAsia="Calibri" w:cs="Arial"/>
                <w:color w:val="FF0000"/>
                <w:sz w:val="20"/>
                <w:szCs w:val="20"/>
                <w:lang w:val="sr-Cyrl-CS"/>
              </w:rPr>
            </w:pPr>
          </w:p>
          <w:p w:rsidR="00DD209F" w:rsidRPr="00DD209F" w:rsidRDefault="00DD209F" w:rsidP="00DD209F">
            <w:pPr>
              <w:spacing w:before="0" w:line="276" w:lineRule="auto"/>
              <w:jc w:val="center"/>
              <w:rPr>
                <w:rFonts w:eastAsia="Calibri" w:cs="Arial"/>
                <w:color w:val="000000"/>
                <w:sz w:val="20"/>
                <w:szCs w:val="20"/>
                <w:lang w:val="sr-Cyrl-CS"/>
              </w:rPr>
            </w:pPr>
            <w:r w:rsidRPr="00DD209F">
              <w:rPr>
                <w:rFonts w:eastAsia="Calibri" w:cs="Arial"/>
                <w:color w:val="000000"/>
                <w:sz w:val="20"/>
                <w:szCs w:val="20"/>
                <w:lang w:val="sr-Cyrl-CS"/>
              </w:rPr>
              <w:t xml:space="preserve">За брзо и поуздано </w:t>
            </w:r>
            <w:r w:rsidRPr="00DD209F">
              <w:rPr>
                <w:rFonts w:eastAsia="Calibri" w:cs="Arial"/>
                <w:color w:val="000000"/>
                <w:sz w:val="20"/>
                <w:szCs w:val="20"/>
                <w:lang w:val="sr-Cyrl-CS"/>
              </w:rPr>
              <w:lastRenderedPageBreak/>
              <w:t>растварање уља, масноће, воска катрана остатке силикона и лепка</w:t>
            </w:r>
          </w:p>
          <w:p w:rsidR="00DD209F" w:rsidRPr="00DD209F" w:rsidRDefault="00DD209F" w:rsidP="00DD209F">
            <w:pPr>
              <w:spacing w:before="0" w:line="276" w:lineRule="auto"/>
              <w:jc w:val="left"/>
              <w:rPr>
                <w:rFonts w:eastAsia="Calibri" w:cs="Arial"/>
                <w:color w:val="000000"/>
                <w:sz w:val="20"/>
                <w:szCs w:val="20"/>
                <w:lang w:val="sr-Cyrl-CS"/>
              </w:rPr>
            </w:pPr>
          </w:p>
          <w:p w:rsidR="00DD209F" w:rsidRPr="00DD209F" w:rsidRDefault="00DD209F" w:rsidP="004A579A">
            <w:pPr>
              <w:numPr>
                <w:ilvl w:val="0"/>
                <w:numId w:val="39"/>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одмашћује и да чисти одлично</w:t>
            </w:r>
          </w:p>
          <w:p w:rsidR="00DD209F" w:rsidRPr="00DD209F" w:rsidRDefault="00DD209F" w:rsidP="004A579A">
            <w:pPr>
              <w:numPr>
                <w:ilvl w:val="0"/>
                <w:numId w:val="39"/>
              </w:numPr>
              <w:spacing w:before="0" w:after="200" w:line="276" w:lineRule="auto"/>
              <w:contextualSpacing/>
              <w:jc w:val="left"/>
              <w:rPr>
                <w:rFonts w:eastAsia="Calibri" w:cs="Arial"/>
                <w:color w:val="FF0000"/>
                <w:sz w:val="20"/>
                <w:szCs w:val="20"/>
                <w:lang w:val="sr-Cyrl-CS"/>
              </w:rPr>
            </w:pPr>
            <w:r w:rsidRPr="00DD209F">
              <w:rPr>
                <w:rFonts w:eastAsia="Calibri" w:cs="Arial"/>
                <w:color w:val="000000"/>
                <w:sz w:val="20"/>
                <w:szCs w:val="20"/>
                <w:lang w:val="sr-Cyrl-CS"/>
              </w:rPr>
              <w:t xml:space="preserve">Да не нагриза руке-потпуно </w:t>
            </w:r>
            <w:r w:rsidRPr="00DD209F">
              <w:rPr>
                <w:rFonts w:eastAsia="Calibri" w:cs="Arial"/>
                <w:color w:val="000000"/>
                <w:sz w:val="20"/>
                <w:szCs w:val="20"/>
                <w:lang w:val="sr-Latn-RS"/>
              </w:rPr>
              <w:t>pH-</w:t>
            </w:r>
            <w:r w:rsidRPr="00DD209F">
              <w:rPr>
                <w:rFonts w:eastAsia="Calibri" w:cs="Arial"/>
                <w:color w:val="000000"/>
                <w:sz w:val="20"/>
                <w:szCs w:val="20"/>
                <w:lang w:val="sr-Cyrl-RS"/>
              </w:rPr>
              <w:t>неутрално.</w:t>
            </w:r>
          </w:p>
          <w:p w:rsidR="00DD209F" w:rsidRPr="00DD209F" w:rsidRDefault="00DD209F" w:rsidP="004A579A">
            <w:pPr>
              <w:numPr>
                <w:ilvl w:val="0"/>
                <w:numId w:val="39"/>
              </w:numPr>
              <w:spacing w:before="0" w:after="200" w:line="276" w:lineRule="auto"/>
              <w:contextualSpacing/>
              <w:jc w:val="left"/>
              <w:rPr>
                <w:rFonts w:eastAsia="Calibri" w:cs="Arial"/>
                <w:color w:val="FF0000"/>
                <w:sz w:val="20"/>
                <w:szCs w:val="20"/>
                <w:lang w:val="sr-Cyrl-CS"/>
              </w:rPr>
            </w:pPr>
            <w:r w:rsidRPr="00DD209F">
              <w:rPr>
                <w:rFonts w:eastAsia="Calibri" w:cs="Arial"/>
                <w:color w:val="000000"/>
                <w:sz w:val="20"/>
                <w:szCs w:val="20"/>
                <w:lang w:val="sr-Cyrl-RS"/>
              </w:rPr>
              <w:t>Да не изазива корозију.</w:t>
            </w:r>
          </w:p>
          <w:p w:rsidR="00DD209F" w:rsidRPr="00DD209F" w:rsidRDefault="00DD209F" w:rsidP="004A579A">
            <w:pPr>
              <w:numPr>
                <w:ilvl w:val="0"/>
                <w:numId w:val="39"/>
              </w:numPr>
              <w:spacing w:before="0" w:after="200" w:line="276" w:lineRule="auto"/>
              <w:contextualSpacing/>
              <w:jc w:val="left"/>
              <w:rPr>
                <w:rFonts w:eastAsia="Calibri" w:cs="Arial"/>
                <w:color w:val="FF0000"/>
                <w:sz w:val="20"/>
                <w:szCs w:val="20"/>
                <w:lang w:val="sr-Cyrl-CS"/>
              </w:rPr>
            </w:pPr>
            <w:r w:rsidRPr="00DD209F">
              <w:rPr>
                <w:rFonts w:eastAsia="Calibri" w:cs="Arial"/>
                <w:color w:val="000000"/>
                <w:sz w:val="20"/>
                <w:szCs w:val="20"/>
                <w:lang w:val="sr-Cyrl-RS"/>
              </w:rPr>
              <w:t xml:space="preserve">Да не загађује околину и да не садржи </w:t>
            </w:r>
            <w:r w:rsidRPr="00DD209F">
              <w:rPr>
                <w:rFonts w:eastAsia="Calibri" w:cs="Arial"/>
                <w:color w:val="000000"/>
                <w:sz w:val="20"/>
                <w:szCs w:val="20"/>
                <w:lang w:val="sr-Latn-RS"/>
              </w:rPr>
              <w:t>FCKW.</w:t>
            </w:r>
          </w:p>
          <w:p w:rsidR="00DD209F" w:rsidRPr="00DD209F" w:rsidRDefault="00DD209F" w:rsidP="004A579A">
            <w:pPr>
              <w:numPr>
                <w:ilvl w:val="0"/>
                <w:numId w:val="39"/>
              </w:numPr>
              <w:spacing w:before="0" w:after="200" w:line="276" w:lineRule="auto"/>
              <w:contextualSpacing/>
              <w:jc w:val="left"/>
              <w:rPr>
                <w:rFonts w:eastAsia="Calibri" w:cs="Arial"/>
                <w:color w:val="FF0000"/>
                <w:sz w:val="20"/>
                <w:szCs w:val="20"/>
                <w:lang w:val="sr-Cyrl-CS"/>
              </w:rPr>
            </w:pPr>
            <w:r w:rsidRPr="00DD209F">
              <w:rPr>
                <w:rFonts w:eastAsia="Calibri" w:cs="Arial"/>
                <w:color w:val="000000"/>
                <w:sz w:val="20"/>
                <w:szCs w:val="20"/>
                <w:lang w:val="sr-Cyrl-RS"/>
              </w:rPr>
              <w:t>Да уклања масноћу са лимова.</w:t>
            </w:r>
          </w:p>
          <w:p w:rsidR="00DD209F" w:rsidRPr="00DD209F" w:rsidRDefault="00DD209F" w:rsidP="004A579A">
            <w:pPr>
              <w:numPr>
                <w:ilvl w:val="0"/>
                <w:numId w:val="39"/>
              </w:numPr>
              <w:spacing w:before="0" w:after="200" w:line="276" w:lineRule="auto"/>
              <w:contextualSpacing/>
              <w:jc w:val="left"/>
              <w:rPr>
                <w:rFonts w:eastAsia="Calibri" w:cs="Arial"/>
                <w:color w:val="FF0000"/>
                <w:sz w:val="20"/>
                <w:szCs w:val="20"/>
                <w:lang w:val="sr-Cyrl-CS"/>
              </w:rPr>
            </w:pPr>
            <w:r w:rsidRPr="00DD209F">
              <w:rPr>
                <w:rFonts w:eastAsia="Calibri" w:cs="Arial"/>
                <w:color w:val="000000"/>
                <w:sz w:val="20"/>
                <w:szCs w:val="20"/>
                <w:lang w:val="sr-Cyrl-RS"/>
              </w:rPr>
              <w:t>Да уклања остатке лепка.</w:t>
            </w:r>
          </w:p>
          <w:p w:rsidR="00DD209F" w:rsidRPr="00DD209F" w:rsidRDefault="00DD209F" w:rsidP="004A579A">
            <w:pPr>
              <w:numPr>
                <w:ilvl w:val="0"/>
                <w:numId w:val="39"/>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раствара остатке силикона.</w:t>
            </w:r>
          </w:p>
          <w:p w:rsidR="00DD209F" w:rsidRPr="00DD209F" w:rsidRDefault="00DD209F" w:rsidP="004A579A">
            <w:pPr>
              <w:numPr>
                <w:ilvl w:val="0"/>
                <w:numId w:val="39"/>
              </w:numPr>
              <w:spacing w:before="0" w:after="200" w:line="276" w:lineRule="auto"/>
              <w:contextualSpacing/>
              <w:jc w:val="left"/>
              <w:rPr>
                <w:rFonts w:eastAsia="Calibri" w:cs="Arial"/>
                <w:color w:val="FF0000"/>
                <w:sz w:val="20"/>
                <w:szCs w:val="20"/>
                <w:lang w:val="sr-Cyrl-CS"/>
              </w:rPr>
            </w:pPr>
            <w:r w:rsidRPr="00DD209F">
              <w:rPr>
                <w:rFonts w:eastAsia="Calibri" w:cs="Arial"/>
                <w:color w:val="000000"/>
                <w:sz w:val="20"/>
                <w:szCs w:val="20"/>
                <w:lang w:val="sr-Cyrl-CS"/>
              </w:rPr>
              <w:t>Да буде погодно за скидање заштитних средстава за конзервацију.</w:t>
            </w:r>
          </w:p>
          <w:p w:rsidR="00DD209F" w:rsidRPr="00DD209F" w:rsidRDefault="00DD209F" w:rsidP="00DD209F">
            <w:pPr>
              <w:spacing w:before="0" w:line="276" w:lineRule="auto"/>
              <w:jc w:val="center"/>
              <w:rPr>
                <w:rFonts w:eastAsia="Calibri" w:cs="Arial"/>
                <w:color w:val="FF0000"/>
                <w:sz w:val="20"/>
                <w:szCs w:val="20"/>
                <w:lang w:val="sr-Cyrl-CS"/>
              </w:rPr>
            </w:pPr>
          </w:p>
          <w:p w:rsidR="00DD209F" w:rsidRPr="00DD209F" w:rsidRDefault="00DD209F" w:rsidP="00DD209F">
            <w:pPr>
              <w:spacing w:before="0" w:line="276" w:lineRule="auto"/>
              <w:jc w:val="center"/>
              <w:rPr>
                <w:rFonts w:eastAsia="Calibri" w:cs="Arial"/>
                <w:b/>
                <w:color w:val="000000"/>
                <w:sz w:val="20"/>
                <w:szCs w:val="20"/>
                <w:u w:val="single"/>
                <w:lang w:val="sr-Cyrl-RS"/>
              </w:rPr>
            </w:pPr>
            <w:r w:rsidRPr="00DD209F">
              <w:rPr>
                <w:rFonts w:eastAsia="Calibri" w:cs="Arial"/>
                <w:b/>
                <w:color w:val="000000"/>
                <w:sz w:val="20"/>
                <w:szCs w:val="20"/>
                <w:u w:val="single"/>
                <w:lang w:val="sr-Cyrl-CS"/>
              </w:rPr>
              <w:t>Паковање Спреј Канистер 5</w:t>
            </w:r>
            <w:r w:rsidRPr="00DD209F">
              <w:rPr>
                <w:rFonts w:eastAsia="Calibri" w:cs="Arial"/>
                <w:b/>
                <w:color w:val="000000"/>
                <w:sz w:val="20"/>
                <w:szCs w:val="20"/>
                <w:u w:val="single"/>
                <w:lang w:val="sr-Latn-RS"/>
              </w:rPr>
              <w:t>l</w:t>
            </w:r>
          </w:p>
          <w:p w:rsidR="00DD209F" w:rsidRPr="00DD209F" w:rsidRDefault="00DD209F" w:rsidP="00DD209F">
            <w:pPr>
              <w:spacing w:before="0" w:line="276" w:lineRule="auto"/>
              <w:jc w:val="center"/>
              <w:rPr>
                <w:rFonts w:eastAsia="Calibri" w:cs="Arial"/>
                <w:color w:val="FF0000"/>
                <w:sz w:val="20"/>
                <w:szCs w:val="20"/>
                <w:lang w:val="sr-Cyrl-CS"/>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ascii="Calibri" w:eastAsia="Calibri" w:hAnsi="Calibri"/>
                <w:lang w:val="sr-Latn-RS"/>
              </w:rPr>
            </w:pPr>
            <w:r w:rsidRPr="00DD209F">
              <w:rPr>
                <w:rFonts w:eastAsia="Calibri" w:cs="Arial"/>
                <w:b/>
                <w:color w:val="000000"/>
                <w:sz w:val="20"/>
                <w:szCs w:val="20"/>
                <w:lang w:val="sr-Cyrl-CS"/>
              </w:rPr>
              <w:lastRenderedPageBreak/>
              <w:t>ком</w:t>
            </w:r>
          </w:p>
        </w:tc>
        <w:tc>
          <w:tcPr>
            <w:tcW w:w="54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line="276" w:lineRule="auto"/>
              <w:jc w:val="center"/>
              <w:rPr>
                <w:rFonts w:eastAsia="Calibri" w:cs="Arial"/>
                <w:b/>
                <w:color w:val="FF0000"/>
                <w:sz w:val="24"/>
                <w:szCs w:val="24"/>
                <w:lang w:val="sr-Cyrl-RS"/>
              </w:rPr>
            </w:pPr>
            <w:r w:rsidRPr="00DD209F">
              <w:rPr>
                <w:rFonts w:eastAsia="Calibri" w:cs="Arial"/>
                <w:b/>
                <w:color w:val="000000"/>
                <w:sz w:val="24"/>
                <w:szCs w:val="24"/>
                <w:lang w:val="sr-Cyrl-RS"/>
              </w:rPr>
              <w:t>8</w:t>
            </w:r>
          </w:p>
        </w:tc>
        <w:tc>
          <w:tcPr>
            <w:tcW w:w="60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ascii="Calibri" w:eastAsia="Calibri" w:hAnsi="Calibri"/>
              </w:rPr>
            </w:pPr>
          </w:p>
        </w:tc>
        <w:tc>
          <w:tcPr>
            <w:tcW w:w="748"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after="200" w:line="276" w:lineRule="auto"/>
              <w:jc w:val="left"/>
              <w:rPr>
                <w:rFonts w:ascii="Calibri" w:eastAsia="Calibri" w:hAnsi="Calibri"/>
              </w:rPr>
            </w:pPr>
          </w:p>
        </w:tc>
      </w:tr>
      <w:tr w:rsidR="00DD209F" w:rsidRPr="00DD209F" w:rsidTr="00DD209F">
        <w:tc>
          <w:tcPr>
            <w:tcW w:w="248"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eastAsia="Calibri" w:cs="Arial"/>
                <w:b/>
                <w:sz w:val="20"/>
                <w:szCs w:val="20"/>
                <w:lang w:val="sr-Latn-RS"/>
              </w:rPr>
            </w:pPr>
            <w:r w:rsidRPr="00DD209F">
              <w:rPr>
                <w:rFonts w:eastAsia="Calibri" w:cs="Arial"/>
                <w:b/>
                <w:sz w:val="20"/>
                <w:szCs w:val="20"/>
                <w:lang w:val="sr-Latn-RS"/>
              </w:rPr>
              <w:lastRenderedPageBreak/>
              <w:t>4.</w:t>
            </w:r>
          </w:p>
        </w:tc>
        <w:tc>
          <w:tcPr>
            <w:tcW w:w="1093"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center"/>
              <w:rPr>
                <w:rFonts w:eastAsia="Calibri" w:cs="Arial"/>
                <w:b/>
                <w:color w:val="000000"/>
                <w:sz w:val="20"/>
                <w:szCs w:val="20"/>
                <w:u w:val="single"/>
                <w:lang w:val="sr-Cyrl-CS"/>
              </w:rPr>
            </w:pPr>
            <w:r w:rsidRPr="00DD209F">
              <w:rPr>
                <w:rFonts w:eastAsia="Calibri" w:cs="Arial"/>
                <w:b/>
                <w:color w:val="000000"/>
                <w:sz w:val="20"/>
                <w:szCs w:val="20"/>
                <w:u w:val="single"/>
                <w:lang w:val="sr-Cyrl-CS"/>
              </w:rPr>
              <w:t>Високо квалитетно средство за растварање рђе</w:t>
            </w:r>
          </w:p>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center"/>
              <w:rPr>
                <w:rFonts w:eastAsia="Calibri" w:cs="Arial"/>
                <w:color w:val="000000"/>
                <w:sz w:val="20"/>
                <w:szCs w:val="20"/>
                <w:lang w:val="sr-Cyrl-CS"/>
              </w:rPr>
            </w:pPr>
            <w:r w:rsidRPr="00DD209F">
              <w:rPr>
                <w:rFonts w:eastAsia="Calibri" w:cs="Arial"/>
                <w:color w:val="000000"/>
                <w:sz w:val="20"/>
                <w:szCs w:val="20"/>
                <w:lang w:val="sr-Cyrl-CS"/>
              </w:rPr>
              <w:t>Средство за отпуштање свих интезивно кородираних навојних спојева на возилима, металним конструкцијама, машинама и агрегатима</w:t>
            </w:r>
          </w:p>
          <w:p w:rsidR="00DD209F" w:rsidRPr="00DD209F" w:rsidRDefault="00DD209F" w:rsidP="00DD209F">
            <w:pPr>
              <w:spacing w:before="0" w:line="276" w:lineRule="auto"/>
              <w:jc w:val="center"/>
              <w:rPr>
                <w:rFonts w:eastAsia="Calibri" w:cs="Arial"/>
                <w:color w:val="000000"/>
                <w:sz w:val="20"/>
                <w:szCs w:val="20"/>
                <w:lang w:val="sr-Cyrl-CS"/>
              </w:rPr>
            </w:pPr>
          </w:p>
          <w:p w:rsidR="00DD209F" w:rsidRPr="00DD209F" w:rsidRDefault="00DD209F" w:rsidP="004A579A">
            <w:pPr>
              <w:numPr>
                <w:ilvl w:val="0"/>
                <w:numId w:val="40"/>
              </w:numPr>
              <w:spacing w:before="0" w:after="200" w:line="276" w:lineRule="auto"/>
              <w:contextualSpacing/>
              <w:jc w:val="left"/>
              <w:rPr>
                <w:rFonts w:eastAsia="Calibri" w:cs="Arial"/>
                <w:color w:val="FF0000"/>
                <w:sz w:val="20"/>
                <w:szCs w:val="20"/>
                <w:lang w:val="sr-Cyrl-CS"/>
              </w:rPr>
            </w:pPr>
            <w:r w:rsidRPr="00DD209F">
              <w:rPr>
                <w:rFonts w:eastAsia="Calibri" w:cs="Arial"/>
                <w:color w:val="000000"/>
                <w:sz w:val="20"/>
                <w:szCs w:val="20"/>
                <w:lang w:val="sr-Cyrl-CS"/>
              </w:rPr>
              <w:t xml:space="preserve">Да оптимално продирање </w:t>
            </w:r>
            <w:r w:rsidRPr="00DD209F">
              <w:rPr>
                <w:rFonts w:eastAsia="Calibri" w:cs="Arial"/>
                <w:color w:val="000000"/>
                <w:sz w:val="20"/>
                <w:szCs w:val="20"/>
                <w:lang w:val="sr-Cyrl-CS"/>
              </w:rPr>
              <w:lastRenderedPageBreak/>
              <w:t>омогућава отпуштање чак и изузетно кородираних спојева.</w:t>
            </w:r>
          </w:p>
          <w:p w:rsidR="00DD209F" w:rsidRPr="00DD209F" w:rsidRDefault="00DD209F" w:rsidP="004A579A">
            <w:pPr>
              <w:numPr>
                <w:ilvl w:val="0"/>
                <w:numId w:val="40"/>
              </w:numPr>
              <w:spacing w:before="0" w:after="200" w:line="276" w:lineRule="auto"/>
              <w:contextualSpacing/>
              <w:jc w:val="left"/>
              <w:rPr>
                <w:rFonts w:eastAsia="Calibri" w:cs="Arial"/>
                <w:color w:val="FF0000"/>
                <w:sz w:val="20"/>
                <w:szCs w:val="20"/>
                <w:lang w:val="sr-Cyrl-CS"/>
              </w:rPr>
            </w:pPr>
            <w:r w:rsidRPr="00DD209F">
              <w:rPr>
                <w:rFonts w:eastAsia="Calibri" w:cs="Arial"/>
                <w:color w:val="000000"/>
                <w:sz w:val="20"/>
                <w:szCs w:val="20"/>
                <w:lang w:val="sr-Cyrl-CS"/>
              </w:rPr>
              <w:t>Да ефикасно раствара корозију.</w:t>
            </w:r>
          </w:p>
          <w:p w:rsidR="00DD209F" w:rsidRPr="00DD209F" w:rsidRDefault="00DD209F" w:rsidP="004A579A">
            <w:pPr>
              <w:numPr>
                <w:ilvl w:val="0"/>
                <w:numId w:val="40"/>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продире испод слоја корозије и отушта запечене навојне спојеве.</w:t>
            </w:r>
          </w:p>
          <w:p w:rsidR="00DD209F" w:rsidRPr="00DD209F" w:rsidRDefault="00DD209F" w:rsidP="004A579A">
            <w:pPr>
              <w:numPr>
                <w:ilvl w:val="0"/>
                <w:numId w:val="40"/>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елиминише и штити од влаге.</w:t>
            </w:r>
          </w:p>
          <w:p w:rsidR="00DD209F" w:rsidRPr="00DD209F" w:rsidRDefault="00DD209F" w:rsidP="004A579A">
            <w:pPr>
              <w:numPr>
                <w:ilvl w:val="0"/>
                <w:numId w:val="40"/>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дуготрајно спречава настајање корозије.</w:t>
            </w:r>
          </w:p>
          <w:p w:rsidR="00DD209F" w:rsidRPr="00DD209F" w:rsidRDefault="00DD209F" w:rsidP="004A579A">
            <w:pPr>
              <w:numPr>
                <w:ilvl w:val="0"/>
                <w:numId w:val="40"/>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не садржи смоле, киселине и силикон.</w:t>
            </w:r>
          </w:p>
          <w:p w:rsidR="00DD209F" w:rsidRPr="00DD209F" w:rsidRDefault="00DD209F" w:rsidP="004A579A">
            <w:pPr>
              <w:numPr>
                <w:ilvl w:val="0"/>
                <w:numId w:val="40"/>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 xml:space="preserve">Да не оштећује гуму и пластику.  </w:t>
            </w:r>
          </w:p>
          <w:p w:rsidR="00DD209F" w:rsidRPr="00DD209F" w:rsidRDefault="00DD209F" w:rsidP="00DD209F">
            <w:pPr>
              <w:spacing w:before="0" w:line="276" w:lineRule="auto"/>
              <w:ind w:left="360"/>
              <w:contextualSpacing/>
              <w:jc w:val="left"/>
              <w:rPr>
                <w:rFonts w:eastAsia="Calibri" w:cs="Arial"/>
                <w:color w:val="FF0000"/>
                <w:sz w:val="20"/>
                <w:szCs w:val="20"/>
                <w:lang w:val="sr-Cyrl-CS"/>
              </w:rPr>
            </w:pPr>
          </w:p>
          <w:p w:rsidR="00DD209F" w:rsidRPr="00DD209F" w:rsidRDefault="00DD209F" w:rsidP="00DD209F">
            <w:pPr>
              <w:spacing w:before="0" w:line="276" w:lineRule="auto"/>
              <w:ind w:left="360"/>
              <w:contextualSpacing/>
              <w:jc w:val="left"/>
              <w:rPr>
                <w:rFonts w:eastAsia="Calibri" w:cs="Arial"/>
                <w:color w:val="FF0000"/>
                <w:sz w:val="20"/>
                <w:szCs w:val="20"/>
                <w:lang w:val="sr-Cyrl-CS"/>
              </w:rPr>
            </w:pPr>
            <w:r w:rsidRPr="00DD209F">
              <w:rPr>
                <w:rFonts w:eastAsia="Calibri" w:cs="Arial"/>
                <w:b/>
                <w:color w:val="000000"/>
                <w:sz w:val="20"/>
                <w:szCs w:val="20"/>
                <w:u w:val="single"/>
                <w:lang w:val="sr-Cyrl-CS"/>
              </w:rPr>
              <w:t>Паковање Спреј Боца 300</w:t>
            </w:r>
            <w:r w:rsidRPr="00DD209F">
              <w:rPr>
                <w:rFonts w:eastAsia="Calibri" w:cs="Arial"/>
                <w:b/>
                <w:color w:val="000000"/>
                <w:sz w:val="20"/>
                <w:szCs w:val="20"/>
                <w:u w:val="single"/>
                <w:lang w:val="sr-Latn-RS"/>
              </w:rPr>
              <w:t xml:space="preserve"> ml</w:t>
            </w:r>
          </w:p>
        </w:tc>
        <w:tc>
          <w:tcPr>
            <w:tcW w:w="32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ascii="Calibri" w:eastAsia="Calibri" w:hAnsi="Calibri"/>
                <w:lang w:val="sr-Latn-RS"/>
              </w:rPr>
            </w:pPr>
            <w:r w:rsidRPr="00DD209F">
              <w:rPr>
                <w:rFonts w:eastAsia="Calibri" w:cs="Arial"/>
                <w:b/>
                <w:color w:val="000000"/>
                <w:sz w:val="20"/>
                <w:szCs w:val="20"/>
                <w:lang w:val="sr-Cyrl-CS"/>
              </w:rPr>
              <w:lastRenderedPageBreak/>
              <w:t>ком</w:t>
            </w:r>
          </w:p>
        </w:tc>
        <w:tc>
          <w:tcPr>
            <w:tcW w:w="54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line="276" w:lineRule="auto"/>
              <w:jc w:val="center"/>
              <w:rPr>
                <w:rFonts w:eastAsia="Calibri" w:cs="Arial"/>
                <w:b/>
                <w:color w:val="FF0000"/>
                <w:sz w:val="24"/>
                <w:szCs w:val="24"/>
                <w:lang w:val="sr-Cyrl-RS"/>
              </w:rPr>
            </w:pPr>
            <w:r w:rsidRPr="00DD209F">
              <w:rPr>
                <w:rFonts w:eastAsia="Calibri" w:cs="Arial"/>
                <w:b/>
                <w:color w:val="000000"/>
                <w:sz w:val="24"/>
                <w:szCs w:val="24"/>
                <w:lang w:val="sr-Cyrl-RS"/>
              </w:rPr>
              <w:t>10</w:t>
            </w:r>
          </w:p>
        </w:tc>
        <w:tc>
          <w:tcPr>
            <w:tcW w:w="60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ascii="Calibri" w:eastAsia="Calibri" w:hAnsi="Calibri"/>
              </w:rPr>
            </w:pPr>
          </w:p>
        </w:tc>
        <w:tc>
          <w:tcPr>
            <w:tcW w:w="748"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after="200" w:line="276" w:lineRule="auto"/>
              <w:jc w:val="left"/>
              <w:rPr>
                <w:rFonts w:ascii="Calibri" w:eastAsia="Calibri" w:hAnsi="Calibri"/>
              </w:rPr>
            </w:pPr>
          </w:p>
        </w:tc>
      </w:tr>
      <w:tr w:rsidR="00DD209F" w:rsidRPr="00DD209F" w:rsidTr="00DD209F">
        <w:tc>
          <w:tcPr>
            <w:tcW w:w="248"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eastAsia="Calibri" w:cs="Arial"/>
                <w:b/>
                <w:sz w:val="20"/>
                <w:szCs w:val="20"/>
                <w:lang w:val="sr-Latn-RS"/>
              </w:rPr>
            </w:pPr>
            <w:r w:rsidRPr="00DD209F">
              <w:rPr>
                <w:rFonts w:eastAsia="Calibri" w:cs="Arial"/>
                <w:b/>
                <w:sz w:val="20"/>
                <w:szCs w:val="20"/>
                <w:lang w:val="sr-Latn-RS"/>
              </w:rPr>
              <w:lastRenderedPageBreak/>
              <w:t>5.</w:t>
            </w:r>
          </w:p>
        </w:tc>
        <w:tc>
          <w:tcPr>
            <w:tcW w:w="1093"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center"/>
              <w:rPr>
                <w:rFonts w:eastAsia="Calibri" w:cs="Arial"/>
                <w:b/>
                <w:color w:val="000000"/>
                <w:sz w:val="20"/>
                <w:szCs w:val="20"/>
                <w:u w:val="single"/>
                <w:lang w:val="sr-Cyrl-CS"/>
              </w:rPr>
            </w:pPr>
            <w:r w:rsidRPr="00DD209F">
              <w:rPr>
                <w:rFonts w:eastAsia="Calibri" w:cs="Arial"/>
                <w:b/>
                <w:color w:val="000000"/>
                <w:sz w:val="20"/>
                <w:szCs w:val="20"/>
                <w:u w:val="single"/>
                <w:lang w:val="sr-Cyrl-CS"/>
              </w:rPr>
              <w:t>Висококвалитетно средство за разлагање корозије путем екстремног хлађења са изузетним ефектом продирања и индукцијом хлађења</w:t>
            </w:r>
          </w:p>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center"/>
              <w:rPr>
                <w:rFonts w:eastAsia="Calibri" w:cs="Arial"/>
                <w:color w:val="000000"/>
                <w:sz w:val="20"/>
                <w:szCs w:val="20"/>
                <w:lang w:val="sr-Cyrl-CS"/>
              </w:rPr>
            </w:pPr>
            <w:r w:rsidRPr="00DD209F">
              <w:rPr>
                <w:rFonts w:eastAsia="Calibri" w:cs="Arial"/>
                <w:color w:val="000000"/>
                <w:sz w:val="20"/>
                <w:szCs w:val="20"/>
                <w:lang w:val="sr-Cyrl-CS"/>
              </w:rPr>
              <w:t>Средство за отпуштање свих екстремно кородираних навојних спојева на возилима, металним конструкцијама, машинама и агрегатима</w:t>
            </w:r>
          </w:p>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4A579A">
            <w:pPr>
              <w:numPr>
                <w:ilvl w:val="0"/>
                <w:numId w:val="41"/>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lastRenderedPageBreak/>
              <w:t>Да ствара микро пукотине у кородираном споју, спуштањем температуре материјала до</w:t>
            </w:r>
          </w:p>
          <w:p w:rsidR="00DD209F" w:rsidRPr="00DD209F" w:rsidRDefault="00DD209F" w:rsidP="00DD209F">
            <w:pPr>
              <w:spacing w:before="0" w:line="276" w:lineRule="auto"/>
              <w:ind w:left="360"/>
              <w:contextualSpacing/>
              <w:jc w:val="left"/>
              <w:rPr>
                <w:rFonts w:eastAsia="Calibri" w:cs="Arial"/>
                <w:color w:val="000000"/>
                <w:sz w:val="20"/>
                <w:szCs w:val="20"/>
                <w:lang w:val="sr-Cyrl-CS"/>
              </w:rPr>
            </w:pPr>
            <w:r w:rsidRPr="00DD209F">
              <w:rPr>
                <w:rFonts w:eastAsia="Calibri" w:cs="Arial"/>
                <w:color w:val="000000"/>
                <w:sz w:val="20"/>
                <w:szCs w:val="20"/>
                <w:lang w:val="sr-Cyrl-CS"/>
              </w:rPr>
              <w:t xml:space="preserve"> - 45°</w:t>
            </w:r>
            <w:r w:rsidRPr="00DD209F">
              <w:rPr>
                <w:rFonts w:eastAsia="Calibri" w:cs="Arial"/>
                <w:color w:val="000000"/>
                <w:sz w:val="20"/>
                <w:szCs w:val="20"/>
                <w:lang w:val="sr-Latn-RS"/>
              </w:rPr>
              <w:t>C.</w:t>
            </w:r>
          </w:p>
          <w:p w:rsidR="00DD209F" w:rsidRPr="00DD209F" w:rsidRDefault="00DD209F" w:rsidP="004A579A">
            <w:pPr>
              <w:numPr>
                <w:ilvl w:val="0"/>
                <w:numId w:val="41"/>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RS"/>
              </w:rPr>
              <w:t>Да има оптички индикатор хлађења.</w:t>
            </w:r>
          </w:p>
          <w:p w:rsidR="00DD209F" w:rsidRPr="00DD209F" w:rsidRDefault="00DD209F" w:rsidP="004A579A">
            <w:pPr>
              <w:numPr>
                <w:ilvl w:val="0"/>
                <w:numId w:val="41"/>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RS"/>
              </w:rPr>
              <w:t>Да омогућава отпуштање јако кородираних навојних спојева без разарања и оштећења навојне везе.</w:t>
            </w:r>
          </w:p>
          <w:p w:rsidR="00DD209F" w:rsidRPr="00DD209F" w:rsidRDefault="00DD209F" w:rsidP="004A579A">
            <w:pPr>
              <w:numPr>
                <w:ilvl w:val="0"/>
                <w:numId w:val="41"/>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RS"/>
              </w:rPr>
              <w:t>Да садржи адитиве који штите елементе од настанка корозије.</w:t>
            </w:r>
          </w:p>
          <w:p w:rsidR="00DD209F" w:rsidRPr="00DD209F" w:rsidRDefault="00DD209F" w:rsidP="00DD209F">
            <w:pPr>
              <w:spacing w:before="0" w:line="276" w:lineRule="auto"/>
              <w:jc w:val="left"/>
              <w:rPr>
                <w:rFonts w:eastAsia="Calibri" w:cs="Arial"/>
                <w:color w:val="000000"/>
                <w:sz w:val="20"/>
                <w:szCs w:val="20"/>
                <w:lang w:val="sr-Cyrl-CS"/>
              </w:rPr>
            </w:pPr>
          </w:p>
          <w:p w:rsidR="00DD209F" w:rsidRPr="00DD209F" w:rsidRDefault="00DD209F" w:rsidP="00DD209F">
            <w:pPr>
              <w:spacing w:before="0" w:line="276" w:lineRule="auto"/>
              <w:jc w:val="center"/>
              <w:rPr>
                <w:rFonts w:eastAsia="Calibri" w:cs="Arial"/>
                <w:color w:val="000000"/>
                <w:sz w:val="20"/>
                <w:szCs w:val="20"/>
                <w:lang w:val="sr-Cyrl-CS"/>
              </w:rPr>
            </w:pPr>
            <w:r w:rsidRPr="00DD209F">
              <w:rPr>
                <w:rFonts w:eastAsia="Calibri" w:cs="Arial"/>
                <w:b/>
                <w:color w:val="000000"/>
                <w:sz w:val="20"/>
                <w:szCs w:val="20"/>
                <w:u w:val="single"/>
                <w:lang w:val="sr-Cyrl-CS"/>
              </w:rPr>
              <w:t>Паковање Спреј Боца 400</w:t>
            </w:r>
            <w:r w:rsidRPr="00DD209F">
              <w:rPr>
                <w:rFonts w:eastAsia="Calibri" w:cs="Arial"/>
                <w:b/>
                <w:color w:val="000000"/>
                <w:sz w:val="20"/>
                <w:szCs w:val="20"/>
                <w:u w:val="single"/>
                <w:lang w:val="sr-Latn-RS"/>
              </w:rPr>
              <w:t xml:space="preserve"> ml</w:t>
            </w:r>
          </w:p>
        </w:tc>
        <w:tc>
          <w:tcPr>
            <w:tcW w:w="32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ascii="Calibri" w:eastAsia="Calibri" w:hAnsi="Calibri"/>
                <w:lang w:val="sr-Latn-RS"/>
              </w:rPr>
            </w:pPr>
            <w:r w:rsidRPr="00DD209F">
              <w:rPr>
                <w:rFonts w:eastAsia="Calibri" w:cs="Arial"/>
                <w:b/>
                <w:color w:val="000000"/>
                <w:sz w:val="20"/>
                <w:szCs w:val="20"/>
                <w:lang w:val="sr-Cyrl-CS"/>
              </w:rPr>
              <w:lastRenderedPageBreak/>
              <w:t>ком</w:t>
            </w:r>
          </w:p>
        </w:tc>
        <w:tc>
          <w:tcPr>
            <w:tcW w:w="54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line="276" w:lineRule="auto"/>
              <w:jc w:val="center"/>
              <w:rPr>
                <w:rFonts w:eastAsia="Calibri" w:cs="Arial"/>
                <w:b/>
                <w:color w:val="FF0000"/>
                <w:sz w:val="24"/>
                <w:szCs w:val="24"/>
                <w:lang w:val="sr-Cyrl-RS"/>
              </w:rPr>
            </w:pPr>
            <w:r w:rsidRPr="00DD209F">
              <w:rPr>
                <w:rFonts w:eastAsia="Calibri" w:cs="Arial"/>
                <w:b/>
                <w:color w:val="000000"/>
                <w:sz w:val="24"/>
                <w:szCs w:val="24"/>
                <w:lang w:val="sr-Cyrl-RS"/>
              </w:rPr>
              <w:t>5</w:t>
            </w:r>
          </w:p>
        </w:tc>
        <w:tc>
          <w:tcPr>
            <w:tcW w:w="60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ascii="Calibri" w:eastAsia="Calibri" w:hAnsi="Calibri"/>
              </w:rPr>
            </w:pPr>
          </w:p>
        </w:tc>
        <w:tc>
          <w:tcPr>
            <w:tcW w:w="748"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after="200" w:line="276" w:lineRule="auto"/>
              <w:jc w:val="left"/>
              <w:rPr>
                <w:rFonts w:ascii="Calibri" w:eastAsia="Calibri" w:hAnsi="Calibri"/>
              </w:rPr>
            </w:pPr>
          </w:p>
        </w:tc>
      </w:tr>
      <w:tr w:rsidR="00DD209F" w:rsidRPr="00DD209F" w:rsidTr="00DD209F">
        <w:tc>
          <w:tcPr>
            <w:tcW w:w="248"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eastAsia="Calibri" w:cs="Arial"/>
                <w:b/>
                <w:sz w:val="20"/>
                <w:szCs w:val="20"/>
                <w:lang w:val="sr-Latn-RS"/>
              </w:rPr>
            </w:pPr>
            <w:r w:rsidRPr="00DD209F">
              <w:rPr>
                <w:rFonts w:eastAsia="Calibri" w:cs="Arial"/>
                <w:b/>
                <w:sz w:val="20"/>
                <w:szCs w:val="20"/>
                <w:lang w:val="sr-Latn-RS"/>
              </w:rPr>
              <w:lastRenderedPageBreak/>
              <w:t>6.</w:t>
            </w:r>
          </w:p>
        </w:tc>
        <w:tc>
          <w:tcPr>
            <w:tcW w:w="1093"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center"/>
              <w:rPr>
                <w:rFonts w:eastAsia="Calibri" w:cs="Arial"/>
                <w:b/>
                <w:color w:val="000000"/>
                <w:sz w:val="20"/>
                <w:szCs w:val="20"/>
                <w:u w:val="single"/>
                <w:lang w:val="sr-Cyrl-CS"/>
              </w:rPr>
            </w:pPr>
            <w:r w:rsidRPr="00DD209F">
              <w:rPr>
                <w:rFonts w:eastAsia="Calibri" w:cs="Arial"/>
                <w:b/>
                <w:color w:val="000000"/>
                <w:sz w:val="20"/>
                <w:szCs w:val="20"/>
                <w:u w:val="single"/>
                <w:lang w:val="sr-Cyrl-CS"/>
              </w:rPr>
              <w:t>Универзални МУЛТИ спреј за различите примене</w:t>
            </w:r>
          </w:p>
          <w:p w:rsidR="00DD209F" w:rsidRPr="00DD209F" w:rsidRDefault="00DD209F" w:rsidP="00DD209F">
            <w:pPr>
              <w:spacing w:before="0" w:line="276" w:lineRule="auto"/>
              <w:jc w:val="center"/>
              <w:rPr>
                <w:rFonts w:eastAsia="Calibri" w:cs="Arial"/>
                <w:b/>
                <w:color w:val="000000"/>
                <w:sz w:val="6"/>
                <w:szCs w:val="6"/>
                <w:u w:val="single"/>
                <w:lang w:val="sr-Cyrl-CS"/>
              </w:rPr>
            </w:pPr>
          </w:p>
          <w:p w:rsidR="00DD209F" w:rsidRPr="00DD209F" w:rsidRDefault="00DD209F" w:rsidP="00DD209F">
            <w:pPr>
              <w:spacing w:before="0" w:line="276" w:lineRule="auto"/>
              <w:jc w:val="center"/>
              <w:rPr>
                <w:rFonts w:eastAsia="Calibri" w:cs="Arial"/>
                <w:color w:val="000000"/>
                <w:sz w:val="20"/>
                <w:szCs w:val="20"/>
                <w:lang w:val="sr-Cyrl-CS"/>
              </w:rPr>
            </w:pPr>
            <w:r w:rsidRPr="00DD209F">
              <w:rPr>
                <w:rFonts w:eastAsia="Calibri" w:cs="Arial"/>
                <w:color w:val="000000"/>
                <w:sz w:val="20"/>
                <w:szCs w:val="20"/>
                <w:lang w:val="sr-Cyrl-CS"/>
              </w:rPr>
              <w:t>Универзално средство за 5 (пет) области примене</w:t>
            </w:r>
          </w:p>
          <w:p w:rsidR="00DD209F" w:rsidRPr="00DD209F" w:rsidRDefault="00DD209F" w:rsidP="00DD209F">
            <w:pPr>
              <w:spacing w:before="0" w:line="276" w:lineRule="auto"/>
              <w:jc w:val="center"/>
              <w:rPr>
                <w:rFonts w:eastAsia="Calibri" w:cs="Arial"/>
                <w:color w:val="000000"/>
                <w:sz w:val="10"/>
                <w:szCs w:val="10"/>
                <w:lang w:val="sr-Cyrl-CS"/>
              </w:rPr>
            </w:pPr>
          </w:p>
          <w:p w:rsidR="00DD209F" w:rsidRPr="00DD209F" w:rsidRDefault="00DD209F" w:rsidP="004A579A">
            <w:pPr>
              <w:numPr>
                <w:ilvl w:val="0"/>
                <w:numId w:val="42"/>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одлично уклања корозију.</w:t>
            </w:r>
          </w:p>
          <w:p w:rsidR="00DD209F" w:rsidRPr="00DD209F" w:rsidRDefault="00DD209F" w:rsidP="004A579A">
            <w:pPr>
              <w:numPr>
                <w:ilvl w:val="0"/>
                <w:numId w:val="42"/>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има добра својства подмазивања.</w:t>
            </w:r>
          </w:p>
          <w:p w:rsidR="00DD209F" w:rsidRPr="00DD209F" w:rsidRDefault="00DD209F" w:rsidP="004A579A">
            <w:pPr>
              <w:numPr>
                <w:ilvl w:val="0"/>
                <w:numId w:val="42"/>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ефикасно продире у нечистоће мазивних масти у уља.</w:t>
            </w:r>
          </w:p>
          <w:p w:rsidR="00DD209F" w:rsidRPr="00DD209F" w:rsidRDefault="00DD209F" w:rsidP="004A579A">
            <w:pPr>
              <w:numPr>
                <w:ilvl w:val="0"/>
                <w:numId w:val="42"/>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штити од корозије.</w:t>
            </w:r>
          </w:p>
          <w:p w:rsidR="00DD209F" w:rsidRPr="00DD209F" w:rsidRDefault="00DD209F" w:rsidP="004A579A">
            <w:pPr>
              <w:numPr>
                <w:ilvl w:val="0"/>
                <w:numId w:val="42"/>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одбија воду и влагу.</w:t>
            </w:r>
          </w:p>
          <w:p w:rsidR="00DD209F" w:rsidRPr="00DD209F" w:rsidRDefault="00DD209F" w:rsidP="004A579A">
            <w:pPr>
              <w:numPr>
                <w:ilvl w:val="0"/>
                <w:numId w:val="42"/>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не садржи смоле, киселине и силикон.</w:t>
            </w:r>
          </w:p>
          <w:p w:rsidR="00DD209F" w:rsidRPr="00DD209F" w:rsidRDefault="00DD209F" w:rsidP="004A579A">
            <w:pPr>
              <w:numPr>
                <w:ilvl w:val="0"/>
                <w:numId w:val="42"/>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lastRenderedPageBreak/>
              <w:t>Да не оштећује гуму, боју и пластику.</w:t>
            </w:r>
          </w:p>
          <w:p w:rsidR="00DD209F" w:rsidRPr="00DD209F" w:rsidRDefault="00DD209F" w:rsidP="00DD209F">
            <w:pPr>
              <w:spacing w:before="0" w:line="276" w:lineRule="auto"/>
              <w:jc w:val="left"/>
              <w:rPr>
                <w:rFonts w:eastAsia="Calibri" w:cs="Arial"/>
                <w:color w:val="FF0000"/>
                <w:sz w:val="20"/>
                <w:szCs w:val="20"/>
                <w:lang w:val="sr-Cyrl-CS"/>
              </w:rPr>
            </w:pPr>
          </w:p>
          <w:p w:rsidR="00DD209F" w:rsidRPr="00DD209F" w:rsidRDefault="00DD209F" w:rsidP="00DD209F">
            <w:pPr>
              <w:spacing w:before="0" w:line="276" w:lineRule="auto"/>
              <w:jc w:val="center"/>
              <w:rPr>
                <w:rFonts w:eastAsia="Calibri" w:cs="Arial"/>
                <w:color w:val="FF0000"/>
                <w:sz w:val="20"/>
                <w:szCs w:val="20"/>
                <w:lang w:val="sr-Cyrl-CS"/>
              </w:rPr>
            </w:pPr>
            <w:r w:rsidRPr="00DD209F">
              <w:rPr>
                <w:rFonts w:eastAsia="Calibri" w:cs="Arial"/>
                <w:b/>
                <w:color w:val="000000"/>
                <w:sz w:val="20"/>
                <w:szCs w:val="20"/>
                <w:u w:val="single"/>
                <w:lang w:val="sr-Cyrl-CS"/>
              </w:rPr>
              <w:t>Паковање Спреј Боца 400</w:t>
            </w:r>
            <w:r w:rsidRPr="00DD209F">
              <w:rPr>
                <w:rFonts w:eastAsia="Calibri" w:cs="Arial"/>
                <w:b/>
                <w:color w:val="000000"/>
                <w:sz w:val="20"/>
                <w:szCs w:val="20"/>
                <w:u w:val="single"/>
                <w:lang w:val="sr-Latn-RS"/>
              </w:rPr>
              <w:t xml:space="preserve"> ml</w:t>
            </w:r>
          </w:p>
        </w:tc>
        <w:tc>
          <w:tcPr>
            <w:tcW w:w="32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ascii="Calibri" w:eastAsia="Calibri" w:hAnsi="Calibri"/>
                <w:lang w:val="sr-Latn-RS"/>
              </w:rPr>
            </w:pPr>
            <w:r w:rsidRPr="00DD209F">
              <w:rPr>
                <w:rFonts w:eastAsia="Calibri" w:cs="Arial"/>
                <w:b/>
                <w:color w:val="000000"/>
                <w:sz w:val="20"/>
                <w:szCs w:val="20"/>
                <w:lang w:val="sr-Cyrl-CS"/>
              </w:rPr>
              <w:lastRenderedPageBreak/>
              <w:t>ком</w:t>
            </w:r>
          </w:p>
        </w:tc>
        <w:tc>
          <w:tcPr>
            <w:tcW w:w="54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line="276" w:lineRule="auto"/>
              <w:jc w:val="center"/>
              <w:rPr>
                <w:rFonts w:eastAsia="Calibri" w:cs="Arial"/>
                <w:b/>
                <w:color w:val="FF0000"/>
                <w:sz w:val="24"/>
                <w:szCs w:val="24"/>
                <w:lang w:val="sr-Cyrl-RS"/>
              </w:rPr>
            </w:pPr>
            <w:r w:rsidRPr="00DD209F">
              <w:rPr>
                <w:rFonts w:eastAsia="Calibri" w:cs="Arial"/>
                <w:b/>
                <w:color w:val="000000"/>
                <w:sz w:val="24"/>
                <w:szCs w:val="24"/>
                <w:lang w:val="sr-Cyrl-RS"/>
              </w:rPr>
              <w:t>5</w:t>
            </w:r>
          </w:p>
        </w:tc>
        <w:tc>
          <w:tcPr>
            <w:tcW w:w="60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ascii="Calibri" w:eastAsia="Calibri" w:hAnsi="Calibri"/>
              </w:rPr>
            </w:pPr>
          </w:p>
        </w:tc>
        <w:tc>
          <w:tcPr>
            <w:tcW w:w="748"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after="200" w:line="276" w:lineRule="auto"/>
              <w:jc w:val="left"/>
              <w:rPr>
                <w:rFonts w:ascii="Calibri" w:eastAsia="Calibri" w:hAnsi="Calibri"/>
              </w:rPr>
            </w:pPr>
          </w:p>
        </w:tc>
      </w:tr>
      <w:tr w:rsidR="00DD209F" w:rsidRPr="00DD209F" w:rsidTr="00DD209F">
        <w:tc>
          <w:tcPr>
            <w:tcW w:w="248"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eastAsia="Calibri" w:cs="Arial"/>
                <w:b/>
                <w:sz w:val="20"/>
                <w:szCs w:val="20"/>
                <w:lang w:val="sr-Latn-RS"/>
              </w:rPr>
            </w:pPr>
            <w:r w:rsidRPr="00DD209F">
              <w:rPr>
                <w:rFonts w:eastAsia="Calibri" w:cs="Arial"/>
                <w:b/>
                <w:sz w:val="20"/>
                <w:szCs w:val="20"/>
                <w:lang w:val="sr-Latn-RS"/>
              </w:rPr>
              <w:lastRenderedPageBreak/>
              <w:t>7.</w:t>
            </w:r>
          </w:p>
        </w:tc>
        <w:tc>
          <w:tcPr>
            <w:tcW w:w="1093"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line="276" w:lineRule="auto"/>
              <w:jc w:val="center"/>
              <w:rPr>
                <w:rFonts w:eastAsia="Calibri" w:cs="Arial"/>
                <w:color w:val="FF0000"/>
                <w:sz w:val="20"/>
                <w:szCs w:val="20"/>
                <w:lang w:val="sr-Cyrl-CS"/>
              </w:rPr>
            </w:pPr>
          </w:p>
          <w:p w:rsidR="00DD209F" w:rsidRPr="00DD209F" w:rsidRDefault="00DD209F" w:rsidP="00DD209F">
            <w:pPr>
              <w:spacing w:before="0" w:line="276" w:lineRule="auto"/>
              <w:jc w:val="center"/>
              <w:rPr>
                <w:rFonts w:eastAsia="Calibri" w:cs="Arial"/>
                <w:b/>
                <w:color w:val="000000"/>
                <w:sz w:val="20"/>
                <w:szCs w:val="20"/>
                <w:u w:val="single"/>
                <w:lang w:val="sr-Cyrl-CS"/>
              </w:rPr>
            </w:pPr>
            <w:r w:rsidRPr="00DD209F">
              <w:rPr>
                <w:rFonts w:eastAsia="Calibri" w:cs="Arial"/>
                <w:b/>
                <w:color w:val="000000"/>
                <w:sz w:val="20"/>
                <w:szCs w:val="20"/>
                <w:u w:val="single"/>
                <w:lang w:val="sr-Cyrl-CS"/>
              </w:rPr>
              <w:t>Средство за подмазивање отпорно на високе притиске</w:t>
            </w:r>
          </w:p>
          <w:p w:rsidR="00DD209F" w:rsidRPr="00DD209F" w:rsidRDefault="00DD209F" w:rsidP="00DD209F">
            <w:pPr>
              <w:spacing w:before="0" w:line="276" w:lineRule="auto"/>
              <w:jc w:val="center"/>
              <w:rPr>
                <w:rFonts w:eastAsia="Calibri" w:cs="Arial"/>
                <w:b/>
                <w:color w:val="000000"/>
                <w:sz w:val="6"/>
                <w:szCs w:val="6"/>
                <w:u w:val="single"/>
                <w:lang w:val="sr-Cyrl-CS"/>
              </w:rPr>
            </w:pPr>
          </w:p>
          <w:p w:rsidR="00DD209F" w:rsidRPr="00DD209F" w:rsidRDefault="00DD209F" w:rsidP="00DD209F">
            <w:pPr>
              <w:spacing w:before="0" w:line="276" w:lineRule="auto"/>
              <w:jc w:val="center"/>
              <w:rPr>
                <w:rFonts w:eastAsia="Calibri" w:cs="Arial"/>
                <w:color w:val="000000"/>
                <w:sz w:val="20"/>
                <w:szCs w:val="20"/>
                <w:lang w:val="sr-Cyrl-RS"/>
              </w:rPr>
            </w:pPr>
            <w:r w:rsidRPr="00DD209F">
              <w:rPr>
                <w:rFonts w:eastAsia="Calibri" w:cs="Arial"/>
                <w:color w:val="000000"/>
                <w:sz w:val="20"/>
                <w:szCs w:val="20"/>
                <w:lang w:val="sr-Cyrl-CS"/>
              </w:rPr>
              <w:t>Висококвалитетно средство на бази алуминијума и бакра за подмазивање отпорно на температуре - 40°</w:t>
            </w:r>
            <w:r w:rsidRPr="00DD209F">
              <w:rPr>
                <w:rFonts w:eastAsia="Calibri" w:cs="Arial"/>
                <w:color w:val="000000"/>
                <w:sz w:val="20"/>
                <w:szCs w:val="20"/>
                <w:lang w:val="sr-Latn-RS"/>
              </w:rPr>
              <w:t xml:space="preserve">C </w:t>
            </w:r>
            <w:r w:rsidRPr="00DD209F">
              <w:rPr>
                <w:rFonts w:eastAsia="Calibri" w:cs="Arial"/>
                <w:color w:val="000000"/>
                <w:sz w:val="20"/>
                <w:szCs w:val="20"/>
                <w:lang w:val="sr-Cyrl-RS"/>
              </w:rPr>
              <w:t>до + 1100</w:t>
            </w:r>
            <w:r w:rsidRPr="00DD209F">
              <w:rPr>
                <w:rFonts w:eastAsia="Calibri" w:cs="Arial"/>
                <w:color w:val="000000"/>
                <w:sz w:val="20"/>
                <w:szCs w:val="20"/>
                <w:lang w:val="sr-Cyrl-CS"/>
              </w:rPr>
              <w:t>°</w:t>
            </w:r>
            <w:r w:rsidRPr="00DD209F">
              <w:rPr>
                <w:rFonts w:eastAsia="Calibri" w:cs="Arial"/>
                <w:color w:val="000000"/>
                <w:sz w:val="20"/>
                <w:szCs w:val="20"/>
                <w:lang w:val="sr-Latn-RS"/>
              </w:rPr>
              <w:t>C</w:t>
            </w:r>
          </w:p>
          <w:p w:rsidR="00DD209F" w:rsidRPr="00DD209F" w:rsidRDefault="00DD209F" w:rsidP="00DD209F">
            <w:pPr>
              <w:spacing w:before="0" w:line="276" w:lineRule="auto"/>
              <w:jc w:val="center"/>
              <w:rPr>
                <w:rFonts w:eastAsia="Calibri" w:cs="Arial"/>
                <w:color w:val="000000"/>
                <w:sz w:val="6"/>
                <w:szCs w:val="6"/>
                <w:lang w:val="sr-Cyrl-RS"/>
              </w:rPr>
            </w:pPr>
          </w:p>
          <w:p w:rsidR="00DD209F" w:rsidRPr="00DD209F" w:rsidRDefault="00DD209F" w:rsidP="00DD209F">
            <w:pPr>
              <w:spacing w:before="0" w:line="276" w:lineRule="auto"/>
              <w:jc w:val="center"/>
              <w:rPr>
                <w:rFonts w:eastAsia="Calibri" w:cs="Arial"/>
                <w:color w:val="000000"/>
                <w:sz w:val="20"/>
                <w:szCs w:val="20"/>
                <w:lang w:val="sr-Cyrl-RS"/>
              </w:rPr>
            </w:pPr>
            <w:r w:rsidRPr="00DD209F">
              <w:rPr>
                <w:rFonts w:eastAsia="Calibri" w:cs="Arial"/>
                <w:b/>
                <w:color w:val="000000"/>
                <w:sz w:val="20"/>
                <w:szCs w:val="20"/>
                <w:u w:val="single"/>
                <w:lang w:val="sr-Cyrl-CS"/>
              </w:rPr>
              <w:t>Паковање Спреј Боца 300</w:t>
            </w:r>
            <w:r w:rsidRPr="00DD209F">
              <w:rPr>
                <w:rFonts w:eastAsia="Calibri" w:cs="Arial"/>
                <w:b/>
                <w:color w:val="000000"/>
                <w:sz w:val="20"/>
                <w:szCs w:val="20"/>
                <w:u w:val="single"/>
                <w:lang w:val="sr-Latn-RS"/>
              </w:rPr>
              <w:t xml:space="preserve"> ml</w:t>
            </w:r>
          </w:p>
          <w:p w:rsidR="00DD209F" w:rsidRPr="00DD209F" w:rsidRDefault="00DD209F" w:rsidP="00DD209F">
            <w:pPr>
              <w:spacing w:before="0" w:line="276" w:lineRule="auto"/>
              <w:jc w:val="center"/>
              <w:rPr>
                <w:rFonts w:eastAsia="Calibri" w:cs="Arial"/>
                <w:color w:val="FF0000"/>
                <w:sz w:val="20"/>
                <w:szCs w:val="20"/>
                <w:lang w:val="sr-Cyrl-CS"/>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ascii="Calibri" w:eastAsia="Calibri" w:hAnsi="Calibri"/>
                <w:lang w:val="sr-Latn-RS"/>
              </w:rPr>
            </w:pPr>
            <w:r w:rsidRPr="00DD209F">
              <w:rPr>
                <w:rFonts w:eastAsia="Calibri" w:cs="Arial"/>
                <w:b/>
                <w:color w:val="000000"/>
                <w:sz w:val="20"/>
                <w:szCs w:val="20"/>
                <w:lang w:val="sr-Cyrl-CS"/>
              </w:rPr>
              <w:t>ком</w:t>
            </w:r>
          </w:p>
        </w:tc>
        <w:tc>
          <w:tcPr>
            <w:tcW w:w="54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line="276" w:lineRule="auto"/>
              <w:jc w:val="center"/>
              <w:rPr>
                <w:rFonts w:eastAsia="Calibri" w:cs="Arial"/>
                <w:b/>
                <w:color w:val="FF0000"/>
                <w:sz w:val="24"/>
                <w:szCs w:val="24"/>
                <w:lang w:val="sr-Cyrl-RS"/>
              </w:rPr>
            </w:pPr>
            <w:r w:rsidRPr="00DD209F">
              <w:rPr>
                <w:rFonts w:eastAsia="Calibri" w:cs="Arial"/>
                <w:b/>
                <w:color w:val="000000"/>
                <w:sz w:val="24"/>
                <w:szCs w:val="24"/>
                <w:lang w:val="sr-Cyrl-RS"/>
              </w:rPr>
              <w:t>5</w:t>
            </w:r>
          </w:p>
        </w:tc>
        <w:tc>
          <w:tcPr>
            <w:tcW w:w="60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ascii="Calibri" w:eastAsia="Calibri" w:hAnsi="Calibri"/>
              </w:rPr>
            </w:pPr>
          </w:p>
        </w:tc>
        <w:tc>
          <w:tcPr>
            <w:tcW w:w="748"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after="200" w:line="276" w:lineRule="auto"/>
              <w:jc w:val="left"/>
              <w:rPr>
                <w:rFonts w:ascii="Calibri" w:eastAsia="Calibri" w:hAnsi="Calibri"/>
              </w:rPr>
            </w:pPr>
          </w:p>
        </w:tc>
      </w:tr>
      <w:tr w:rsidR="00DD209F" w:rsidRPr="00DD209F" w:rsidTr="00DD209F">
        <w:tc>
          <w:tcPr>
            <w:tcW w:w="248"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eastAsia="Calibri" w:cs="Arial"/>
                <w:b/>
                <w:sz w:val="20"/>
                <w:szCs w:val="20"/>
                <w:lang w:val="sr-Cyrl-RS"/>
              </w:rPr>
            </w:pPr>
            <w:r w:rsidRPr="00DD209F">
              <w:rPr>
                <w:rFonts w:eastAsia="Calibri" w:cs="Arial"/>
                <w:b/>
                <w:sz w:val="20"/>
                <w:szCs w:val="20"/>
              </w:rPr>
              <w:t>8</w:t>
            </w:r>
            <w:r w:rsidRPr="00DD209F">
              <w:rPr>
                <w:rFonts w:eastAsia="Calibri" w:cs="Arial"/>
                <w:b/>
                <w:sz w:val="20"/>
                <w:szCs w:val="20"/>
                <w:lang w:val="sr-Cyrl-RS"/>
              </w:rPr>
              <w:t>.</w:t>
            </w:r>
          </w:p>
        </w:tc>
        <w:tc>
          <w:tcPr>
            <w:tcW w:w="1093"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line="276" w:lineRule="auto"/>
              <w:jc w:val="center"/>
              <w:rPr>
                <w:rFonts w:eastAsia="Calibri" w:cs="Arial"/>
                <w:b/>
                <w:color w:val="000000"/>
                <w:sz w:val="20"/>
                <w:szCs w:val="20"/>
                <w:u w:val="single"/>
                <w:lang w:val="sr-Cyrl-CS"/>
              </w:rPr>
            </w:pPr>
            <w:r w:rsidRPr="00DD209F">
              <w:rPr>
                <w:rFonts w:eastAsia="Calibri" w:cs="Arial"/>
                <w:b/>
                <w:color w:val="000000"/>
                <w:sz w:val="20"/>
                <w:szCs w:val="20"/>
                <w:u w:val="single"/>
                <w:lang w:val="sr-Cyrl-CS"/>
              </w:rPr>
              <w:t>Високо температурско средство за подмазивање и заштиту од корозије металних површина</w:t>
            </w:r>
          </w:p>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center"/>
              <w:rPr>
                <w:rFonts w:eastAsia="Calibri" w:cs="Arial"/>
                <w:color w:val="000000"/>
                <w:sz w:val="20"/>
                <w:szCs w:val="20"/>
                <w:lang w:val="sr-Cyrl-CS"/>
              </w:rPr>
            </w:pPr>
            <w:r w:rsidRPr="00DD209F">
              <w:rPr>
                <w:rFonts w:eastAsia="Calibri" w:cs="Arial"/>
                <w:color w:val="000000"/>
                <w:sz w:val="20"/>
                <w:szCs w:val="20"/>
                <w:lang w:val="sr-Cyrl-CS"/>
              </w:rPr>
              <w:t>Средство температурски отпорно до + 800°</w:t>
            </w:r>
            <w:r w:rsidRPr="00DD209F">
              <w:rPr>
                <w:rFonts w:eastAsia="Calibri" w:cs="Arial"/>
                <w:color w:val="000000"/>
                <w:sz w:val="20"/>
                <w:szCs w:val="20"/>
                <w:lang w:val="sr-Latn-RS"/>
              </w:rPr>
              <w:t xml:space="preserve"> C</w:t>
            </w:r>
          </w:p>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center"/>
              <w:rPr>
                <w:rFonts w:eastAsia="Calibri" w:cs="Arial"/>
                <w:b/>
                <w:color w:val="000000"/>
                <w:sz w:val="20"/>
                <w:szCs w:val="20"/>
                <w:u w:val="single"/>
                <w:lang w:val="sr-Cyrl-RS"/>
              </w:rPr>
            </w:pPr>
            <w:r w:rsidRPr="00DD209F">
              <w:rPr>
                <w:rFonts w:eastAsia="Calibri" w:cs="Arial"/>
                <w:b/>
                <w:color w:val="000000"/>
                <w:sz w:val="20"/>
                <w:szCs w:val="20"/>
                <w:u w:val="single"/>
                <w:lang w:val="sr-Cyrl-CS"/>
              </w:rPr>
              <w:t>Паковање Спреј Боца 300</w:t>
            </w:r>
            <w:r w:rsidRPr="00DD209F">
              <w:rPr>
                <w:rFonts w:eastAsia="Calibri" w:cs="Arial"/>
                <w:b/>
                <w:color w:val="000000"/>
                <w:sz w:val="20"/>
                <w:szCs w:val="20"/>
                <w:u w:val="single"/>
                <w:lang w:val="sr-Latn-RS"/>
              </w:rPr>
              <w:t xml:space="preserve"> ml</w:t>
            </w:r>
          </w:p>
          <w:p w:rsidR="00DD209F" w:rsidRPr="00DD209F" w:rsidRDefault="00DD209F" w:rsidP="00DD209F">
            <w:pPr>
              <w:spacing w:before="0" w:line="276" w:lineRule="auto"/>
              <w:jc w:val="left"/>
              <w:rPr>
                <w:rFonts w:eastAsia="Calibri" w:cs="Arial"/>
                <w:b/>
                <w:color w:val="FF0000"/>
                <w:sz w:val="20"/>
                <w:szCs w:val="20"/>
                <w:u w:val="single"/>
                <w:lang w:val="sr-Cyrl-CS"/>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eastAsia="Calibri" w:cs="Arial"/>
                <w:b/>
                <w:color w:val="000000"/>
                <w:sz w:val="20"/>
                <w:szCs w:val="20"/>
                <w:lang w:val="sr-Cyrl-CS"/>
              </w:rPr>
            </w:pPr>
            <w:r w:rsidRPr="00DD209F">
              <w:rPr>
                <w:rFonts w:eastAsia="Calibri" w:cs="Arial"/>
                <w:b/>
                <w:color w:val="000000"/>
                <w:sz w:val="20"/>
                <w:szCs w:val="20"/>
                <w:lang w:val="sr-Cyrl-CS"/>
              </w:rPr>
              <w:t>ком</w:t>
            </w:r>
          </w:p>
        </w:tc>
        <w:tc>
          <w:tcPr>
            <w:tcW w:w="54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line="276" w:lineRule="auto"/>
              <w:jc w:val="center"/>
              <w:rPr>
                <w:rFonts w:eastAsia="Calibri" w:cs="Arial"/>
                <w:b/>
                <w:color w:val="FF0000"/>
                <w:sz w:val="24"/>
                <w:szCs w:val="24"/>
                <w:lang w:val="sr-Cyrl-RS"/>
              </w:rPr>
            </w:pPr>
            <w:r w:rsidRPr="00DD209F">
              <w:rPr>
                <w:rFonts w:eastAsia="Calibri" w:cs="Arial"/>
                <w:b/>
                <w:color w:val="000000"/>
                <w:sz w:val="24"/>
                <w:szCs w:val="24"/>
                <w:lang w:val="sr-Cyrl-RS"/>
              </w:rPr>
              <w:t>10</w:t>
            </w:r>
          </w:p>
        </w:tc>
        <w:tc>
          <w:tcPr>
            <w:tcW w:w="60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ascii="Calibri" w:eastAsia="Calibri" w:hAnsi="Calibri"/>
              </w:rPr>
            </w:pPr>
          </w:p>
        </w:tc>
        <w:tc>
          <w:tcPr>
            <w:tcW w:w="748"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after="200" w:line="276" w:lineRule="auto"/>
              <w:jc w:val="left"/>
              <w:rPr>
                <w:rFonts w:ascii="Calibri" w:eastAsia="Calibri" w:hAnsi="Calibri"/>
              </w:rPr>
            </w:pPr>
          </w:p>
        </w:tc>
      </w:tr>
      <w:tr w:rsidR="00DD209F" w:rsidRPr="00DD209F" w:rsidTr="00DD209F">
        <w:tc>
          <w:tcPr>
            <w:tcW w:w="248"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eastAsia="Calibri" w:cs="Arial"/>
                <w:b/>
                <w:sz w:val="20"/>
                <w:szCs w:val="20"/>
                <w:lang w:val="sr-Cyrl-RS"/>
              </w:rPr>
            </w:pPr>
            <w:r w:rsidRPr="00DD209F">
              <w:rPr>
                <w:rFonts w:eastAsia="Calibri" w:cs="Arial"/>
                <w:b/>
                <w:sz w:val="20"/>
                <w:szCs w:val="20"/>
              </w:rPr>
              <w:t>9</w:t>
            </w:r>
            <w:r w:rsidRPr="00DD209F">
              <w:rPr>
                <w:rFonts w:eastAsia="Calibri" w:cs="Arial"/>
                <w:b/>
                <w:sz w:val="20"/>
                <w:szCs w:val="20"/>
                <w:lang w:val="sr-Cyrl-RS"/>
              </w:rPr>
              <w:t>.</w:t>
            </w:r>
          </w:p>
        </w:tc>
        <w:tc>
          <w:tcPr>
            <w:tcW w:w="1093"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center"/>
              <w:rPr>
                <w:rFonts w:eastAsia="Calibri" w:cs="Arial"/>
                <w:b/>
                <w:color w:val="000000"/>
                <w:sz w:val="20"/>
                <w:szCs w:val="20"/>
                <w:u w:val="single"/>
                <w:lang w:val="sr-Cyrl-CS"/>
              </w:rPr>
            </w:pPr>
            <w:r w:rsidRPr="00DD209F">
              <w:rPr>
                <w:rFonts w:eastAsia="Calibri" w:cs="Arial"/>
                <w:b/>
                <w:color w:val="000000"/>
                <w:sz w:val="20"/>
                <w:szCs w:val="20"/>
                <w:u w:val="single"/>
                <w:lang w:val="sr-Cyrl-CS"/>
              </w:rPr>
              <w:t>Полусинтетичко уље за подмазивање изузетно постојано на висок притисак</w:t>
            </w:r>
          </w:p>
          <w:p w:rsidR="00DD209F" w:rsidRPr="00DD209F" w:rsidRDefault="00DD209F" w:rsidP="00DD209F">
            <w:pPr>
              <w:spacing w:before="0" w:line="276" w:lineRule="auto"/>
              <w:jc w:val="center"/>
              <w:rPr>
                <w:rFonts w:eastAsia="Calibri" w:cs="Arial"/>
                <w:color w:val="FF0000"/>
                <w:sz w:val="20"/>
                <w:szCs w:val="20"/>
                <w:lang w:val="sr-Cyrl-CS"/>
              </w:rPr>
            </w:pPr>
          </w:p>
          <w:p w:rsidR="00DD209F" w:rsidRPr="00DD209F" w:rsidRDefault="00DD209F" w:rsidP="00DD209F">
            <w:pPr>
              <w:spacing w:before="0" w:line="276" w:lineRule="auto"/>
              <w:jc w:val="center"/>
              <w:rPr>
                <w:rFonts w:eastAsia="Calibri" w:cs="Arial"/>
                <w:color w:val="FF0000"/>
                <w:sz w:val="20"/>
                <w:szCs w:val="20"/>
                <w:lang w:val="sr-Cyrl-CS"/>
              </w:rPr>
            </w:pPr>
          </w:p>
          <w:p w:rsidR="00DD209F" w:rsidRPr="00DD209F" w:rsidRDefault="00DD209F" w:rsidP="00DD209F">
            <w:pPr>
              <w:spacing w:before="0" w:line="276" w:lineRule="auto"/>
              <w:jc w:val="center"/>
              <w:rPr>
                <w:rFonts w:eastAsia="Calibri" w:cs="Arial"/>
                <w:color w:val="000000"/>
                <w:sz w:val="20"/>
                <w:szCs w:val="20"/>
                <w:lang w:val="sr-Cyrl-CS"/>
              </w:rPr>
            </w:pPr>
            <w:r w:rsidRPr="00DD209F">
              <w:rPr>
                <w:rFonts w:eastAsia="Calibri" w:cs="Arial"/>
                <w:color w:val="000000"/>
                <w:sz w:val="20"/>
                <w:szCs w:val="20"/>
                <w:lang w:val="sr-Cyrl-CS"/>
              </w:rPr>
              <w:t>Вишенаменско уље за подмазивање, које је по свом саставу погодно за универзалну примену.</w:t>
            </w:r>
          </w:p>
          <w:p w:rsidR="00DD209F" w:rsidRPr="00DD209F" w:rsidRDefault="00DD209F" w:rsidP="00DD209F">
            <w:pPr>
              <w:spacing w:before="0" w:line="276" w:lineRule="auto"/>
              <w:jc w:val="center"/>
              <w:rPr>
                <w:rFonts w:eastAsia="Calibri" w:cs="Arial"/>
                <w:color w:val="FF0000"/>
                <w:sz w:val="10"/>
                <w:szCs w:val="10"/>
                <w:lang w:val="sr-Cyrl-CS"/>
              </w:rPr>
            </w:pPr>
          </w:p>
          <w:p w:rsidR="00DD209F" w:rsidRPr="00DD209F" w:rsidRDefault="00DD209F" w:rsidP="00DD209F">
            <w:pPr>
              <w:spacing w:before="0" w:line="276" w:lineRule="auto"/>
              <w:jc w:val="left"/>
              <w:rPr>
                <w:rFonts w:eastAsia="Calibri" w:cs="Arial"/>
                <w:color w:val="FF0000"/>
                <w:sz w:val="10"/>
                <w:szCs w:val="10"/>
                <w:lang w:val="sr-Cyrl-CS"/>
              </w:rPr>
            </w:pPr>
          </w:p>
          <w:p w:rsidR="00DD209F" w:rsidRPr="00DD209F" w:rsidRDefault="00DD209F" w:rsidP="00DD209F">
            <w:pPr>
              <w:spacing w:before="0" w:line="276" w:lineRule="auto"/>
              <w:jc w:val="center"/>
              <w:rPr>
                <w:rFonts w:eastAsia="Calibri" w:cs="Arial"/>
                <w:color w:val="FF0000"/>
                <w:sz w:val="10"/>
                <w:szCs w:val="10"/>
                <w:lang w:val="sr-Cyrl-CS"/>
              </w:rPr>
            </w:pPr>
          </w:p>
          <w:p w:rsidR="00DD209F" w:rsidRPr="00DD209F" w:rsidRDefault="00DD209F" w:rsidP="004A579A">
            <w:pPr>
              <w:numPr>
                <w:ilvl w:val="0"/>
                <w:numId w:val="43"/>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је веома добра постојаност на притисак</w:t>
            </w:r>
          </w:p>
          <w:p w:rsidR="00DD209F" w:rsidRPr="00DD209F" w:rsidRDefault="00DD209F" w:rsidP="004A579A">
            <w:pPr>
              <w:numPr>
                <w:ilvl w:val="0"/>
                <w:numId w:val="43"/>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има способност разливања</w:t>
            </w:r>
          </w:p>
          <w:p w:rsidR="00DD209F" w:rsidRPr="00DD209F" w:rsidRDefault="00DD209F" w:rsidP="004A579A">
            <w:pPr>
              <w:numPr>
                <w:ilvl w:val="0"/>
                <w:numId w:val="43"/>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добро пријања и да не долази до спадања мазива на обртним и ротирајућим деловима.</w:t>
            </w:r>
          </w:p>
          <w:p w:rsidR="00DD209F" w:rsidRPr="00DD209F" w:rsidRDefault="00DD209F" w:rsidP="004A579A">
            <w:pPr>
              <w:numPr>
                <w:ilvl w:val="0"/>
                <w:numId w:val="43"/>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је постојано на прскајућу и слану воду, слабе киселине и базе.</w:t>
            </w:r>
          </w:p>
          <w:p w:rsidR="00DD209F" w:rsidRPr="00DD209F" w:rsidRDefault="00DD209F" w:rsidP="004A579A">
            <w:pPr>
              <w:numPr>
                <w:ilvl w:val="0"/>
                <w:numId w:val="43"/>
              </w:numPr>
              <w:spacing w:before="0" w:after="200" w:line="276" w:lineRule="auto"/>
              <w:contextualSpacing/>
              <w:jc w:val="left"/>
              <w:rPr>
                <w:rFonts w:eastAsia="Calibri" w:cs="Arial"/>
                <w:color w:val="000000"/>
                <w:sz w:val="20"/>
                <w:szCs w:val="20"/>
                <w:lang w:val="sr-Cyrl-CS"/>
              </w:rPr>
            </w:pPr>
            <w:r w:rsidRPr="00DD209F">
              <w:rPr>
                <w:rFonts w:eastAsia="Calibri" w:cs="Arial"/>
                <w:color w:val="000000"/>
                <w:sz w:val="20"/>
                <w:szCs w:val="20"/>
                <w:lang w:val="sr-Cyrl-CS"/>
              </w:rPr>
              <w:t>Да не садржи силикон, смолу и киселину.</w:t>
            </w:r>
          </w:p>
          <w:p w:rsidR="00DD209F" w:rsidRPr="00DD209F" w:rsidRDefault="00DD209F" w:rsidP="00DD209F">
            <w:pPr>
              <w:spacing w:before="0" w:line="276" w:lineRule="auto"/>
              <w:jc w:val="center"/>
              <w:rPr>
                <w:rFonts w:eastAsia="Calibri" w:cs="Arial"/>
                <w:color w:val="FF0000"/>
                <w:sz w:val="20"/>
                <w:szCs w:val="20"/>
                <w:lang w:val="sr-Cyrl-CS"/>
              </w:rPr>
            </w:pPr>
          </w:p>
          <w:p w:rsidR="00DD209F" w:rsidRPr="00DD209F" w:rsidRDefault="00DD209F" w:rsidP="00DD209F">
            <w:pPr>
              <w:spacing w:before="0" w:line="276" w:lineRule="auto"/>
              <w:jc w:val="center"/>
              <w:rPr>
                <w:rFonts w:eastAsia="Calibri" w:cs="Arial"/>
                <w:b/>
                <w:color w:val="000000"/>
                <w:sz w:val="20"/>
                <w:szCs w:val="20"/>
                <w:u w:val="single"/>
                <w:lang w:val="sr-Cyrl-RS"/>
              </w:rPr>
            </w:pPr>
            <w:r w:rsidRPr="00DD209F">
              <w:rPr>
                <w:rFonts w:eastAsia="Calibri" w:cs="Arial"/>
                <w:b/>
                <w:color w:val="000000"/>
                <w:sz w:val="20"/>
                <w:szCs w:val="20"/>
                <w:u w:val="single"/>
                <w:lang w:val="sr-Cyrl-CS"/>
              </w:rPr>
              <w:t xml:space="preserve">Паковање Спреј Боца 300 </w:t>
            </w:r>
            <w:r w:rsidRPr="00DD209F">
              <w:rPr>
                <w:rFonts w:eastAsia="Calibri" w:cs="Arial"/>
                <w:b/>
                <w:color w:val="000000"/>
                <w:sz w:val="20"/>
                <w:szCs w:val="20"/>
                <w:u w:val="single"/>
                <w:lang w:val="sr-Latn-RS"/>
              </w:rPr>
              <w:t>ml</w:t>
            </w:r>
          </w:p>
          <w:p w:rsidR="00DD209F" w:rsidRPr="00DD209F" w:rsidRDefault="00DD209F" w:rsidP="00DD209F">
            <w:pPr>
              <w:spacing w:before="0" w:line="276" w:lineRule="auto"/>
              <w:jc w:val="center"/>
              <w:rPr>
                <w:rFonts w:eastAsia="Calibri" w:cs="Arial"/>
                <w:color w:val="FF0000"/>
                <w:sz w:val="20"/>
                <w:szCs w:val="20"/>
                <w:lang w:val="sr-Cyrl-CS"/>
              </w:rPr>
            </w:pPr>
          </w:p>
          <w:p w:rsidR="00DD209F" w:rsidRPr="00DD209F" w:rsidRDefault="00DD209F" w:rsidP="00DD209F">
            <w:pPr>
              <w:spacing w:before="0" w:line="276" w:lineRule="auto"/>
              <w:jc w:val="center"/>
              <w:rPr>
                <w:rFonts w:eastAsia="Calibri" w:cs="Arial"/>
                <w:color w:val="FF0000"/>
                <w:sz w:val="20"/>
                <w:szCs w:val="20"/>
                <w:lang w:val="sr-Cyrl-CS"/>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eastAsia="Calibri" w:cs="Arial"/>
                <w:b/>
                <w:color w:val="000000"/>
                <w:sz w:val="20"/>
                <w:szCs w:val="20"/>
                <w:lang w:val="sr-Cyrl-CS"/>
              </w:rPr>
            </w:pPr>
            <w:r w:rsidRPr="00DD209F">
              <w:rPr>
                <w:rFonts w:eastAsia="Calibri" w:cs="Arial"/>
                <w:b/>
                <w:color w:val="000000"/>
                <w:sz w:val="20"/>
                <w:szCs w:val="20"/>
                <w:lang w:val="sr-Cyrl-CS"/>
              </w:rPr>
              <w:lastRenderedPageBreak/>
              <w:t>ком</w:t>
            </w:r>
          </w:p>
        </w:tc>
        <w:tc>
          <w:tcPr>
            <w:tcW w:w="54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line="276" w:lineRule="auto"/>
              <w:jc w:val="center"/>
              <w:rPr>
                <w:rFonts w:eastAsia="Calibri" w:cs="Arial"/>
                <w:b/>
                <w:color w:val="FF0000"/>
                <w:sz w:val="24"/>
                <w:szCs w:val="24"/>
                <w:lang w:val="sr-Cyrl-RS"/>
              </w:rPr>
            </w:pPr>
            <w:r w:rsidRPr="00DD209F">
              <w:rPr>
                <w:rFonts w:eastAsia="Calibri" w:cs="Arial"/>
                <w:b/>
                <w:color w:val="000000"/>
                <w:sz w:val="24"/>
                <w:szCs w:val="24"/>
                <w:lang w:val="sr-Cyrl-RS"/>
              </w:rPr>
              <w:t>4</w:t>
            </w:r>
          </w:p>
        </w:tc>
        <w:tc>
          <w:tcPr>
            <w:tcW w:w="60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ascii="Calibri" w:eastAsia="Calibri" w:hAnsi="Calibri"/>
              </w:rPr>
            </w:pPr>
          </w:p>
        </w:tc>
        <w:tc>
          <w:tcPr>
            <w:tcW w:w="748"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after="200" w:line="276" w:lineRule="auto"/>
              <w:jc w:val="left"/>
              <w:rPr>
                <w:rFonts w:ascii="Calibri" w:eastAsia="Calibri" w:hAnsi="Calibri"/>
              </w:rPr>
            </w:pPr>
          </w:p>
        </w:tc>
      </w:tr>
      <w:tr w:rsidR="00DD209F" w:rsidRPr="00DD209F" w:rsidTr="00DD209F">
        <w:tc>
          <w:tcPr>
            <w:tcW w:w="248"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eastAsia="Calibri" w:cs="Arial"/>
                <w:b/>
                <w:sz w:val="20"/>
                <w:szCs w:val="20"/>
                <w:lang w:val="sr-Cyrl-RS"/>
              </w:rPr>
            </w:pPr>
            <w:r w:rsidRPr="00DD209F">
              <w:rPr>
                <w:rFonts w:eastAsia="Calibri" w:cs="Arial"/>
                <w:b/>
                <w:sz w:val="20"/>
                <w:szCs w:val="20"/>
              </w:rPr>
              <w:lastRenderedPageBreak/>
              <w:t>10</w:t>
            </w:r>
            <w:r w:rsidRPr="00DD209F">
              <w:rPr>
                <w:rFonts w:eastAsia="Calibri" w:cs="Arial"/>
                <w:b/>
                <w:sz w:val="20"/>
                <w:szCs w:val="20"/>
                <w:lang w:val="sr-Cyrl-RS"/>
              </w:rPr>
              <w:t>.</w:t>
            </w:r>
          </w:p>
        </w:tc>
        <w:tc>
          <w:tcPr>
            <w:tcW w:w="1093"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line="276" w:lineRule="auto"/>
              <w:jc w:val="center"/>
              <w:rPr>
                <w:rFonts w:eastAsia="Calibri" w:cs="Arial"/>
                <w:b/>
                <w:color w:val="000000"/>
                <w:sz w:val="20"/>
                <w:szCs w:val="20"/>
                <w:u w:val="single"/>
                <w:lang w:val="sr-Cyrl-CS"/>
              </w:rPr>
            </w:pPr>
          </w:p>
          <w:p w:rsidR="00DD209F" w:rsidRPr="00DD209F" w:rsidRDefault="00DD209F" w:rsidP="00DD209F">
            <w:pPr>
              <w:spacing w:before="0" w:line="276" w:lineRule="auto"/>
              <w:jc w:val="center"/>
              <w:rPr>
                <w:rFonts w:eastAsia="Calibri" w:cs="Arial"/>
                <w:b/>
                <w:color w:val="000000"/>
                <w:sz w:val="20"/>
                <w:szCs w:val="20"/>
                <w:u w:val="single"/>
                <w:lang w:val="sr-Cyrl-RS"/>
              </w:rPr>
            </w:pPr>
            <w:r w:rsidRPr="00DD209F">
              <w:rPr>
                <w:rFonts w:eastAsia="Calibri" w:cs="Arial"/>
                <w:b/>
                <w:color w:val="000000"/>
                <w:sz w:val="20"/>
                <w:szCs w:val="20"/>
                <w:u w:val="single"/>
                <w:lang w:val="sr-Cyrl-CS"/>
              </w:rPr>
              <w:t xml:space="preserve">Вишенаменски, еластични, провидни структурни лепак и заптивна маса на бази </w:t>
            </w:r>
            <w:r w:rsidRPr="00DD209F">
              <w:rPr>
                <w:rFonts w:eastAsia="Calibri" w:cs="Arial"/>
                <w:b/>
                <w:color w:val="000000"/>
                <w:sz w:val="20"/>
                <w:szCs w:val="20"/>
                <w:u w:val="single"/>
                <w:lang w:val="sr-Latn-RS"/>
              </w:rPr>
              <w:t>MS</w:t>
            </w:r>
            <w:r w:rsidRPr="00DD209F">
              <w:rPr>
                <w:rFonts w:eastAsia="Calibri" w:cs="Arial"/>
                <w:b/>
                <w:color w:val="000000"/>
                <w:sz w:val="20"/>
                <w:szCs w:val="20"/>
                <w:u w:val="single"/>
                <w:lang w:val="sr-Cyrl-RS"/>
              </w:rPr>
              <w:t xml:space="preserve"> полимера</w:t>
            </w:r>
          </w:p>
          <w:p w:rsidR="00DD209F" w:rsidRPr="00DD209F" w:rsidRDefault="00DD209F" w:rsidP="00DD209F">
            <w:pPr>
              <w:spacing w:before="0" w:line="276" w:lineRule="auto"/>
              <w:jc w:val="center"/>
              <w:rPr>
                <w:rFonts w:eastAsia="Calibri" w:cs="Arial"/>
                <w:b/>
                <w:color w:val="000000"/>
                <w:sz w:val="6"/>
                <w:szCs w:val="6"/>
                <w:u w:val="single"/>
                <w:lang w:val="sr-Cyrl-RS"/>
              </w:rPr>
            </w:pPr>
          </w:p>
          <w:p w:rsidR="00DD209F" w:rsidRPr="00DD209F" w:rsidRDefault="00DD209F" w:rsidP="004A579A">
            <w:pPr>
              <w:numPr>
                <w:ilvl w:val="0"/>
                <w:numId w:val="44"/>
              </w:numPr>
              <w:spacing w:before="0" w:after="200" w:line="276" w:lineRule="auto"/>
              <w:contextualSpacing/>
              <w:jc w:val="left"/>
              <w:rPr>
                <w:rFonts w:eastAsia="Calibri" w:cs="Arial"/>
                <w:b/>
                <w:color w:val="000000"/>
                <w:sz w:val="20"/>
                <w:szCs w:val="20"/>
                <w:u w:val="single"/>
                <w:lang w:val="sr-Cyrl-RS"/>
              </w:rPr>
            </w:pPr>
            <w:r w:rsidRPr="00DD209F">
              <w:rPr>
                <w:rFonts w:eastAsia="Calibri" w:cs="Arial"/>
                <w:color w:val="000000"/>
                <w:sz w:val="20"/>
                <w:szCs w:val="20"/>
                <w:lang w:val="sr-Cyrl-RS"/>
              </w:rPr>
              <w:t>Да се употребљава на различитим подлогама без прајмера</w:t>
            </w:r>
          </w:p>
          <w:p w:rsidR="00DD209F" w:rsidRPr="00DD209F" w:rsidRDefault="00DD209F" w:rsidP="004A579A">
            <w:pPr>
              <w:numPr>
                <w:ilvl w:val="0"/>
                <w:numId w:val="44"/>
              </w:numPr>
              <w:spacing w:before="0" w:after="200" w:line="276" w:lineRule="auto"/>
              <w:contextualSpacing/>
              <w:jc w:val="left"/>
              <w:rPr>
                <w:rFonts w:eastAsia="Calibri" w:cs="Arial"/>
                <w:b/>
                <w:color w:val="000000"/>
                <w:sz w:val="20"/>
                <w:szCs w:val="20"/>
                <w:u w:val="single"/>
                <w:lang w:val="sr-Cyrl-RS"/>
              </w:rPr>
            </w:pPr>
            <w:r w:rsidRPr="00DD209F">
              <w:rPr>
                <w:rFonts w:eastAsia="Calibri" w:cs="Arial"/>
                <w:color w:val="000000"/>
                <w:sz w:val="20"/>
                <w:szCs w:val="20"/>
                <w:lang w:val="sr-Cyrl-RS"/>
              </w:rPr>
              <w:t>Да компензује дилатације и вибрације спојева на које је нанет.</w:t>
            </w:r>
          </w:p>
          <w:p w:rsidR="00DD209F" w:rsidRPr="00DD209F" w:rsidRDefault="00DD209F" w:rsidP="004A579A">
            <w:pPr>
              <w:numPr>
                <w:ilvl w:val="0"/>
                <w:numId w:val="44"/>
              </w:numPr>
              <w:spacing w:before="0" w:after="200" w:line="276" w:lineRule="auto"/>
              <w:contextualSpacing/>
              <w:jc w:val="left"/>
              <w:rPr>
                <w:rFonts w:eastAsia="Calibri" w:cs="Arial"/>
                <w:b/>
                <w:color w:val="000000"/>
                <w:sz w:val="20"/>
                <w:szCs w:val="20"/>
                <w:u w:val="single"/>
                <w:lang w:val="sr-Cyrl-RS"/>
              </w:rPr>
            </w:pPr>
            <w:r w:rsidRPr="00DD209F">
              <w:rPr>
                <w:rFonts w:eastAsia="Calibri" w:cs="Arial"/>
                <w:color w:val="000000"/>
                <w:sz w:val="20"/>
                <w:szCs w:val="20"/>
                <w:lang w:val="sr-Cyrl-RS"/>
              </w:rPr>
              <w:t xml:space="preserve">Да је отпоран на </w:t>
            </w:r>
            <w:r w:rsidRPr="00DD209F">
              <w:rPr>
                <w:rFonts w:eastAsia="Calibri" w:cs="Arial"/>
                <w:color w:val="000000"/>
                <w:sz w:val="20"/>
                <w:szCs w:val="20"/>
                <w:lang w:val="sr-Latn-RS"/>
              </w:rPr>
              <w:t>UV</w:t>
            </w:r>
            <w:r w:rsidRPr="00DD209F">
              <w:rPr>
                <w:rFonts w:eastAsia="Calibri" w:cs="Arial"/>
                <w:color w:val="000000"/>
                <w:sz w:val="20"/>
                <w:szCs w:val="20"/>
                <w:lang w:val="sr-Cyrl-RS"/>
              </w:rPr>
              <w:t xml:space="preserve"> зраке.</w:t>
            </w:r>
          </w:p>
          <w:p w:rsidR="00DD209F" w:rsidRPr="00DD209F" w:rsidRDefault="00DD209F" w:rsidP="004A579A">
            <w:pPr>
              <w:numPr>
                <w:ilvl w:val="0"/>
                <w:numId w:val="44"/>
              </w:numPr>
              <w:spacing w:before="0" w:after="200" w:line="276" w:lineRule="auto"/>
              <w:contextualSpacing/>
              <w:jc w:val="left"/>
              <w:rPr>
                <w:rFonts w:eastAsia="Calibri" w:cs="Arial"/>
                <w:b/>
                <w:color w:val="000000"/>
                <w:sz w:val="20"/>
                <w:szCs w:val="20"/>
                <w:u w:val="single"/>
                <w:lang w:val="sr-Cyrl-RS"/>
              </w:rPr>
            </w:pPr>
            <w:r w:rsidRPr="00DD209F">
              <w:rPr>
                <w:rFonts w:eastAsia="Calibri" w:cs="Arial"/>
                <w:color w:val="000000"/>
                <w:sz w:val="20"/>
                <w:szCs w:val="20"/>
                <w:lang w:val="sr-Cyrl-RS"/>
              </w:rPr>
              <w:t xml:space="preserve">Да је отпоран на атмосферске утицаје и </w:t>
            </w:r>
            <w:r w:rsidRPr="00DD209F">
              <w:rPr>
                <w:rFonts w:eastAsia="Calibri" w:cs="Arial"/>
                <w:color w:val="000000"/>
                <w:sz w:val="20"/>
                <w:szCs w:val="20"/>
                <w:lang w:val="sr-Cyrl-RS"/>
              </w:rPr>
              <w:lastRenderedPageBreak/>
              <w:t>старење.</w:t>
            </w:r>
          </w:p>
          <w:p w:rsidR="00DD209F" w:rsidRPr="00DD209F" w:rsidRDefault="00DD209F" w:rsidP="004A579A">
            <w:pPr>
              <w:numPr>
                <w:ilvl w:val="0"/>
                <w:numId w:val="44"/>
              </w:numPr>
              <w:spacing w:before="0" w:after="200" w:line="276" w:lineRule="auto"/>
              <w:contextualSpacing/>
              <w:jc w:val="left"/>
              <w:rPr>
                <w:rFonts w:eastAsia="Calibri" w:cs="Arial"/>
                <w:b/>
                <w:color w:val="000000"/>
                <w:sz w:val="20"/>
                <w:szCs w:val="20"/>
                <w:u w:val="single"/>
                <w:lang w:val="sr-Cyrl-RS"/>
              </w:rPr>
            </w:pPr>
            <w:r w:rsidRPr="00DD209F">
              <w:rPr>
                <w:rFonts w:eastAsia="Calibri" w:cs="Arial"/>
                <w:color w:val="000000"/>
                <w:sz w:val="20"/>
                <w:szCs w:val="20"/>
                <w:lang w:val="sr-Cyrl-RS"/>
              </w:rPr>
              <w:t>Да не садржи раствараче и да је без мириса.</w:t>
            </w:r>
          </w:p>
          <w:p w:rsidR="00DD209F" w:rsidRPr="00DD209F" w:rsidRDefault="00DD209F" w:rsidP="004A579A">
            <w:pPr>
              <w:numPr>
                <w:ilvl w:val="0"/>
                <w:numId w:val="44"/>
              </w:numPr>
              <w:spacing w:before="0" w:after="200" w:line="276" w:lineRule="auto"/>
              <w:contextualSpacing/>
              <w:jc w:val="left"/>
              <w:rPr>
                <w:rFonts w:eastAsia="Calibri" w:cs="Arial"/>
                <w:b/>
                <w:color w:val="000000"/>
                <w:sz w:val="20"/>
                <w:szCs w:val="20"/>
                <w:u w:val="single"/>
                <w:lang w:val="sr-Cyrl-RS"/>
              </w:rPr>
            </w:pPr>
            <w:r w:rsidRPr="00DD209F">
              <w:rPr>
                <w:rFonts w:eastAsia="Calibri" w:cs="Arial"/>
                <w:color w:val="000000"/>
                <w:sz w:val="20"/>
                <w:szCs w:val="20"/>
                <w:lang w:val="sr-Cyrl-RS"/>
              </w:rPr>
              <w:t>Да не парви корозију.</w:t>
            </w:r>
          </w:p>
          <w:p w:rsidR="00DD209F" w:rsidRPr="00DD209F" w:rsidRDefault="00DD209F" w:rsidP="004A579A">
            <w:pPr>
              <w:numPr>
                <w:ilvl w:val="0"/>
                <w:numId w:val="44"/>
              </w:numPr>
              <w:spacing w:before="0" w:after="200" w:line="276" w:lineRule="auto"/>
              <w:contextualSpacing/>
              <w:jc w:val="left"/>
              <w:rPr>
                <w:rFonts w:eastAsia="Calibri" w:cs="Arial"/>
                <w:b/>
                <w:color w:val="000000"/>
                <w:sz w:val="20"/>
                <w:szCs w:val="20"/>
                <w:u w:val="single"/>
                <w:lang w:val="sr-Cyrl-RS"/>
              </w:rPr>
            </w:pPr>
            <w:r w:rsidRPr="00DD209F">
              <w:rPr>
                <w:rFonts w:eastAsia="Calibri" w:cs="Arial"/>
                <w:color w:val="000000"/>
                <w:sz w:val="20"/>
                <w:szCs w:val="20"/>
                <w:lang w:val="sr-Cyrl-RS"/>
              </w:rPr>
              <w:t>Да не садржи изоцијанате и силикон.</w:t>
            </w:r>
          </w:p>
          <w:p w:rsidR="00DD209F" w:rsidRPr="00DD209F" w:rsidRDefault="00DD209F" w:rsidP="00DD209F">
            <w:pPr>
              <w:spacing w:before="0" w:line="276" w:lineRule="auto"/>
              <w:jc w:val="left"/>
              <w:rPr>
                <w:rFonts w:eastAsia="Calibri" w:cs="Arial"/>
                <w:color w:val="000000"/>
                <w:sz w:val="6"/>
                <w:szCs w:val="6"/>
                <w:lang w:val="sr-Cyrl-RS"/>
              </w:rPr>
            </w:pPr>
          </w:p>
          <w:p w:rsidR="00DD209F" w:rsidRPr="00DD209F" w:rsidRDefault="00DD209F" w:rsidP="00DD209F">
            <w:pPr>
              <w:spacing w:before="0" w:line="276" w:lineRule="auto"/>
              <w:jc w:val="center"/>
              <w:rPr>
                <w:rFonts w:eastAsia="Calibri" w:cs="Arial"/>
                <w:b/>
                <w:color w:val="000000"/>
                <w:sz w:val="20"/>
                <w:szCs w:val="20"/>
                <w:u w:val="single"/>
                <w:lang w:val="sr-Cyrl-RS"/>
              </w:rPr>
            </w:pPr>
            <w:r w:rsidRPr="00DD209F">
              <w:rPr>
                <w:rFonts w:eastAsia="Calibri" w:cs="Arial"/>
                <w:b/>
                <w:color w:val="000000"/>
                <w:sz w:val="20"/>
                <w:szCs w:val="20"/>
                <w:u w:val="single"/>
                <w:lang w:val="sr-Cyrl-RS"/>
              </w:rPr>
              <w:t>Паковање Картуша 290</w:t>
            </w:r>
            <w:r w:rsidRPr="00DD209F">
              <w:rPr>
                <w:rFonts w:eastAsia="Calibri" w:cs="Arial"/>
                <w:b/>
                <w:color w:val="000000"/>
                <w:sz w:val="20"/>
                <w:szCs w:val="20"/>
                <w:u w:val="single"/>
                <w:lang w:val="sr-Latn-RS"/>
              </w:rPr>
              <w:t xml:space="preserve"> ml</w:t>
            </w:r>
          </w:p>
          <w:p w:rsidR="00DD209F" w:rsidRPr="00DD209F" w:rsidRDefault="00DD209F" w:rsidP="00DD209F">
            <w:pPr>
              <w:spacing w:before="0" w:line="276" w:lineRule="auto"/>
              <w:jc w:val="center"/>
              <w:rPr>
                <w:rFonts w:eastAsia="Calibri" w:cs="Arial"/>
                <w:b/>
                <w:color w:val="000000"/>
                <w:sz w:val="20"/>
                <w:szCs w:val="20"/>
                <w:u w:val="single"/>
                <w:lang w:val="sr-Cyrl-RS"/>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after="200" w:line="276" w:lineRule="auto"/>
              <w:jc w:val="center"/>
              <w:rPr>
                <w:rFonts w:eastAsia="Calibri" w:cs="Arial"/>
                <w:b/>
                <w:color w:val="000000"/>
                <w:sz w:val="20"/>
                <w:szCs w:val="20"/>
                <w:lang w:val="sr-Cyrl-CS"/>
              </w:rPr>
            </w:pPr>
            <w:r w:rsidRPr="00DD209F">
              <w:rPr>
                <w:rFonts w:eastAsia="Calibri" w:cs="Arial"/>
                <w:b/>
                <w:color w:val="000000"/>
                <w:sz w:val="20"/>
                <w:szCs w:val="20"/>
                <w:lang w:val="sr-Cyrl-CS"/>
              </w:rPr>
              <w:lastRenderedPageBreak/>
              <w:t>ком</w:t>
            </w:r>
          </w:p>
        </w:tc>
        <w:tc>
          <w:tcPr>
            <w:tcW w:w="542" w:type="pct"/>
            <w:tcBorders>
              <w:top w:val="single" w:sz="4" w:space="0" w:color="auto"/>
              <w:left w:val="single" w:sz="4" w:space="0" w:color="auto"/>
              <w:bottom w:val="single" w:sz="4" w:space="0" w:color="auto"/>
              <w:right w:val="single" w:sz="4" w:space="0" w:color="auto"/>
            </w:tcBorders>
            <w:vAlign w:val="center"/>
            <w:hideMark/>
          </w:tcPr>
          <w:p w:rsidR="00DD209F" w:rsidRPr="00DD209F" w:rsidRDefault="00DD209F" w:rsidP="00DD209F">
            <w:pPr>
              <w:spacing w:before="0" w:line="276" w:lineRule="auto"/>
              <w:jc w:val="center"/>
              <w:rPr>
                <w:rFonts w:eastAsia="Calibri" w:cs="Arial"/>
                <w:b/>
                <w:color w:val="000000"/>
                <w:sz w:val="24"/>
                <w:szCs w:val="24"/>
                <w:lang w:val="sr-Cyrl-RS"/>
              </w:rPr>
            </w:pPr>
            <w:r w:rsidRPr="00DD209F">
              <w:rPr>
                <w:rFonts w:eastAsia="Calibri" w:cs="Arial"/>
                <w:b/>
                <w:color w:val="000000"/>
                <w:sz w:val="24"/>
                <w:szCs w:val="24"/>
                <w:lang w:val="sr-Cyrl-RS"/>
              </w:rPr>
              <w:t>4</w:t>
            </w:r>
          </w:p>
        </w:tc>
        <w:tc>
          <w:tcPr>
            <w:tcW w:w="60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332"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673"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center"/>
              <w:rPr>
                <w:rFonts w:eastAsia="Calibri" w:cs="Arial"/>
                <w:b/>
                <w:color w:val="000000"/>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DD209F" w:rsidRPr="00DD209F" w:rsidRDefault="00DD209F" w:rsidP="00DD209F">
            <w:pPr>
              <w:spacing w:before="0" w:after="200" w:line="276" w:lineRule="auto"/>
              <w:jc w:val="left"/>
              <w:rPr>
                <w:rFonts w:ascii="Calibri" w:eastAsia="Calibri" w:hAnsi="Calibri"/>
              </w:rPr>
            </w:pPr>
          </w:p>
        </w:tc>
        <w:tc>
          <w:tcPr>
            <w:tcW w:w="748" w:type="pct"/>
            <w:tcBorders>
              <w:top w:val="single" w:sz="4" w:space="0" w:color="auto"/>
              <w:left w:val="single" w:sz="4" w:space="0" w:color="auto"/>
              <w:bottom w:val="single" w:sz="4" w:space="0" w:color="auto"/>
              <w:right w:val="single" w:sz="4" w:space="0" w:color="auto"/>
            </w:tcBorders>
          </w:tcPr>
          <w:p w:rsidR="00DD209F" w:rsidRPr="00DD209F" w:rsidRDefault="00DD209F" w:rsidP="00DD209F">
            <w:pPr>
              <w:spacing w:before="0" w:after="200" w:line="276" w:lineRule="auto"/>
              <w:jc w:val="left"/>
              <w:rPr>
                <w:rFonts w:ascii="Calibri" w:eastAsia="Calibri" w:hAnsi="Calibri"/>
              </w:rPr>
            </w:pPr>
          </w:p>
        </w:tc>
      </w:tr>
    </w:tbl>
    <w:p w:rsidR="00DD209F" w:rsidRDefault="00DD209F" w:rsidP="00343A18">
      <w:pPr>
        <w:widowControl w:val="0"/>
        <w:spacing w:before="0"/>
        <w:rPr>
          <w:rFonts w:eastAsia="Arial Unicode M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D209F" w:rsidRPr="00DD209F" w:rsidTr="00C55485">
        <w:trPr>
          <w:trHeight w:val="418"/>
        </w:trPr>
        <w:tc>
          <w:tcPr>
            <w:tcW w:w="568" w:type="dxa"/>
            <w:vAlign w:val="center"/>
          </w:tcPr>
          <w:p w:rsidR="00DD209F" w:rsidRPr="00DD209F" w:rsidRDefault="00DD209F" w:rsidP="00DD209F">
            <w:pPr>
              <w:widowControl w:val="0"/>
              <w:spacing w:before="0"/>
              <w:rPr>
                <w:rFonts w:eastAsia="Arial Unicode MS" w:cs="Arial"/>
                <w:b/>
                <w:sz w:val="24"/>
                <w:szCs w:val="24"/>
                <w:lang w:val="sr-Latn-CS"/>
              </w:rPr>
            </w:pPr>
            <w:r w:rsidRPr="00DD209F">
              <w:rPr>
                <w:rFonts w:eastAsia="Arial Unicode MS" w:cs="Arial"/>
                <w:b/>
                <w:sz w:val="24"/>
                <w:szCs w:val="24"/>
              </w:rPr>
              <w:t>I</w:t>
            </w:r>
          </w:p>
        </w:tc>
        <w:tc>
          <w:tcPr>
            <w:tcW w:w="6740" w:type="dxa"/>
            <w:vAlign w:val="center"/>
          </w:tcPr>
          <w:p w:rsidR="00DD209F" w:rsidRPr="00DD209F" w:rsidRDefault="00DD209F" w:rsidP="00DD209F">
            <w:pPr>
              <w:widowControl w:val="0"/>
              <w:spacing w:before="0"/>
              <w:rPr>
                <w:rFonts w:eastAsia="Arial Unicode MS" w:cs="Arial"/>
                <w:b/>
                <w:sz w:val="24"/>
                <w:szCs w:val="24"/>
                <w:lang w:val="sr-Cyrl-RS"/>
              </w:rPr>
            </w:pPr>
            <w:r w:rsidRPr="00DD209F">
              <w:rPr>
                <w:rFonts w:eastAsia="Arial Unicode MS" w:cs="Arial"/>
                <w:b/>
                <w:sz w:val="24"/>
                <w:szCs w:val="24"/>
              </w:rPr>
              <w:t>УКУПНО ПОНУЂЕНА ЦЕНА  без ПДВ динара</w:t>
            </w:r>
          </w:p>
          <w:p w:rsidR="00DD209F" w:rsidRPr="00DD209F" w:rsidRDefault="00DD209F" w:rsidP="00DD209F">
            <w:pPr>
              <w:widowControl w:val="0"/>
              <w:spacing w:before="0"/>
              <w:rPr>
                <w:rFonts w:eastAsia="Arial Unicode MS" w:cs="Arial"/>
                <w:b/>
                <w:sz w:val="24"/>
                <w:szCs w:val="24"/>
              </w:rPr>
            </w:pPr>
            <w:r w:rsidRPr="00DD209F">
              <w:rPr>
                <w:rFonts w:eastAsia="Arial Unicode MS" w:cs="Arial"/>
                <w:b/>
                <w:sz w:val="24"/>
                <w:szCs w:val="24"/>
              </w:rPr>
              <w:t xml:space="preserve">(збир колоне бр. </w:t>
            </w:r>
            <w:r w:rsidRPr="00DD209F">
              <w:rPr>
                <w:rFonts w:eastAsia="Arial Unicode MS" w:cs="Arial"/>
                <w:b/>
                <w:sz w:val="24"/>
                <w:szCs w:val="24"/>
                <w:lang w:val="sr-Cyrl-CS"/>
              </w:rPr>
              <w:t>7</w:t>
            </w:r>
            <w:r w:rsidRPr="00DD209F">
              <w:rPr>
                <w:rFonts w:eastAsia="Arial Unicode MS" w:cs="Arial"/>
                <w:b/>
                <w:sz w:val="24"/>
                <w:szCs w:val="24"/>
              </w:rPr>
              <w:t>)</w:t>
            </w:r>
          </w:p>
        </w:tc>
        <w:tc>
          <w:tcPr>
            <w:tcW w:w="2610" w:type="dxa"/>
          </w:tcPr>
          <w:p w:rsidR="00DD209F" w:rsidRPr="00DD209F" w:rsidRDefault="00DD209F" w:rsidP="00DD209F">
            <w:pPr>
              <w:widowControl w:val="0"/>
              <w:spacing w:before="0"/>
              <w:rPr>
                <w:rFonts w:eastAsia="Arial Unicode MS" w:cs="Arial"/>
                <w:sz w:val="24"/>
                <w:szCs w:val="24"/>
              </w:rPr>
            </w:pPr>
          </w:p>
        </w:tc>
      </w:tr>
      <w:tr w:rsidR="00DD209F" w:rsidRPr="00DD209F" w:rsidTr="00C55485">
        <w:trPr>
          <w:trHeight w:val="610"/>
        </w:trPr>
        <w:tc>
          <w:tcPr>
            <w:tcW w:w="568" w:type="dxa"/>
            <w:tcBorders>
              <w:bottom w:val="single" w:sz="4" w:space="0" w:color="auto"/>
            </w:tcBorders>
            <w:vAlign w:val="center"/>
          </w:tcPr>
          <w:p w:rsidR="00DD209F" w:rsidRPr="00DD209F" w:rsidRDefault="00DD209F" w:rsidP="00DD209F">
            <w:pPr>
              <w:widowControl w:val="0"/>
              <w:spacing w:before="0"/>
              <w:rPr>
                <w:rFonts w:eastAsia="Arial Unicode MS" w:cs="Arial"/>
                <w:b/>
                <w:sz w:val="24"/>
                <w:szCs w:val="24"/>
                <w:lang w:val="sr-Latn-CS"/>
              </w:rPr>
            </w:pPr>
            <w:r w:rsidRPr="00DD209F">
              <w:rPr>
                <w:rFonts w:eastAsia="Arial Unicode MS" w:cs="Arial"/>
                <w:b/>
                <w:sz w:val="24"/>
                <w:szCs w:val="24"/>
                <w:lang w:val="sr-Latn-CS"/>
              </w:rPr>
              <w:t>II</w:t>
            </w:r>
          </w:p>
        </w:tc>
        <w:tc>
          <w:tcPr>
            <w:tcW w:w="6740" w:type="dxa"/>
            <w:tcBorders>
              <w:bottom w:val="single" w:sz="4" w:space="0" w:color="auto"/>
              <w:right w:val="single" w:sz="4" w:space="0" w:color="auto"/>
            </w:tcBorders>
            <w:vAlign w:val="center"/>
          </w:tcPr>
          <w:p w:rsidR="00DD209F" w:rsidRPr="00DD209F" w:rsidRDefault="00DD209F" w:rsidP="00DD209F">
            <w:pPr>
              <w:widowControl w:val="0"/>
              <w:spacing w:before="0"/>
              <w:rPr>
                <w:rFonts w:eastAsia="Arial Unicode MS" w:cs="Arial"/>
                <w:b/>
                <w:sz w:val="24"/>
                <w:szCs w:val="24"/>
                <w:lang w:val="sr-Cyrl-RS"/>
              </w:rPr>
            </w:pPr>
            <w:r w:rsidRPr="00DD209F">
              <w:rPr>
                <w:rFonts w:eastAsia="Arial Unicode MS" w:cs="Arial"/>
                <w:b/>
                <w:sz w:val="24"/>
                <w:szCs w:val="24"/>
              </w:rPr>
              <w:t>УКУПАН ИЗНОС  ПДВ динара</w:t>
            </w:r>
          </w:p>
        </w:tc>
        <w:tc>
          <w:tcPr>
            <w:tcW w:w="2610" w:type="dxa"/>
            <w:tcBorders>
              <w:bottom w:val="single" w:sz="4" w:space="0" w:color="auto"/>
              <w:right w:val="single" w:sz="4" w:space="0" w:color="auto"/>
            </w:tcBorders>
          </w:tcPr>
          <w:p w:rsidR="00DD209F" w:rsidRPr="00DD209F" w:rsidRDefault="00DD209F" w:rsidP="00DD209F">
            <w:pPr>
              <w:widowControl w:val="0"/>
              <w:spacing w:before="0"/>
              <w:rPr>
                <w:rFonts w:eastAsia="Arial Unicode MS" w:cs="Arial"/>
                <w:sz w:val="24"/>
                <w:szCs w:val="24"/>
              </w:rPr>
            </w:pPr>
          </w:p>
        </w:tc>
      </w:tr>
      <w:tr w:rsidR="00DD209F" w:rsidRPr="00DD209F" w:rsidTr="00C55485">
        <w:trPr>
          <w:trHeight w:val="562"/>
        </w:trPr>
        <w:tc>
          <w:tcPr>
            <w:tcW w:w="568" w:type="dxa"/>
            <w:tcBorders>
              <w:bottom w:val="single" w:sz="4" w:space="0" w:color="auto"/>
            </w:tcBorders>
            <w:vAlign w:val="center"/>
          </w:tcPr>
          <w:p w:rsidR="00DD209F" w:rsidRPr="00DD209F" w:rsidRDefault="00DD209F" w:rsidP="00DD209F">
            <w:pPr>
              <w:widowControl w:val="0"/>
              <w:spacing w:before="0"/>
              <w:rPr>
                <w:rFonts w:eastAsia="Arial Unicode MS" w:cs="Arial"/>
                <w:b/>
                <w:sz w:val="24"/>
                <w:szCs w:val="24"/>
                <w:lang w:val="sr-Latn-CS"/>
              </w:rPr>
            </w:pPr>
            <w:r w:rsidRPr="00DD209F">
              <w:rPr>
                <w:rFonts w:eastAsia="Arial Unicode MS" w:cs="Arial"/>
                <w:b/>
                <w:sz w:val="24"/>
                <w:szCs w:val="24"/>
                <w:lang w:val="sr-Latn-CS"/>
              </w:rPr>
              <w:t>III</w:t>
            </w:r>
          </w:p>
        </w:tc>
        <w:tc>
          <w:tcPr>
            <w:tcW w:w="6740" w:type="dxa"/>
            <w:tcBorders>
              <w:bottom w:val="single" w:sz="4" w:space="0" w:color="auto"/>
              <w:right w:val="single" w:sz="4" w:space="0" w:color="auto"/>
            </w:tcBorders>
            <w:vAlign w:val="center"/>
          </w:tcPr>
          <w:p w:rsidR="00DD209F" w:rsidRPr="00DD209F" w:rsidRDefault="00DD209F" w:rsidP="00DD209F">
            <w:pPr>
              <w:widowControl w:val="0"/>
              <w:spacing w:before="0"/>
              <w:rPr>
                <w:rFonts w:eastAsia="Arial Unicode MS" w:cs="Arial"/>
                <w:b/>
                <w:sz w:val="24"/>
                <w:szCs w:val="24"/>
              </w:rPr>
            </w:pPr>
            <w:r w:rsidRPr="00DD209F">
              <w:rPr>
                <w:rFonts w:eastAsia="Arial Unicode MS" w:cs="Arial"/>
                <w:b/>
                <w:sz w:val="24"/>
                <w:szCs w:val="24"/>
              </w:rPr>
              <w:t>УКУПНО ПОНУЂЕНА ЦЕНА  са ПДВ</w:t>
            </w:r>
          </w:p>
          <w:p w:rsidR="00DD209F" w:rsidRPr="00DD209F" w:rsidRDefault="00DD209F" w:rsidP="00DD209F">
            <w:pPr>
              <w:widowControl w:val="0"/>
              <w:spacing w:before="0"/>
              <w:rPr>
                <w:rFonts w:eastAsia="Arial Unicode MS" w:cs="Arial"/>
                <w:b/>
                <w:sz w:val="24"/>
                <w:szCs w:val="24"/>
                <w:lang w:val="sr-Cyrl-RS"/>
              </w:rPr>
            </w:pPr>
            <w:r w:rsidRPr="00DD209F">
              <w:rPr>
                <w:rFonts w:eastAsia="Arial Unicode MS" w:cs="Arial"/>
                <w:b/>
                <w:sz w:val="24"/>
                <w:szCs w:val="24"/>
              </w:rPr>
              <w:t>(ред. бр.</w:t>
            </w:r>
            <w:r w:rsidRPr="00DD209F">
              <w:rPr>
                <w:rFonts w:eastAsia="Arial Unicode MS" w:cs="Arial"/>
                <w:b/>
                <w:sz w:val="24"/>
                <w:szCs w:val="24"/>
                <w:lang w:val="sr-Latn-CS"/>
              </w:rPr>
              <w:t>I</w:t>
            </w:r>
            <w:r w:rsidRPr="00DD209F">
              <w:rPr>
                <w:rFonts w:eastAsia="Arial Unicode MS" w:cs="Arial"/>
                <w:b/>
                <w:sz w:val="24"/>
                <w:szCs w:val="24"/>
              </w:rPr>
              <w:t>+ред.бр.</w:t>
            </w:r>
            <w:r w:rsidRPr="00DD209F">
              <w:rPr>
                <w:rFonts w:eastAsia="Arial Unicode MS" w:cs="Arial"/>
                <w:b/>
                <w:sz w:val="24"/>
                <w:szCs w:val="24"/>
                <w:lang w:val="sr-Latn-CS"/>
              </w:rPr>
              <w:t>II</w:t>
            </w:r>
            <w:r w:rsidRPr="00DD209F">
              <w:rPr>
                <w:rFonts w:eastAsia="Arial Unicode MS" w:cs="Arial"/>
                <w:b/>
                <w:sz w:val="24"/>
                <w:szCs w:val="24"/>
              </w:rPr>
              <w:t>) динара</w:t>
            </w:r>
          </w:p>
        </w:tc>
        <w:tc>
          <w:tcPr>
            <w:tcW w:w="2610" w:type="dxa"/>
            <w:tcBorders>
              <w:bottom w:val="single" w:sz="4" w:space="0" w:color="auto"/>
              <w:right w:val="single" w:sz="4" w:space="0" w:color="auto"/>
            </w:tcBorders>
          </w:tcPr>
          <w:p w:rsidR="00DD209F" w:rsidRPr="00DD209F" w:rsidRDefault="00DD209F" w:rsidP="00DD209F">
            <w:pPr>
              <w:widowControl w:val="0"/>
              <w:spacing w:before="0"/>
              <w:rPr>
                <w:rFonts w:eastAsia="Arial Unicode MS" w:cs="Arial"/>
                <w:sz w:val="24"/>
                <w:szCs w:val="24"/>
              </w:rPr>
            </w:pPr>
          </w:p>
        </w:tc>
      </w:tr>
    </w:tbl>
    <w:p w:rsidR="00DD209F" w:rsidRDefault="00DD209F" w:rsidP="00343A18">
      <w:pPr>
        <w:widowControl w:val="0"/>
        <w:spacing w:before="0"/>
        <w:rPr>
          <w:rFonts w:eastAsia="Arial Unicode MS" w:cs="Arial"/>
          <w:sz w:val="24"/>
          <w:szCs w:val="24"/>
        </w:rPr>
      </w:pPr>
    </w:p>
    <w:p w:rsidR="00DD209F" w:rsidRDefault="00DD209F" w:rsidP="00343A18">
      <w:pPr>
        <w:widowControl w:val="0"/>
        <w:spacing w:before="0"/>
        <w:rPr>
          <w:rFonts w:eastAsia="Arial Unicode MS" w:cs="Arial"/>
          <w:sz w:val="24"/>
          <w:szCs w:val="24"/>
          <w:lang w:val="sr-Cyrl-RS"/>
        </w:rPr>
      </w:pPr>
    </w:p>
    <w:p w:rsidR="00EA2743" w:rsidRDefault="00EA2743" w:rsidP="00343A18">
      <w:pPr>
        <w:widowControl w:val="0"/>
        <w:spacing w:before="0"/>
        <w:rPr>
          <w:rFonts w:eastAsia="Arial Unicode MS" w:cs="Arial"/>
          <w:sz w:val="24"/>
          <w:szCs w:val="24"/>
          <w:lang w:val="sr-Cyrl-RS"/>
        </w:rPr>
      </w:pPr>
    </w:p>
    <w:p w:rsidR="00EA2743" w:rsidRPr="00EA2743" w:rsidRDefault="00EA2743" w:rsidP="00343A18">
      <w:pPr>
        <w:widowControl w:val="0"/>
        <w:spacing w:before="0"/>
        <w:rPr>
          <w:rFonts w:eastAsia="Arial Unicode MS" w:cs="Arial"/>
          <w:sz w:val="24"/>
          <w:szCs w:val="24"/>
          <w:lang w:val="sr-Cyrl-RS"/>
        </w:rPr>
      </w:pPr>
    </w:p>
    <w:p w:rsidR="00DD209F" w:rsidRPr="001B7DC0" w:rsidRDefault="00EA2743" w:rsidP="00343A18">
      <w:pPr>
        <w:widowControl w:val="0"/>
        <w:spacing w:before="0"/>
        <w:rPr>
          <w:rFonts w:eastAsia="Arial Unicode MS" w:cs="Arial"/>
          <w:sz w:val="36"/>
          <w:szCs w:val="36"/>
          <w:lang w:val="sr-Cyrl-RS"/>
        </w:rPr>
      </w:pPr>
      <w:r w:rsidRPr="001B7DC0">
        <w:rPr>
          <w:rFonts w:eastAsia="Arial Unicode MS" w:cs="Arial"/>
          <w:b/>
          <w:sz w:val="36"/>
          <w:szCs w:val="36"/>
          <w:lang w:val="sr-Cyrl-RS"/>
        </w:rPr>
        <w:t>Укупно Табела 1 + Табела 2</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9"/>
        <w:gridCol w:w="2769"/>
      </w:tblGrid>
      <w:tr w:rsidR="00EA2743" w:rsidRPr="00DD209F" w:rsidTr="00F530A1">
        <w:trPr>
          <w:trHeight w:val="418"/>
        </w:trPr>
        <w:tc>
          <w:tcPr>
            <w:tcW w:w="6740" w:type="dxa"/>
            <w:vAlign w:val="center"/>
          </w:tcPr>
          <w:p w:rsidR="00EA2743" w:rsidRPr="00DD209F" w:rsidRDefault="00EA2743" w:rsidP="00F530A1">
            <w:pPr>
              <w:widowControl w:val="0"/>
              <w:spacing w:before="0"/>
              <w:rPr>
                <w:rFonts w:eastAsia="Arial Unicode MS" w:cs="Arial"/>
                <w:b/>
                <w:sz w:val="24"/>
                <w:szCs w:val="24"/>
                <w:lang w:val="sr-Cyrl-RS"/>
              </w:rPr>
            </w:pPr>
            <w:r w:rsidRPr="00DD209F">
              <w:rPr>
                <w:rFonts w:eastAsia="Arial Unicode MS" w:cs="Arial"/>
                <w:b/>
                <w:sz w:val="24"/>
                <w:szCs w:val="24"/>
              </w:rPr>
              <w:t>УКУПНО ПОНУЂЕНА ЦЕНА  без ПДВ динара</w:t>
            </w:r>
          </w:p>
          <w:p w:rsidR="00EA2743" w:rsidRPr="00EA2743" w:rsidRDefault="00EA2743" w:rsidP="00F530A1">
            <w:pPr>
              <w:widowControl w:val="0"/>
              <w:spacing w:before="0"/>
              <w:rPr>
                <w:rFonts w:eastAsia="Arial Unicode MS" w:cs="Arial"/>
                <w:b/>
                <w:sz w:val="24"/>
                <w:szCs w:val="24"/>
                <w:lang w:val="sr-Cyrl-RS"/>
              </w:rPr>
            </w:pPr>
            <w:r>
              <w:rPr>
                <w:rFonts w:eastAsia="Arial Unicode MS" w:cs="Arial"/>
                <w:b/>
                <w:sz w:val="24"/>
                <w:szCs w:val="24"/>
                <w:lang w:val="sr-Cyrl-RS"/>
              </w:rPr>
              <w:t>Табела 1 + Табела 2</w:t>
            </w:r>
          </w:p>
        </w:tc>
        <w:tc>
          <w:tcPr>
            <w:tcW w:w="2610" w:type="dxa"/>
          </w:tcPr>
          <w:p w:rsidR="00EA2743" w:rsidRPr="00DD209F" w:rsidRDefault="00EA2743" w:rsidP="00F530A1">
            <w:pPr>
              <w:widowControl w:val="0"/>
              <w:spacing w:before="0"/>
              <w:rPr>
                <w:rFonts w:eastAsia="Arial Unicode MS" w:cs="Arial"/>
                <w:sz w:val="24"/>
                <w:szCs w:val="24"/>
              </w:rPr>
            </w:pPr>
          </w:p>
        </w:tc>
      </w:tr>
      <w:tr w:rsidR="00EA2743" w:rsidRPr="00DD209F" w:rsidTr="00F530A1">
        <w:trPr>
          <w:trHeight w:val="610"/>
        </w:trPr>
        <w:tc>
          <w:tcPr>
            <w:tcW w:w="6740" w:type="dxa"/>
            <w:tcBorders>
              <w:bottom w:val="single" w:sz="4" w:space="0" w:color="auto"/>
              <w:right w:val="single" w:sz="4" w:space="0" w:color="auto"/>
            </w:tcBorders>
            <w:vAlign w:val="center"/>
          </w:tcPr>
          <w:p w:rsidR="00EA2743" w:rsidRPr="00EA2743" w:rsidRDefault="00EA2743" w:rsidP="00F530A1">
            <w:pPr>
              <w:widowControl w:val="0"/>
              <w:spacing w:before="0"/>
              <w:rPr>
                <w:rFonts w:eastAsia="Arial Unicode MS" w:cs="Arial"/>
                <w:b/>
                <w:sz w:val="24"/>
                <w:szCs w:val="24"/>
                <w:lang w:val="sr-Cyrl-RS"/>
              </w:rPr>
            </w:pPr>
            <w:r w:rsidRPr="00DD209F">
              <w:rPr>
                <w:rFonts w:eastAsia="Arial Unicode MS" w:cs="Arial"/>
                <w:b/>
                <w:sz w:val="24"/>
                <w:szCs w:val="24"/>
              </w:rPr>
              <w:t>УКУПАН ИЗНОС  ПДВ динара</w:t>
            </w:r>
            <w:r>
              <w:rPr>
                <w:rFonts w:eastAsia="Arial Unicode MS" w:cs="Arial"/>
                <w:b/>
                <w:sz w:val="24"/>
                <w:szCs w:val="24"/>
                <w:lang w:val="sr-Cyrl-RS"/>
              </w:rPr>
              <w:t xml:space="preserve">, Табела 1 + Табела 2 </w:t>
            </w:r>
          </w:p>
        </w:tc>
        <w:tc>
          <w:tcPr>
            <w:tcW w:w="2610" w:type="dxa"/>
            <w:tcBorders>
              <w:bottom w:val="single" w:sz="4" w:space="0" w:color="auto"/>
              <w:right w:val="single" w:sz="4" w:space="0" w:color="auto"/>
            </w:tcBorders>
          </w:tcPr>
          <w:p w:rsidR="00EA2743" w:rsidRPr="00DD209F" w:rsidRDefault="00EA2743" w:rsidP="00F530A1">
            <w:pPr>
              <w:widowControl w:val="0"/>
              <w:spacing w:before="0"/>
              <w:rPr>
                <w:rFonts w:eastAsia="Arial Unicode MS" w:cs="Arial"/>
                <w:sz w:val="24"/>
                <w:szCs w:val="24"/>
              </w:rPr>
            </w:pPr>
          </w:p>
        </w:tc>
      </w:tr>
      <w:tr w:rsidR="00EA2743" w:rsidRPr="00DD209F" w:rsidTr="00F530A1">
        <w:trPr>
          <w:trHeight w:val="562"/>
        </w:trPr>
        <w:tc>
          <w:tcPr>
            <w:tcW w:w="6740" w:type="dxa"/>
            <w:tcBorders>
              <w:bottom w:val="single" w:sz="4" w:space="0" w:color="auto"/>
              <w:right w:val="single" w:sz="4" w:space="0" w:color="auto"/>
            </w:tcBorders>
            <w:vAlign w:val="center"/>
          </w:tcPr>
          <w:p w:rsidR="00EA2743" w:rsidRPr="00DD209F" w:rsidRDefault="00EA2743" w:rsidP="00F530A1">
            <w:pPr>
              <w:widowControl w:val="0"/>
              <w:spacing w:before="0"/>
              <w:rPr>
                <w:rFonts w:eastAsia="Arial Unicode MS" w:cs="Arial"/>
                <w:b/>
                <w:sz w:val="24"/>
                <w:szCs w:val="24"/>
              </w:rPr>
            </w:pPr>
            <w:r w:rsidRPr="00DD209F">
              <w:rPr>
                <w:rFonts w:eastAsia="Arial Unicode MS" w:cs="Arial"/>
                <w:b/>
                <w:sz w:val="24"/>
                <w:szCs w:val="24"/>
              </w:rPr>
              <w:t>УКУПНО ПОНУЂЕНА ЦЕНА  са ПДВ</w:t>
            </w:r>
          </w:p>
          <w:p w:rsidR="00EA2743" w:rsidRPr="00DD209F" w:rsidRDefault="00EA2743" w:rsidP="00F530A1">
            <w:pPr>
              <w:widowControl w:val="0"/>
              <w:spacing w:before="0"/>
              <w:rPr>
                <w:rFonts w:eastAsia="Arial Unicode MS" w:cs="Arial"/>
                <w:b/>
                <w:sz w:val="24"/>
                <w:szCs w:val="24"/>
                <w:lang w:val="sr-Cyrl-RS"/>
              </w:rPr>
            </w:pPr>
            <w:r>
              <w:rPr>
                <w:rFonts w:eastAsia="Arial Unicode MS" w:cs="Arial"/>
                <w:b/>
                <w:sz w:val="24"/>
                <w:szCs w:val="24"/>
                <w:lang w:val="sr-Cyrl-RS"/>
              </w:rPr>
              <w:t>Табела 1 + Табела 2</w:t>
            </w:r>
          </w:p>
        </w:tc>
        <w:tc>
          <w:tcPr>
            <w:tcW w:w="2610" w:type="dxa"/>
            <w:tcBorders>
              <w:bottom w:val="single" w:sz="4" w:space="0" w:color="auto"/>
              <w:right w:val="single" w:sz="4" w:space="0" w:color="auto"/>
            </w:tcBorders>
          </w:tcPr>
          <w:p w:rsidR="00EA2743" w:rsidRPr="00DD209F" w:rsidRDefault="00EA2743" w:rsidP="00F530A1">
            <w:pPr>
              <w:widowControl w:val="0"/>
              <w:spacing w:before="0"/>
              <w:rPr>
                <w:rFonts w:eastAsia="Arial Unicode MS" w:cs="Arial"/>
                <w:sz w:val="24"/>
                <w:szCs w:val="24"/>
              </w:rPr>
            </w:pPr>
          </w:p>
        </w:tc>
      </w:tr>
    </w:tbl>
    <w:p w:rsidR="00DD209F" w:rsidRDefault="00DD209F" w:rsidP="00343A18">
      <w:pPr>
        <w:widowControl w:val="0"/>
        <w:spacing w:before="0"/>
        <w:rPr>
          <w:rFonts w:eastAsia="Arial Unicode MS" w:cs="Arial"/>
          <w:sz w:val="24"/>
          <w:szCs w:val="24"/>
        </w:rPr>
      </w:pPr>
    </w:p>
    <w:p w:rsidR="00DD209F" w:rsidRDefault="00DD209F" w:rsidP="00343A18">
      <w:pPr>
        <w:widowControl w:val="0"/>
        <w:spacing w:before="0"/>
        <w:rPr>
          <w:rFonts w:eastAsia="Arial Unicode MS" w:cs="Arial"/>
          <w:sz w:val="24"/>
          <w:szCs w:val="24"/>
        </w:rPr>
      </w:pPr>
    </w:p>
    <w:p w:rsidR="00DD209F" w:rsidRDefault="00DD209F" w:rsidP="00343A18">
      <w:pPr>
        <w:widowControl w:val="0"/>
        <w:spacing w:before="0"/>
        <w:rPr>
          <w:rFonts w:eastAsia="Arial Unicode MS" w:cs="Arial"/>
          <w:sz w:val="24"/>
          <w:szCs w:val="24"/>
        </w:rPr>
      </w:pPr>
    </w:p>
    <w:p w:rsidR="00DD209F" w:rsidRPr="00DD209F" w:rsidRDefault="00DD209F" w:rsidP="00343A18">
      <w:pPr>
        <w:widowControl w:val="0"/>
        <w:spacing w:before="0"/>
        <w:rPr>
          <w:rFonts w:eastAsia="Arial Unicode MS" w:cs="Arial"/>
          <w:sz w:val="24"/>
          <w:szCs w:val="24"/>
          <w:lang w:val="sr-Cyrl-RS"/>
        </w:rPr>
      </w:pPr>
    </w:p>
    <w:p w:rsidR="00DD209F" w:rsidRPr="00EC5BB4" w:rsidRDefault="00DD209F"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Default="00343A18" w:rsidP="00343A18">
      <w:pPr>
        <w:spacing w:before="0"/>
        <w:rPr>
          <w:rFonts w:cs="Arial"/>
          <w:b/>
          <w:i/>
          <w:sz w:val="20"/>
          <w:szCs w:val="20"/>
          <w:lang w:val="sr-Cyrl-CS"/>
        </w:rPr>
      </w:pPr>
      <w:r w:rsidRPr="0042687E">
        <w:rPr>
          <w:rFonts w:cs="Arial"/>
          <w:b/>
          <w:i/>
          <w:sz w:val="20"/>
          <w:szCs w:val="20"/>
          <w:lang w:val="sr-Cyrl-CS"/>
        </w:rPr>
        <w:t>Напомена:</w:t>
      </w:r>
    </w:p>
    <w:p w:rsidR="00407121" w:rsidRPr="0042687E" w:rsidRDefault="00407121" w:rsidP="00343A18">
      <w:pPr>
        <w:spacing w:before="0"/>
        <w:rPr>
          <w:rFonts w:cs="Arial"/>
          <w:b/>
          <w:i/>
          <w:sz w:val="20"/>
          <w:szCs w:val="20"/>
          <w:lang w:val="sr-Cyrl-CS"/>
        </w:rPr>
      </w:pP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af7"/>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 xml:space="preserve">Табела 1. </w:t>
      </w:r>
      <w:r w:rsidR="005B7D2B">
        <w:rPr>
          <w:rFonts w:ascii="Arial" w:hAnsi="Arial" w:cs="Arial"/>
          <w:bCs/>
          <w:iCs/>
          <w:sz w:val="24"/>
          <w:szCs w:val="24"/>
          <w:lang w:val="sr-Cyrl-RS"/>
        </w:rPr>
        <w:t xml:space="preserve">И Табела 2. </w:t>
      </w:r>
      <w:r w:rsidRPr="00EC5BB4">
        <w:rPr>
          <w:rFonts w:ascii="Arial" w:hAnsi="Arial" w:cs="Arial"/>
          <w:bCs/>
          <w:iCs/>
          <w:sz w:val="24"/>
          <w:szCs w:val="24"/>
          <w:lang w:val="sr-Cyrl-CS"/>
        </w:rPr>
        <w:t>на следећи начин</w:t>
      </w:r>
      <w:r w:rsidRPr="00EC5BB4">
        <w:rPr>
          <w:rFonts w:ascii="Arial" w:hAnsi="Arial" w:cs="Arial"/>
          <w:bCs/>
          <w:iCs/>
          <w:sz w:val="24"/>
          <w:szCs w:val="24"/>
        </w:rPr>
        <w:t>:</w:t>
      </w:r>
    </w:p>
    <w:p w:rsidR="000F683D" w:rsidRPr="00EC5BB4" w:rsidRDefault="000F683D" w:rsidP="00343A18">
      <w:pPr>
        <w:pStyle w:val="af7"/>
        <w:tabs>
          <w:tab w:val="left" w:pos="90"/>
        </w:tabs>
        <w:spacing w:before="0" w:after="0" w:line="240" w:lineRule="auto"/>
        <w:ind w:left="0"/>
        <w:rPr>
          <w:rFonts w:ascii="Arial" w:hAnsi="Arial" w:cs="Arial"/>
          <w:bCs/>
          <w:iCs/>
          <w:sz w:val="24"/>
          <w:szCs w:val="24"/>
        </w:rPr>
      </w:pPr>
    </w:p>
    <w:p w:rsidR="00343A18" w:rsidRPr="00EC5BB4" w:rsidRDefault="00343A18" w:rsidP="00343A18">
      <w:pPr>
        <w:pStyle w:val="af7"/>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rsidR="00343A18" w:rsidRPr="00EC5BB4" w:rsidRDefault="00343A18" w:rsidP="00343A18">
      <w:pPr>
        <w:pStyle w:val="af7"/>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rsidR="00343A18" w:rsidRPr="00EC5BB4" w:rsidRDefault="00343A18" w:rsidP="00343A18">
      <w:pPr>
        <w:pStyle w:val="af7"/>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уписати колико износи укупна цена без ПДВ</w:t>
      </w:r>
      <w:r w:rsidR="008D21AD">
        <w:rPr>
          <w:rFonts w:ascii="Arial" w:hAnsi="Arial" w:cs="Arial"/>
          <w:bCs/>
          <w:iCs/>
          <w:sz w:val="24"/>
          <w:szCs w:val="24"/>
          <w:lang w:val="sr-Cyrl-RS"/>
        </w:rPr>
        <w:t>-а</w:t>
      </w:r>
      <w:r w:rsidRPr="00EC5BB4">
        <w:rPr>
          <w:rFonts w:ascii="Arial" w:hAnsi="Arial" w:cs="Arial"/>
          <w:bCs/>
          <w:iCs/>
          <w:sz w:val="24"/>
          <w:szCs w:val="24"/>
        </w:rPr>
        <w:t xml:space="preserve">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af7"/>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651E8" w:rsidRDefault="007F7D7A" w:rsidP="007E7BB8">
      <w:pPr>
        <w:pStyle w:val="af7"/>
        <w:tabs>
          <w:tab w:val="left" w:pos="90"/>
        </w:tabs>
        <w:suppressAutoHyphens/>
        <w:spacing w:before="0" w:after="0" w:line="240" w:lineRule="auto"/>
        <w:ind w:left="0"/>
        <w:contextualSpacing w:val="0"/>
        <w:rPr>
          <w:rFonts w:ascii="Arial" w:hAnsi="Arial" w:cs="Arial"/>
          <w:bCs/>
          <w:iCs/>
          <w:color w:val="000000" w:themeColor="text1"/>
          <w:sz w:val="24"/>
          <w:szCs w:val="24"/>
        </w:rPr>
      </w:pPr>
      <w:r w:rsidRPr="00E651E8">
        <w:rPr>
          <w:rFonts w:ascii="Arial" w:hAnsi="Arial" w:cs="Arial"/>
          <w:bCs/>
          <w:iCs/>
          <w:color w:val="000000" w:themeColor="text1"/>
          <w:sz w:val="24"/>
          <w:szCs w:val="24"/>
          <w:lang w:val="sr-Cyrl-CS"/>
        </w:rPr>
        <w:t>у колону 9</w:t>
      </w:r>
      <w:r w:rsidRPr="00E651E8">
        <w:rPr>
          <w:rFonts w:ascii="Arial" w:hAnsi="Arial" w:cs="Arial"/>
          <w:bCs/>
          <w:iCs/>
          <w:color w:val="000000" w:themeColor="text1"/>
          <w:sz w:val="24"/>
          <w:szCs w:val="24"/>
        </w:rPr>
        <w:t>.</w:t>
      </w:r>
      <w:r w:rsidRPr="00E651E8">
        <w:rPr>
          <w:rFonts w:ascii="Arial" w:hAnsi="Arial" w:cs="Arial"/>
          <w:bCs/>
          <w:iCs/>
          <w:color w:val="000000" w:themeColor="text1"/>
          <w:sz w:val="24"/>
          <w:szCs w:val="24"/>
          <w:lang w:val="sr-Cyrl-CS"/>
        </w:rPr>
        <w:t xml:space="preserve"> </w:t>
      </w:r>
      <w:r w:rsidR="007E7BB8" w:rsidRPr="00E651E8">
        <w:rPr>
          <w:rFonts w:ascii="Arial" w:hAnsi="Arial" w:cs="Arial"/>
          <w:bCs/>
          <w:iCs/>
          <w:color w:val="000000" w:themeColor="text1"/>
          <w:sz w:val="24"/>
          <w:szCs w:val="24"/>
        </w:rPr>
        <w:t>уписати назив произвођача понуђених добара,назив модела/ознаку понуђених добара</w:t>
      </w:r>
    </w:p>
    <w:p w:rsidR="007E7BB8" w:rsidRPr="00EC5BB4" w:rsidRDefault="007E7BB8" w:rsidP="00343A18">
      <w:pPr>
        <w:pStyle w:val="af7"/>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343A18">
      <w:pPr>
        <w:tabs>
          <w:tab w:val="left" w:pos="992"/>
        </w:tabs>
        <w:spacing w:before="0"/>
        <w:rPr>
          <w:rFonts w:cs="Arial"/>
          <w:sz w:val="24"/>
          <w:szCs w:val="24"/>
        </w:rPr>
      </w:pPr>
    </w:p>
    <w:p w:rsidR="00343A18" w:rsidRPr="00EC5BB4" w:rsidRDefault="00343A18" w:rsidP="004A579A">
      <w:pPr>
        <w:numPr>
          <w:ilvl w:val="0"/>
          <w:numId w:val="24"/>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rsidR="00343A18" w:rsidRPr="00EC5BB4" w:rsidRDefault="00343A18" w:rsidP="004A579A">
      <w:pPr>
        <w:numPr>
          <w:ilvl w:val="0"/>
          <w:numId w:val="24"/>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lang w:val="sr-Cyrl-RS"/>
        </w:rPr>
      </w:pPr>
    </w:p>
    <w:p w:rsidR="0055072E" w:rsidRDefault="0055072E" w:rsidP="00537552">
      <w:pPr>
        <w:rPr>
          <w:rFonts w:eastAsia="TimesNewRomanPS-BoldMT" w:cs="Arial"/>
          <w:sz w:val="24"/>
          <w:szCs w:val="24"/>
          <w:lang w:val="sr-Cyrl-RS"/>
        </w:rPr>
      </w:pPr>
    </w:p>
    <w:p w:rsidR="0055072E" w:rsidRDefault="0055072E" w:rsidP="00537552">
      <w:pPr>
        <w:rPr>
          <w:rFonts w:eastAsia="TimesNewRomanPS-BoldMT" w:cs="Arial"/>
          <w:sz w:val="24"/>
          <w:szCs w:val="24"/>
          <w:lang w:val="sr-Cyrl-RS"/>
        </w:rPr>
      </w:pPr>
    </w:p>
    <w:p w:rsidR="0055072E" w:rsidRDefault="0055072E" w:rsidP="00537552">
      <w:pPr>
        <w:rPr>
          <w:rFonts w:eastAsia="TimesNewRomanPS-BoldMT" w:cs="Arial"/>
          <w:sz w:val="24"/>
          <w:szCs w:val="24"/>
          <w:lang w:val="sr-Cyrl-RS"/>
        </w:rPr>
      </w:pPr>
    </w:p>
    <w:p w:rsidR="0055072E" w:rsidRDefault="0055072E" w:rsidP="00537552">
      <w:pPr>
        <w:rPr>
          <w:rFonts w:eastAsia="TimesNewRomanPS-BoldMT" w:cs="Arial"/>
          <w:sz w:val="24"/>
          <w:szCs w:val="24"/>
          <w:lang w:val="sr-Cyrl-RS"/>
        </w:rPr>
      </w:pPr>
    </w:p>
    <w:p w:rsidR="0055072E" w:rsidRDefault="0055072E" w:rsidP="00537552">
      <w:pPr>
        <w:rPr>
          <w:rFonts w:eastAsia="TimesNewRomanPS-BoldMT" w:cs="Arial"/>
          <w:sz w:val="24"/>
          <w:szCs w:val="24"/>
          <w:lang w:val="sr-Cyrl-RS"/>
        </w:rPr>
      </w:pPr>
    </w:p>
    <w:p w:rsidR="0055072E" w:rsidRPr="0055072E" w:rsidRDefault="0055072E" w:rsidP="00537552">
      <w:pPr>
        <w:rPr>
          <w:rFonts w:eastAsia="TimesNewRomanPS-BoldMT" w:cs="Arial"/>
          <w:sz w:val="24"/>
          <w:szCs w:val="24"/>
          <w:lang w:val="sr-Cyrl-RS"/>
        </w:rPr>
      </w:pPr>
    </w:p>
    <w:p w:rsidR="00537552" w:rsidRPr="00E651E8" w:rsidRDefault="00537552" w:rsidP="00781B02">
      <w:pPr>
        <w:rPr>
          <w:rFonts w:eastAsia="TimesNewRomanPS-BoldMT"/>
          <w:lang w:val="sr-Cyrl-RS"/>
        </w:rPr>
      </w:pPr>
    </w:p>
    <w:p w:rsidR="00343A18" w:rsidRPr="00EC5BB4" w:rsidRDefault="00343A18" w:rsidP="00343A18">
      <w:pPr>
        <w:pStyle w:val="KDObrazac"/>
        <w:spacing w:before="0"/>
        <w:rPr>
          <w:sz w:val="24"/>
          <w:szCs w:val="24"/>
        </w:rPr>
      </w:pPr>
      <w:bookmarkStart w:id="245" w:name="_Toc442559926"/>
      <w:r w:rsidRPr="00EC5BB4">
        <w:rPr>
          <w:sz w:val="24"/>
          <w:szCs w:val="24"/>
        </w:rPr>
        <w:t xml:space="preserve">ОБРАЗАЦ </w:t>
      </w:r>
      <w:r w:rsidR="00E651E8">
        <w:rPr>
          <w:sz w:val="24"/>
          <w:szCs w:val="24"/>
          <w:lang w:val="sr-Cyrl-RS"/>
        </w:rPr>
        <w:t>3</w:t>
      </w:r>
      <w:r w:rsidRPr="00EC5BB4">
        <w:rPr>
          <w:sz w:val="24"/>
          <w:szCs w:val="24"/>
        </w:rPr>
        <w:t>.</w:t>
      </w:r>
      <w:bookmarkEnd w:id="245"/>
    </w:p>
    <w:p w:rsidR="00343A18" w:rsidRPr="00EC5BB4" w:rsidRDefault="00343A18" w:rsidP="00343A18">
      <w:pPr>
        <w:spacing w:before="0"/>
        <w:rPr>
          <w:rFonts w:cs="Arial"/>
          <w:sz w:val="24"/>
          <w:szCs w:val="24"/>
          <w:lang w:val="sr-Cyrl-CS"/>
        </w:rPr>
      </w:pPr>
    </w:p>
    <w:p w:rsidR="00343A18" w:rsidRPr="00E651E8" w:rsidRDefault="00343A18" w:rsidP="00E651E8">
      <w:pPr>
        <w:tabs>
          <w:tab w:val="left" w:pos="6870"/>
        </w:tabs>
        <w:spacing w:before="0"/>
        <w:rPr>
          <w:rFonts w:cs="Arial"/>
          <w:sz w:val="24"/>
          <w:szCs w:val="24"/>
          <w:lang w:val="sr-Cyrl-RS"/>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00A759F5" w:rsidRPr="00A759F5">
        <w:rPr>
          <w:rFonts w:cs="Arial"/>
          <w:b/>
          <w:bCs/>
          <w:sz w:val="24"/>
          <w:szCs w:val="24"/>
          <w:lang w:val="sr-Latn-RS"/>
        </w:rPr>
        <w:t>„</w:t>
      </w:r>
      <w:r w:rsidR="00A759F5" w:rsidRPr="00A759F5">
        <w:rPr>
          <w:rFonts w:cs="Arial"/>
          <w:b/>
          <w:bCs/>
          <w:sz w:val="24"/>
          <w:szCs w:val="24"/>
          <w:lang w:val="sr-Cyrl-RS"/>
        </w:rPr>
        <w:t>Набавка средстава за одмашћивање и чишћење за потребе ремонта Огранка ДЛХЕ</w:t>
      </w:r>
      <w:r w:rsidR="00A759F5" w:rsidRPr="00A759F5">
        <w:rPr>
          <w:rFonts w:cs="Arial"/>
          <w:b/>
          <w:bCs/>
          <w:sz w:val="24"/>
          <w:szCs w:val="24"/>
          <w:lang w:val="sr-Latn-RS"/>
        </w:rPr>
        <w:t>“</w:t>
      </w:r>
      <w:r w:rsidRPr="00EC5BB4">
        <w:rPr>
          <w:rFonts w:cs="Arial"/>
          <w:sz w:val="24"/>
          <w:szCs w:val="24"/>
          <w:lang w:val="ru-RU"/>
        </w:rPr>
        <w:t xml:space="preserve"> бр.</w:t>
      </w:r>
      <w:r w:rsidR="00E651E8" w:rsidRPr="00E651E8">
        <w:rPr>
          <w:color w:val="000000" w:themeColor="text1"/>
          <w:sz w:val="24"/>
          <w:szCs w:val="24"/>
        </w:rPr>
        <w:t xml:space="preserve"> </w:t>
      </w:r>
      <w:r w:rsidR="00262F60" w:rsidRPr="00262F60">
        <w:rPr>
          <w:rFonts w:cs="Arial"/>
          <w:b/>
          <w:sz w:val="24"/>
          <w:szCs w:val="24"/>
        </w:rPr>
        <w:t>JNMV</w:t>
      </w:r>
      <w:r w:rsidR="00262F60" w:rsidRPr="00262F60">
        <w:rPr>
          <w:rFonts w:cs="Arial"/>
          <w:b/>
          <w:sz w:val="24"/>
          <w:szCs w:val="24"/>
          <w:lang w:val="sr-Cyrl-RS"/>
        </w:rPr>
        <w:t>/2100/0</w:t>
      </w:r>
      <w:r w:rsidR="00A759F5">
        <w:rPr>
          <w:rFonts w:cs="Arial"/>
          <w:b/>
          <w:sz w:val="24"/>
          <w:szCs w:val="24"/>
          <w:lang w:val="sr-Cyrl-RS"/>
        </w:rPr>
        <w:t>105</w:t>
      </w:r>
      <w:r w:rsidR="00262F60" w:rsidRPr="00262F60">
        <w:rPr>
          <w:rFonts w:cs="Arial"/>
          <w:b/>
          <w:sz w:val="24"/>
          <w:szCs w:val="24"/>
          <w:lang w:val="sr-Cyrl-RS"/>
        </w:rPr>
        <w:t xml:space="preserve">/2016 </w:t>
      </w:r>
      <w:r w:rsidR="002A54FD">
        <w:rPr>
          <w:rFonts w:cs="Arial"/>
          <w:b/>
          <w:sz w:val="24"/>
          <w:szCs w:val="24"/>
          <w:lang w:val="sr-Cyrl-RS"/>
        </w:rPr>
        <w:t>-</w:t>
      </w:r>
      <w:r w:rsidR="00262F60" w:rsidRPr="00262F60">
        <w:rPr>
          <w:rFonts w:cs="Arial"/>
          <w:b/>
          <w:sz w:val="24"/>
          <w:szCs w:val="24"/>
          <w:lang w:val="sr-Cyrl-RS"/>
        </w:rPr>
        <w:t xml:space="preserve"> ББ</w:t>
      </w:r>
      <w:r w:rsidR="002A54FD">
        <w:rPr>
          <w:rFonts w:cs="Arial"/>
          <w:b/>
          <w:sz w:val="24"/>
          <w:szCs w:val="24"/>
          <w:lang w:val="sr-Cyrl-RS"/>
        </w:rPr>
        <w:t xml:space="preserve"> и ЕМ</w:t>
      </w:r>
      <w:r w:rsidR="00E651E8" w:rsidRPr="00E651E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1B4514">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Pr="00E651E8">
        <w:rPr>
          <w:rFonts w:cs="Arial"/>
          <w:color w:val="FF0000"/>
          <w:sz w:val="24"/>
          <w:szCs w:val="24"/>
          <w:lang w:val="ru-RU"/>
        </w:rPr>
        <w:t>___________.</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407121" w:rsidRDefault="00343A18" w:rsidP="00343A18">
      <w:pPr>
        <w:rPr>
          <w:rFonts w:cs="Arial"/>
          <w:b/>
          <w:i/>
          <w:sz w:val="20"/>
          <w:szCs w:val="20"/>
          <w:lang w:val="ru-RU"/>
        </w:rPr>
      </w:pPr>
      <w:r w:rsidRPr="0042687E">
        <w:rPr>
          <w:rFonts w:cs="Arial"/>
          <w:b/>
          <w:i/>
          <w:sz w:val="20"/>
          <w:szCs w:val="20"/>
          <w:lang w:val="ru-RU"/>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Default="00343A18" w:rsidP="00343A18">
      <w:pPr>
        <w:rPr>
          <w:rFonts w:cs="Arial"/>
          <w:i/>
          <w:sz w:val="24"/>
          <w:szCs w:val="24"/>
          <w:lang w:val="sr-Cyrl-RS"/>
        </w:rPr>
      </w:pPr>
    </w:p>
    <w:p w:rsidR="00E651E8" w:rsidRPr="00E651E8" w:rsidRDefault="00E651E8" w:rsidP="00343A18">
      <w:pPr>
        <w:rPr>
          <w:rFonts w:cs="Arial"/>
          <w:i/>
          <w:sz w:val="24"/>
          <w:szCs w:val="24"/>
          <w:lang w:val="sr-Cyrl-RS"/>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46" w:name="_Toc442559928"/>
      <w:r w:rsidRPr="00EC5BB4">
        <w:rPr>
          <w:sz w:val="24"/>
          <w:szCs w:val="24"/>
        </w:rPr>
        <w:lastRenderedPageBreak/>
        <w:t xml:space="preserve">ОБРАЗАЦ </w:t>
      </w:r>
      <w:r w:rsidR="00E651E8">
        <w:rPr>
          <w:sz w:val="24"/>
          <w:szCs w:val="24"/>
          <w:lang w:val="sr-Cyrl-RS"/>
        </w:rPr>
        <w:t>4</w:t>
      </w:r>
      <w:r w:rsidRPr="00EC5BB4">
        <w:rPr>
          <w:sz w:val="24"/>
          <w:szCs w:val="24"/>
        </w:rPr>
        <w:t>.</w:t>
      </w:r>
      <w:bookmarkEnd w:id="246"/>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a9"/>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7" w:name="_Toc442559929"/>
      <w:r w:rsidRPr="00781B02">
        <w:rPr>
          <w:b/>
          <w:lang w:val="ru-RU"/>
        </w:rPr>
        <w:t>И З Ј А В У</w:t>
      </w:r>
      <w:bookmarkEnd w:id="247"/>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651E8">
        <w:rPr>
          <w:rFonts w:cs="Arial"/>
          <w:color w:val="FF0000"/>
          <w:sz w:val="24"/>
          <w:szCs w:val="24"/>
          <w:lang w:val="sr-Cyrl-RS"/>
        </w:rPr>
        <w:t>______________</w:t>
      </w:r>
      <w:r w:rsidRPr="00E651E8">
        <w:rPr>
          <w:rFonts w:cs="Arial"/>
          <w:color w:val="FF0000"/>
          <w:sz w:val="24"/>
          <w:szCs w:val="24"/>
        </w:rPr>
        <w:t xml:space="preserve"> </w:t>
      </w:r>
      <w:r w:rsidRPr="00EC5BB4">
        <w:rPr>
          <w:rFonts w:cs="Arial"/>
          <w:sz w:val="24"/>
          <w:szCs w:val="24"/>
          <w:lang w:val="ru-RU"/>
        </w:rPr>
        <w:t xml:space="preserve">за јавну набавку добара </w:t>
      </w:r>
      <w:r w:rsidR="00A759F5" w:rsidRPr="00A759F5">
        <w:rPr>
          <w:rFonts w:cs="Arial"/>
          <w:b/>
          <w:bCs/>
          <w:sz w:val="24"/>
          <w:szCs w:val="24"/>
          <w:lang w:val="sr-Latn-RS"/>
        </w:rPr>
        <w:t>„</w:t>
      </w:r>
      <w:r w:rsidR="00A759F5" w:rsidRPr="00A759F5">
        <w:rPr>
          <w:rFonts w:cs="Arial"/>
          <w:b/>
          <w:bCs/>
          <w:sz w:val="24"/>
          <w:szCs w:val="24"/>
          <w:lang w:val="sr-Cyrl-RS"/>
        </w:rPr>
        <w:t>Набавка средстава за одмашћивање и чишћење за потребе ремонта Огранка ДЛХЕ</w:t>
      </w:r>
      <w:r w:rsidR="00A759F5" w:rsidRPr="00A759F5">
        <w:rPr>
          <w:rFonts w:cs="Arial"/>
          <w:b/>
          <w:bCs/>
          <w:sz w:val="24"/>
          <w:szCs w:val="24"/>
          <w:lang w:val="sr-Latn-RS"/>
        </w:rPr>
        <w:t>“</w:t>
      </w:r>
      <w:r w:rsidRPr="00EC5BB4">
        <w:rPr>
          <w:rFonts w:cs="Arial"/>
          <w:sz w:val="24"/>
          <w:szCs w:val="24"/>
        </w:rPr>
        <w:t>.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бр.</w:t>
      </w:r>
      <w:r w:rsidR="00E651E8" w:rsidRPr="00E651E8">
        <w:rPr>
          <w:color w:val="000000" w:themeColor="text1"/>
          <w:sz w:val="24"/>
          <w:szCs w:val="24"/>
        </w:rPr>
        <w:t xml:space="preserve"> </w:t>
      </w:r>
      <w:r w:rsidR="00262F60" w:rsidRPr="00262F60">
        <w:rPr>
          <w:rFonts w:cs="Arial"/>
          <w:b/>
          <w:sz w:val="24"/>
          <w:szCs w:val="24"/>
        </w:rPr>
        <w:t>JNMV</w:t>
      </w:r>
      <w:r w:rsidR="00262F60" w:rsidRPr="00262F60">
        <w:rPr>
          <w:rFonts w:cs="Arial"/>
          <w:b/>
          <w:sz w:val="24"/>
          <w:szCs w:val="24"/>
          <w:lang w:val="sr-Cyrl-RS"/>
        </w:rPr>
        <w:t>/2100/0</w:t>
      </w:r>
      <w:r w:rsidR="00A759F5">
        <w:rPr>
          <w:rFonts w:cs="Arial"/>
          <w:b/>
          <w:sz w:val="24"/>
          <w:szCs w:val="24"/>
          <w:lang w:val="sr-Cyrl-RS"/>
        </w:rPr>
        <w:t>105</w:t>
      </w:r>
      <w:r w:rsidR="00262F60" w:rsidRPr="00262F60">
        <w:rPr>
          <w:rFonts w:cs="Arial"/>
          <w:b/>
          <w:sz w:val="24"/>
          <w:szCs w:val="24"/>
          <w:lang w:val="sr-Cyrl-RS"/>
        </w:rPr>
        <w:t xml:space="preserve">/2016 </w:t>
      </w:r>
      <w:r w:rsidR="002A54FD">
        <w:rPr>
          <w:rFonts w:cs="Arial"/>
          <w:b/>
          <w:sz w:val="24"/>
          <w:szCs w:val="24"/>
          <w:lang w:val="sr-Cyrl-RS"/>
        </w:rPr>
        <w:t>-</w:t>
      </w:r>
      <w:r w:rsidR="00262F60" w:rsidRPr="00262F60">
        <w:rPr>
          <w:rFonts w:cs="Arial"/>
          <w:b/>
          <w:sz w:val="24"/>
          <w:szCs w:val="24"/>
          <w:lang w:val="sr-Cyrl-RS"/>
        </w:rPr>
        <w:t xml:space="preserve"> ББ</w:t>
      </w:r>
      <w:r w:rsidR="002A54FD">
        <w:rPr>
          <w:rFonts w:cs="Arial"/>
          <w:b/>
          <w:sz w:val="24"/>
          <w:szCs w:val="24"/>
          <w:lang w:val="sr-Cyrl-RS"/>
        </w:rPr>
        <w:t xml:space="preserve"> и ЕМ</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Default="00343A18" w:rsidP="00343A18">
      <w:pPr>
        <w:tabs>
          <w:tab w:val="left" w:pos="6028"/>
        </w:tabs>
        <w:autoSpaceDE w:val="0"/>
        <w:autoSpaceDN w:val="0"/>
        <w:adjustRightInd w:val="0"/>
        <w:ind w:left="360"/>
        <w:rPr>
          <w:rFonts w:eastAsia="Calibri" w:cs="Arial"/>
          <w:bCs/>
          <w:iCs/>
          <w:sz w:val="24"/>
          <w:szCs w:val="24"/>
        </w:rPr>
      </w:pPr>
    </w:p>
    <w:p w:rsidR="00B221A4" w:rsidRDefault="00B221A4" w:rsidP="00343A18">
      <w:pPr>
        <w:tabs>
          <w:tab w:val="left" w:pos="6028"/>
        </w:tabs>
        <w:autoSpaceDE w:val="0"/>
        <w:autoSpaceDN w:val="0"/>
        <w:adjustRightInd w:val="0"/>
        <w:ind w:left="360"/>
        <w:rPr>
          <w:rFonts w:eastAsia="Calibri" w:cs="Arial"/>
          <w:bCs/>
          <w:iCs/>
          <w:sz w:val="24"/>
          <w:szCs w:val="24"/>
        </w:rPr>
      </w:pPr>
    </w:p>
    <w:p w:rsidR="00B221A4" w:rsidRDefault="00B221A4" w:rsidP="00343A18">
      <w:pPr>
        <w:tabs>
          <w:tab w:val="left" w:pos="6028"/>
        </w:tabs>
        <w:autoSpaceDE w:val="0"/>
        <w:autoSpaceDN w:val="0"/>
        <w:adjustRightInd w:val="0"/>
        <w:ind w:left="360"/>
        <w:rPr>
          <w:rFonts w:eastAsia="Calibri" w:cs="Arial"/>
          <w:bCs/>
          <w:iCs/>
          <w:sz w:val="24"/>
          <w:szCs w:val="24"/>
        </w:rPr>
      </w:pPr>
    </w:p>
    <w:p w:rsidR="00B221A4" w:rsidRDefault="00B221A4" w:rsidP="00343A18">
      <w:pPr>
        <w:tabs>
          <w:tab w:val="left" w:pos="6028"/>
        </w:tabs>
        <w:autoSpaceDE w:val="0"/>
        <w:autoSpaceDN w:val="0"/>
        <w:adjustRightInd w:val="0"/>
        <w:ind w:left="360"/>
        <w:rPr>
          <w:rFonts w:eastAsia="Calibri" w:cs="Arial"/>
          <w:bCs/>
          <w:iCs/>
          <w:sz w:val="24"/>
          <w:szCs w:val="24"/>
        </w:rPr>
      </w:pPr>
    </w:p>
    <w:p w:rsidR="00B221A4" w:rsidRPr="00EC5BB4" w:rsidRDefault="00B221A4"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407121" w:rsidRDefault="00343A18" w:rsidP="00343A18">
      <w:pPr>
        <w:rPr>
          <w:rFonts w:cs="Arial"/>
          <w:b/>
          <w:i/>
          <w:sz w:val="20"/>
          <w:szCs w:val="20"/>
          <w:lang w:val="sr-Cyrl-RS"/>
        </w:rPr>
      </w:pPr>
      <w:r w:rsidRPr="0042687E">
        <w:rPr>
          <w:rFonts w:cs="Arial"/>
          <w:b/>
          <w:i/>
          <w:sz w:val="20"/>
          <w:szCs w:val="20"/>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E651E8" w:rsidRDefault="00343A18" w:rsidP="00781B02">
      <w:pPr>
        <w:rPr>
          <w:rFonts w:cs="Arial"/>
          <w:i/>
          <w:sz w:val="20"/>
          <w:szCs w:val="20"/>
          <w:lang w:val="sr-Cyrl-RS"/>
        </w:rPr>
      </w:pPr>
      <w:r w:rsidRPr="0042687E">
        <w:rPr>
          <w:rFonts w:cs="Arial"/>
          <w:i/>
          <w:sz w:val="20"/>
          <w:szCs w:val="20"/>
        </w:rPr>
        <w:t>Приликом подношења понуде овај образац копирати у потребном броју примерака.</w:t>
      </w:r>
    </w:p>
    <w:p w:rsidR="00262F60" w:rsidRPr="00262F60" w:rsidRDefault="00262F60" w:rsidP="00781B02">
      <w:pPr>
        <w:rPr>
          <w:rFonts w:cs="Arial"/>
          <w:sz w:val="20"/>
          <w:szCs w:val="20"/>
          <w:lang w:val="sr-Cyrl-RS"/>
        </w:rPr>
      </w:pPr>
    </w:p>
    <w:p w:rsidR="005A70FF" w:rsidRDefault="005A70FF" w:rsidP="00343A18">
      <w:pPr>
        <w:pStyle w:val="KDObrazac"/>
        <w:spacing w:before="0"/>
        <w:rPr>
          <w:color w:val="000000" w:themeColor="text1"/>
          <w:sz w:val="24"/>
          <w:szCs w:val="24"/>
          <w:lang w:val="sr-Cyrl-RS"/>
        </w:rPr>
      </w:pPr>
      <w:bookmarkStart w:id="248" w:name="_Toc442559930"/>
    </w:p>
    <w:p w:rsidR="00343A18" w:rsidRPr="00E651E8" w:rsidRDefault="00343A18" w:rsidP="00343A18">
      <w:pPr>
        <w:pStyle w:val="KDObrazac"/>
        <w:spacing w:before="0"/>
        <w:rPr>
          <w:color w:val="000000" w:themeColor="text1"/>
          <w:sz w:val="24"/>
          <w:szCs w:val="24"/>
        </w:rPr>
      </w:pPr>
      <w:r w:rsidRPr="00E651E8">
        <w:rPr>
          <w:color w:val="000000" w:themeColor="text1"/>
          <w:sz w:val="24"/>
          <w:szCs w:val="24"/>
        </w:rPr>
        <w:t xml:space="preserve">OБРАЗАЦ </w:t>
      </w:r>
      <w:r w:rsidR="00E651E8" w:rsidRPr="00E651E8">
        <w:rPr>
          <w:color w:val="000000" w:themeColor="text1"/>
          <w:sz w:val="24"/>
          <w:szCs w:val="24"/>
          <w:lang w:val="sr-Cyrl-RS"/>
        </w:rPr>
        <w:t>5</w:t>
      </w:r>
      <w:r w:rsidRPr="00E651E8">
        <w:rPr>
          <w:color w:val="000000" w:themeColor="text1"/>
          <w:sz w:val="24"/>
          <w:szCs w:val="24"/>
        </w:rPr>
        <w:t>.</w:t>
      </w:r>
      <w:bookmarkEnd w:id="248"/>
    </w:p>
    <w:p w:rsidR="00B221A4" w:rsidRPr="00246620" w:rsidRDefault="00B221A4" w:rsidP="00246620">
      <w:pPr>
        <w:rPr>
          <w:b/>
          <w:color w:val="000000" w:themeColor="text1"/>
          <w:lang w:val="sr-Cyrl-RS"/>
        </w:rPr>
      </w:pPr>
      <w:bookmarkStart w:id="249" w:name="_Toc442559931"/>
    </w:p>
    <w:p w:rsidR="00343A18" w:rsidRPr="00E651E8" w:rsidRDefault="00343A18" w:rsidP="00C56A52">
      <w:pPr>
        <w:jc w:val="center"/>
        <w:rPr>
          <w:b/>
          <w:color w:val="000000" w:themeColor="text1"/>
        </w:rPr>
      </w:pPr>
      <w:r w:rsidRPr="00E651E8">
        <w:rPr>
          <w:b/>
          <w:color w:val="000000" w:themeColor="text1"/>
        </w:rPr>
        <w:t>И З Ј А В А</w:t>
      </w:r>
      <w:bookmarkEnd w:id="249"/>
    </w:p>
    <w:p w:rsidR="00343A18" w:rsidRDefault="00343A18" w:rsidP="005A70FF">
      <w:pPr>
        <w:jc w:val="center"/>
        <w:rPr>
          <w:b/>
          <w:color w:val="000000" w:themeColor="text1"/>
          <w:lang w:val="ru-RU"/>
        </w:rPr>
      </w:pPr>
      <w:bookmarkStart w:id="250" w:name="_Toc442559932"/>
      <w:r w:rsidRPr="00E651E8">
        <w:rPr>
          <w:b/>
          <w:color w:val="000000" w:themeColor="text1"/>
          <w:lang w:val="ru-RU"/>
        </w:rPr>
        <w:t>КОЈОМ ПОНУЂАЧ/ЧЛАН ГРУПЕ  ПОТВРЂУЈЕ ДА ИСПУЊАВА УСЛОВЕ ЗА УЧЕШЋЕ</w:t>
      </w:r>
      <w:bookmarkStart w:id="251" w:name="_Toc442559933"/>
      <w:bookmarkEnd w:id="250"/>
      <w:r w:rsidR="00F96BF4" w:rsidRPr="00E651E8">
        <w:rPr>
          <w:b/>
          <w:color w:val="000000" w:themeColor="text1"/>
          <w:lang w:val="ru-RU"/>
        </w:rPr>
        <w:t xml:space="preserve"> </w:t>
      </w:r>
      <w:r w:rsidRPr="00E651E8">
        <w:rPr>
          <w:b/>
          <w:color w:val="000000" w:themeColor="text1"/>
          <w:lang w:val="ru-RU"/>
        </w:rPr>
        <w:t>У ПОСТУПКУ ЈАВНЕ НАБАВКЕ</w:t>
      </w:r>
      <w:bookmarkEnd w:id="251"/>
    </w:p>
    <w:p w:rsidR="00B221A4" w:rsidRPr="00246620" w:rsidRDefault="00B221A4" w:rsidP="00246620">
      <w:pPr>
        <w:rPr>
          <w:b/>
          <w:color w:val="000000" w:themeColor="text1"/>
          <w:lang w:val="sr-Cyrl-RS"/>
        </w:rPr>
      </w:pPr>
    </w:p>
    <w:p w:rsidR="00343A18" w:rsidRPr="00E651E8" w:rsidRDefault="00343A18" w:rsidP="00343A18">
      <w:pPr>
        <w:ind w:right="-360"/>
        <w:rPr>
          <w:rFonts w:cs="Arial"/>
          <w:noProof/>
          <w:color w:val="000000" w:themeColor="text1"/>
          <w:sz w:val="24"/>
          <w:szCs w:val="24"/>
        </w:rPr>
      </w:pPr>
      <w:r w:rsidRPr="00E651E8">
        <w:rPr>
          <w:rFonts w:cs="Arial"/>
          <w:color w:val="000000" w:themeColor="text1"/>
          <w:sz w:val="24"/>
          <w:szCs w:val="24"/>
        </w:rPr>
        <w:t>На основу члана 77. став 4. Закона о јавним набавкама („Службени гланик РС“, бр.124/12, 14/15 и 68/15)</w:t>
      </w:r>
      <w:r w:rsidRPr="00E651E8">
        <w:rPr>
          <w:rFonts w:cs="Arial"/>
          <w:noProof/>
          <w:color w:val="000000" w:themeColor="text1"/>
          <w:sz w:val="24"/>
          <w:szCs w:val="24"/>
          <w:lang w:val="sr-Latn-CS"/>
        </w:rPr>
        <w:t>Понуђачдаје под пуном материјалном и кривичном одговорношћу</w:t>
      </w:r>
    </w:p>
    <w:p w:rsidR="00343A18" w:rsidRPr="00E651E8" w:rsidRDefault="00343A18" w:rsidP="00343A18">
      <w:pPr>
        <w:jc w:val="center"/>
        <w:rPr>
          <w:rFonts w:cs="Arial"/>
          <w:b/>
          <w:noProof/>
          <w:color w:val="000000" w:themeColor="text1"/>
          <w:sz w:val="24"/>
          <w:szCs w:val="24"/>
          <w:lang w:val="sr-Latn-CS"/>
        </w:rPr>
      </w:pPr>
      <w:r w:rsidRPr="00E651E8">
        <w:rPr>
          <w:rFonts w:cs="Arial"/>
          <w:b/>
          <w:noProof/>
          <w:color w:val="000000" w:themeColor="text1"/>
          <w:sz w:val="24"/>
          <w:szCs w:val="24"/>
          <w:lang w:val="sr-Latn-CS"/>
        </w:rPr>
        <w:t>И З Ј А В У</w:t>
      </w:r>
    </w:p>
    <w:p w:rsidR="00343A18" w:rsidRDefault="00343A18" w:rsidP="00262F60">
      <w:pPr>
        <w:spacing w:before="0"/>
        <w:ind w:left="6"/>
        <w:rPr>
          <w:rFonts w:cs="Arial"/>
          <w:noProof/>
          <w:color w:val="000000" w:themeColor="text1"/>
          <w:sz w:val="24"/>
          <w:szCs w:val="24"/>
          <w:lang w:val="sr-Cyrl-RS"/>
        </w:rPr>
      </w:pPr>
      <w:r w:rsidRPr="00E651E8">
        <w:rPr>
          <w:rFonts w:cs="Arial"/>
          <w:noProof/>
          <w:color w:val="000000" w:themeColor="text1"/>
          <w:sz w:val="24"/>
          <w:szCs w:val="24"/>
        </w:rPr>
        <w:t xml:space="preserve">којом потврђује </w:t>
      </w:r>
      <w:r w:rsidRPr="00E651E8">
        <w:rPr>
          <w:rFonts w:cs="Arial"/>
          <w:noProof/>
          <w:color w:val="000000" w:themeColor="text1"/>
          <w:sz w:val="24"/>
          <w:szCs w:val="24"/>
          <w:lang w:val="sr-Latn-CS"/>
        </w:rPr>
        <w:t xml:space="preserve">да испуњава </w:t>
      </w:r>
      <w:r w:rsidRPr="00E651E8">
        <w:rPr>
          <w:rFonts w:cs="Arial"/>
          <w:noProof/>
          <w:color w:val="000000" w:themeColor="text1"/>
          <w:sz w:val="24"/>
          <w:szCs w:val="24"/>
        </w:rPr>
        <w:t>обавезне услове</w:t>
      </w:r>
      <w:r w:rsidR="00407121" w:rsidRPr="00E651E8">
        <w:rPr>
          <w:rFonts w:cs="Arial"/>
          <w:i/>
          <w:noProof/>
          <w:color w:val="000000" w:themeColor="text1"/>
          <w:sz w:val="24"/>
          <w:szCs w:val="24"/>
          <w:lang w:val="sr-Cyrl-RS"/>
        </w:rPr>
        <w:t xml:space="preserve"> </w:t>
      </w:r>
      <w:r w:rsidRPr="00E651E8">
        <w:rPr>
          <w:rFonts w:cs="Arial"/>
          <w:noProof/>
          <w:color w:val="000000" w:themeColor="text1"/>
          <w:sz w:val="24"/>
          <w:szCs w:val="24"/>
        </w:rPr>
        <w:t>садржане у</w:t>
      </w:r>
      <w:r w:rsidRPr="00E651E8">
        <w:rPr>
          <w:rFonts w:cs="Arial"/>
          <w:noProof/>
          <w:color w:val="000000" w:themeColor="text1"/>
          <w:sz w:val="24"/>
          <w:szCs w:val="24"/>
          <w:lang w:val="sr-Latn-CS"/>
        </w:rPr>
        <w:t xml:space="preserve"> Конкурсно</w:t>
      </w:r>
      <w:r w:rsidRPr="00E651E8">
        <w:rPr>
          <w:rFonts w:cs="Arial"/>
          <w:noProof/>
          <w:color w:val="000000" w:themeColor="text1"/>
          <w:sz w:val="24"/>
          <w:szCs w:val="24"/>
        </w:rPr>
        <w:t>ј</w:t>
      </w:r>
      <w:r w:rsidRPr="00E651E8">
        <w:rPr>
          <w:rFonts w:cs="Arial"/>
          <w:noProof/>
          <w:color w:val="000000" w:themeColor="text1"/>
          <w:sz w:val="24"/>
          <w:szCs w:val="24"/>
          <w:lang w:val="sr-Latn-CS"/>
        </w:rPr>
        <w:t xml:space="preserve"> документациј</w:t>
      </w:r>
      <w:r w:rsidRPr="00E651E8">
        <w:rPr>
          <w:rFonts w:cs="Arial"/>
          <w:noProof/>
          <w:color w:val="000000" w:themeColor="text1"/>
          <w:sz w:val="24"/>
          <w:szCs w:val="24"/>
        </w:rPr>
        <w:t>и</w:t>
      </w:r>
      <w:r w:rsidRPr="00E651E8">
        <w:rPr>
          <w:rFonts w:cs="Arial"/>
          <w:noProof/>
          <w:color w:val="000000" w:themeColor="text1"/>
          <w:sz w:val="24"/>
          <w:szCs w:val="24"/>
          <w:lang w:val="sr-Latn-CS"/>
        </w:rPr>
        <w:t xml:space="preserve"> за јавну набавку </w:t>
      </w:r>
      <w:r w:rsidRPr="00E651E8">
        <w:rPr>
          <w:rFonts w:cs="Arial"/>
          <w:noProof/>
          <w:color w:val="000000" w:themeColor="text1"/>
          <w:sz w:val="24"/>
          <w:szCs w:val="24"/>
        </w:rPr>
        <w:t xml:space="preserve">добара </w:t>
      </w:r>
      <w:r w:rsidR="00E651E8" w:rsidRPr="00E651E8">
        <w:rPr>
          <w:rFonts w:cs="Arial"/>
          <w:noProof/>
          <w:color w:val="000000" w:themeColor="text1"/>
          <w:sz w:val="24"/>
          <w:szCs w:val="24"/>
          <w:lang w:val="sr-Cyrl-RS"/>
        </w:rPr>
        <w:t>-</w:t>
      </w:r>
      <w:r w:rsidRPr="00E651E8">
        <w:rPr>
          <w:rFonts w:cs="Arial"/>
          <w:noProof/>
          <w:color w:val="000000" w:themeColor="text1"/>
          <w:sz w:val="24"/>
          <w:szCs w:val="24"/>
        </w:rPr>
        <w:t xml:space="preserve">  </w:t>
      </w:r>
      <w:r w:rsidR="00A759F5" w:rsidRPr="00A759F5">
        <w:rPr>
          <w:rFonts w:cs="Arial"/>
          <w:b/>
          <w:bCs/>
          <w:noProof/>
          <w:color w:val="000000" w:themeColor="text1"/>
          <w:sz w:val="24"/>
          <w:szCs w:val="24"/>
          <w:lang w:val="sr-Latn-RS"/>
        </w:rPr>
        <w:t>„</w:t>
      </w:r>
      <w:r w:rsidR="00A759F5" w:rsidRPr="00A759F5">
        <w:rPr>
          <w:rFonts w:cs="Arial"/>
          <w:b/>
          <w:bCs/>
          <w:noProof/>
          <w:color w:val="000000" w:themeColor="text1"/>
          <w:sz w:val="24"/>
          <w:szCs w:val="24"/>
          <w:lang w:val="sr-Cyrl-RS"/>
        </w:rPr>
        <w:t>Набавка средстава за одмашћивање и чишћење за потребе ремонта Огранка ДЛХЕ</w:t>
      </w:r>
      <w:r w:rsidR="00A759F5" w:rsidRPr="00A759F5">
        <w:rPr>
          <w:rFonts w:cs="Arial"/>
          <w:b/>
          <w:bCs/>
          <w:noProof/>
          <w:color w:val="000000" w:themeColor="text1"/>
          <w:sz w:val="24"/>
          <w:szCs w:val="24"/>
          <w:lang w:val="sr-Latn-RS"/>
        </w:rPr>
        <w:t>“</w:t>
      </w:r>
      <w:r w:rsidRPr="005A70FF">
        <w:rPr>
          <w:rFonts w:cs="Arial"/>
          <w:noProof/>
          <w:color w:val="000000" w:themeColor="text1"/>
          <w:sz w:val="24"/>
          <w:szCs w:val="24"/>
          <w:lang w:val="sr-Latn-CS"/>
        </w:rPr>
        <w:t>,</w:t>
      </w:r>
      <w:r w:rsidRPr="00EC5BB4">
        <w:rPr>
          <w:rFonts w:cs="Arial"/>
          <w:noProof/>
          <w:color w:val="00B0F0"/>
          <w:sz w:val="24"/>
          <w:szCs w:val="24"/>
        </w:rPr>
        <w:t xml:space="preserve"> </w:t>
      </w:r>
      <w:r w:rsidRPr="005A70FF">
        <w:rPr>
          <w:rFonts w:cs="Arial"/>
          <w:noProof/>
          <w:color w:val="000000" w:themeColor="text1"/>
          <w:sz w:val="24"/>
          <w:szCs w:val="24"/>
        </w:rPr>
        <w:t xml:space="preserve">бр. </w:t>
      </w:r>
      <w:r w:rsidR="00262F60" w:rsidRPr="00262F60">
        <w:rPr>
          <w:rFonts w:cs="Arial"/>
          <w:noProof/>
          <w:color w:val="000000" w:themeColor="text1"/>
          <w:sz w:val="24"/>
          <w:szCs w:val="24"/>
        </w:rPr>
        <w:t>JNMV</w:t>
      </w:r>
      <w:r w:rsidR="00262F60" w:rsidRPr="00262F60">
        <w:rPr>
          <w:rFonts w:cs="Arial"/>
          <w:noProof/>
          <w:color w:val="000000" w:themeColor="text1"/>
          <w:sz w:val="24"/>
          <w:szCs w:val="24"/>
          <w:lang w:val="sr-Cyrl-RS"/>
        </w:rPr>
        <w:t>/2100/0</w:t>
      </w:r>
      <w:r w:rsidR="00A759F5">
        <w:rPr>
          <w:rFonts w:cs="Arial"/>
          <w:noProof/>
          <w:color w:val="000000" w:themeColor="text1"/>
          <w:sz w:val="24"/>
          <w:szCs w:val="24"/>
          <w:lang w:val="sr-Cyrl-RS"/>
        </w:rPr>
        <w:t>105</w:t>
      </w:r>
      <w:r w:rsidR="00262F60" w:rsidRPr="00262F60">
        <w:rPr>
          <w:rFonts w:cs="Arial"/>
          <w:noProof/>
          <w:color w:val="000000" w:themeColor="text1"/>
          <w:sz w:val="24"/>
          <w:szCs w:val="24"/>
          <w:lang w:val="sr-Cyrl-RS"/>
        </w:rPr>
        <w:t xml:space="preserve">/2016 </w:t>
      </w:r>
      <w:r w:rsidR="002A54FD">
        <w:rPr>
          <w:rFonts w:cs="Arial"/>
          <w:noProof/>
          <w:color w:val="000000" w:themeColor="text1"/>
          <w:sz w:val="24"/>
          <w:szCs w:val="24"/>
          <w:lang w:val="sr-Cyrl-RS"/>
        </w:rPr>
        <w:t>-</w:t>
      </w:r>
      <w:r w:rsidR="00262F60" w:rsidRPr="00262F60">
        <w:rPr>
          <w:rFonts w:cs="Arial"/>
          <w:noProof/>
          <w:color w:val="000000" w:themeColor="text1"/>
          <w:sz w:val="24"/>
          <w:szCs w:val="24"/>
          <w:lang w:val="sr-Cyrl-RS"/>
        </w:rPr>
        <w:t xml:space="preserve"> ББ</w:t>
      </w:r>
      <w:r w:rsidR="002A54FD">
        <w:rPr>
          <w:rFonts w:cs="Arial"/>
          <w:noProof/>
          <w:color w:val="000000" w:themeColor="text1"/>
          <w:sz w:val="24"/>
          <w:szCs w:val="24"/>
          <w:lang w:val="sr-Cyrl-RS"/>
        </w:rPr>
        <w:t xml:space="preserve"> и ЕМ</w:t>
      </w:r>
      <w:r w:rsidR="005A70FF" w:rsidRPr="005A70FF">
        <w:rPr>
          <w:rFonts w:cs="Arial"/>
          <w:noProof/>
          <w:color w:val="00B0F0"/>
          <w:sz w:val="24"/>
          <w:szCs w:val="24"/>
        </w:rPr>
        <w:t xml:space="preserve"> </w:t>
      </w:r>
      <w:r w:rsidRPr="005A70FF">
        <w:rPr>
          <w:rFonts w:cs="Arial"/>
          <w:noProof/>
          <w:color w:val="000000" w:themeColor="text1"/>
          <w:sz w:val="24"/>
          <w:szCs w:val="24"/>
        </w:rPr>
        <w:t xml:space="preserve">по Позиву  објављеном на Порталу јавних набавки и интернет страници Наручиоца дана </w:t>
      </w:r>
      <w:r w:rsidRPr="005A70FF">
        <w:rPr>
          <w:rFonts w:cs="Arial"/>
          <w:noProof/>
          <w:color w:val="FF0000"/>
          <w:sz w:val="24"/>
          <w:szCs w:val="24"/>
        </w:rPr>
        <w:t>__________</w:t>
      </w:r>
      <w:r w:rsidRPr="005A70FF">
        <w:rPr>
          <w:rFonts w:cs="Arial"/>
          <w:noProof/>
          <w:color w:val="000000" w:themeColor="text1"/>
          <w:sz w:val="24"/>
          <w:szCs w:val="24"/>
        </w:rPr>
        <w:t>2016.године.</w:t>
      </w:r>
    </w:p>
    <w:p w:rsidR="00246620" w:rsidRDefault="00246620" w:rsidP="00262F60">
      <w:pPr>
        <w:spacing w:before="0"/>
        <w:ind w:left="6"/>
        <w:rPr>
          <w:rFonts w:cs="Arial"/>
          <w:noProof/>
          <w:color w:val="000000" w:themeColor="text1"/>
          <w:sz w:val="24"/>
          <w:szCs w:val="24"/>
          <w:lang w:val="sr-Cyrl-RS"/>
        </w:rPr>
      </w:pPr>
    </w:p>
    <w:p w:rsidR="00246620" w:rsidRPr="0014101A" w:rsidRDefault="00246620" w:rsidP="00246620">
      <w:pPr>
        <w:ind w:left="6"/>
        <w:rPr>
          <w:rFonts w:cs="Arial"/>
          <w:noProof/>
          <w:sz w:val="24"/>
          <w:szCs w:val="24"/>
          <w:lang w:val="sr-Cyrl-RS"/>
        </w:rPr>
      </w:pPr>
      <w:r w:rsidRPr="0014101A">
        <w:rPr>
          <w:rFonts w:cs="Arial"/>
          <w:noProof/>
          <w:sz w:val="24"/>
          <w:szCs w:val="24"/>
        </w:rPr>
        <w:t>Обавезни услови:</w:t>
      </w:r>
    </w:p>
    <w:p w:rsidR="00246620" w:rsidRPr="0014101A" w:rsidRDefault="00246620" w:rsidP="00246620">
      <w:pPr>
        <w:ind w:left="6"/>
        <w:rPr>
          <w:rFonts w:cs="Arial"/>
          <w:noProof/>
          <w:sz w:val="8"/>
          <w:szCs w:val="24"/>
          <w:lang w:val="sr-Cyrl-RS"/>
        </w:rPr>
      </w:pPr>
    </w:p>
    <w:p w:rsidR="00246620" w:rsidRPr="0014101A" w:rsidRDefault="00246620" w:rsidP="00246620">
      <w:pPr>
        <w:spacing w:before="0"/>
        <w:ind w:firstLine="709"/>
        <w:rPr>
          <w:rFonts w:cs="Arial"/>
          <w:sz w:val="24"/>
          <w:szCs w:val="24"/>
          <w:lang w:val="sr-Latn-CS" w:eastAsia="sr-Latn-CS"/>
        </w:rPr>
      </w:pPr>
      <w:r w:rsidRPr="0014101A">
        <w:rPr>
          <w:rFonts w:cs="Arial"/>
          <w:sz w:val="24"/>
          <w:szCs w:val="24"/>
          <w:lang w:val="sr-Latn-CS" w:eastAsia="sr-Latn-CS"/>
        </w:rPr>
        <w:t>1) да је регистрован код надлежног органа, односно уписан у одговарајући регистар;</w:t>
      </w:r>
    </w:p>
    <w:p w:rsidR="00246620" w:rsidRPr="0014101A" w:rsidRDefault="00246620" w:rsidP="00246620">
      <w:pPr>
        <w:spacing w:before="0"/>
        <w:ind w:firstLine="709"/>
        <w:rPr>
          <w:rFonts w:cs="Arial"/>
          <w:sz w:val="24"/>
          <w:szCs w:val="24"/>
          <w:lang w:val="sr-Latn-CS" w:eastAsia="sr-Latn-CS"/>
        </w:rPr>
      </w:pPr>
      <w:r w:rsidRPr="0014101A">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6620" w:rsidRPr="0014101A" w:rsidRDefault="00246620" w:rsidP="00246620">
      <w:pPr>
        <w:spacing w:before="0"/>
        <w:ind w:firstLine="709"/>
        <w:rPr>
          <w:rFonts w:cs="Arial"/>
          <w:sz w:val="24"/>
          <w:szCs w:val="24"/>
          <w:lang w:val="sr-Latn-CS" w:eastAsia="sr-Latn-CS"/>
        </w:rPr>
      </w:pPr>
      <w:r w:rsidRPr="0014101A">
        <w:rPr>
          <w:rFonts w:cs="Arial"/>
          <w:sz w:val="24"/>
          <w:szCs w:val="24"/>
          <w:lang w:eastAsia="sr-Latn-CS"/>
        </w:rPr>
        <w:t>3</w:t>
      </w:r>
      <w:r w:rsidRPr="0014101A">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221A4" w:rsidRPr="00246620" w:rsidRDefault="00246620" w:rsidP="00343A18">
      <w:pPr>
        <w:tabs>
          <w:tab w:val="left" w:pos="378"/>
        </w:tabs>
        <w:rPr>
          <w:rFonts w:cs="Arial"/>
          <w:i/>
          <w:noProof/>
          <w:color w:val="00B050"/>
          <w:sz w:val="24"/>
          <w:szCs w:val="24"/>
          <w:lang w:val="ru-RU"/>
        </w:rPr>
      </w:pPr>
      <w:r w:rsidRPr="009B1DD9">
        <w:rPr>
          <w:rFonts w:cs="Arial"/>
          <w:noProof/>
          <w:color w:val="00B050"/>
          <w:sz w:val="24"/>
          <w:szCs w:val="24"/>
          <w:lang w:val="ru-RU"/>
        </w:rPr>
        <w:tab/>
      </w:r>
    </w:p>
    <w:p w:rsidR="00B221A4" w:rsidRPr="00B221A4" w:rsidRDefault="00B221A4" w:rsidP="00343A18">
      <w:pPr>
        <w:tabs>
          <w:tab w:val="left" w:pos="378"/>
        </w:tabs>
        <w:rPr>
          <w:rFonts w:cs="Arial"/>
          <w:color w:val="00B0F0"/>
          <w:sz w:val="10"/>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A70FF" w:rsidTr="00BC01DC">
        <w:trPr>
          <w:jc w:val="center"/>
        </w:trPr>
        <w:tc>
          <w:tcPr>
            <w:tcW w:w="3882" w:type="dxa"/>
          </w:tcPr>
          <w:p w:rsidR="00343A18" w:rsidRPr="005A70FF" w:rsidRDefault="00343A18" w:rsidP="00BC01DC">
            <w:pPr>
              <w:spacing w:before="0"/>
              <w:jc w:val="center"/>
              <w:rPr>
                <w:rFonts w:cs="Arial"/>
                <w:color w:val="000000" w:themeColor="text1"/>
                <w:sz w:val="24"/>
                <w:szCs w:val="24"/>
              </w:rPr>
            </w:pPr>
            <w:r w:rsidRPr="005A70FF">
              <w:rPr>
                <w:rFonts w:cs="Arial"/>
                <w:color w:val="000000" w:themeColor="text1"/>
                <w:sz w:val="24"/>
                <w:szCs w:val="24"/>
              </w:rPr>
              <w:t>Датум:</w:t>
            </w:r>
          </w:p>
        </w:tc>
        <w:tc>
          <w:tcPr>
            <w:tcW w:w="2127" w:type="dxa"/>
          </w:tcPr>
          <w:p w:rsidR="00343A18" w:rsidRPr="005A70FF" w:rsidRDefault="00343A18" w:rsidP="00BC01DC">
            <w:pPr>
              <w:spacing w:before="0"/>
              <w:jc w:val="center"/>
              <w:rPr>
                <w:rFonts w:cs="Arial"/>
                <w:color w:val="000000" w:themeColor="text1"/>
                <w:sz w:val="24"/>
                <w:szCs w:val="24"/>
                <w:lang w:val="ru-RU"/>
              </w:rPr>
            </w:pPr>
          </w:p>
        </w:tc>
        <w:tc>
          <w:tcPr>
            <w:tcW w:w="4022" w:type="dxa"/>
          </w:tcPr>
          <w:p w:rsidR="00343A18" w:rsidRPr="005A70FF" w:rsidRDefault="00343A18" w:rsidP="00BC01DC">
            <w:pPr>
              <w:spacing w:before="0"/>
              <w:jc w:val="center"/>
              <w:rPr>
                <w:rFonts w:cs="Arial"/>
                <w:color w:val="000000" w:themeColor="text1"/>
                <w:sz w:val="24"/>
                <w:szCs w:val="24"/>
              </w:rPr>
            </w:pPr>
            <w:r w:rsidRPr="005A70FF">
              <w:rPr>
                <w:rFonts w:cs="Arial"/>
                <w:color w:val="000000" w:themeColor="text1"/>
                <w:sz w:val="24"/>
                <w:szCs w:val="24"/>
                <w:lang w:val="sr-Cyrl-CS"/>
              </w:rPr>
              <w:t>П</w:t>
            </w:r>
            <w:r w:rsidRPr="005A70FF">
              <w:rPr>
                <w:rFonts w:cs="Arial"/>
                <w:color w:val="000000" w:themeColor="text1"/>
                <w:sz w:val="24"/>
                <w:szCs w:val="24"/>
              </w:rPr>
              <w:t>онуђач/члан групе</w:t>
            </w:r>
          </w:p>
        </w:tc>
      </w:tr>
      <w:tr w:rsidR="00343A18" w:rsidRPr="005A70FF" w:rsidTr="00BC01DC">
        <w:trPr>
          <w:jc w:val="center"/>
        </w:trPr>
        <w:tc>
          <w:tcPr>
            <w:tcW w:w="3882" w:type="dxa"/>
          </w:tcPr>
          <w:p w:rsidR="00343A18" w:rsidRPr="005A70FF" w:rsidRDefault="00343A18" w:rsidP="00BC01DC">
            <w:pPr>
              <w:spacing w:before="0"/>
              <w:jc w:val="center"/>
              <w:rPr>
                <w:rFonts w:cs="Arial"/>
                <w:color w:val="000000" w:themeColor="text1"/>
                <w:sz w:val="24"/>
                <w:szCs w:val="24"/>
              </w:rPr>
            </w:pPr>
          </w:p>
        </w:tc>
        <w:tc>
          <w:tcPr>
            <w:tcW w:w="2127" w:type="dxa"/>
          </w:tcPr>
          <w:p w:rsidR="00343A18" w:rsidRPr="005A70FF" w:rsidRDefault="00343A18" w:rsidP="00BC01DC">
            <w:pPr>
              <w:spacing w:before="0"/>
              <w:jc w:val="center"/>
              <w:rPr>
                <w:rFonts w:cs="Arial"/>
                <w:color w:val="000000" w:themeColor="text1"/>
                <w:sz w:val="24"/>
                <w:szCs w:val="24"/>
              </w:rPr>
            </w:pPr>
            <w:r w:rsidRPr="005A70FF">
              <w:rPr>
                <w:rFonts w:cs="Arial"/>
                <w:color w:val="000000" w:themeColor="text1"/>
                <w:sz w:val="24"/>
                <w:szCs w:val="24"/>
              </w:rPr>
              <w:t>М.П.</w:t>
            </w:r>
          </w:p>
        </w:tc>
        <w:tc>
          <w:tcPr>
            <w:tcW w:w="4022" w:type="dxa"/>
          </w:tcPr>
          <w:p w:rsidR="00343A18" w:rsidRPr="005A70FF" w:rsidRDefault="00343A18" w:rsidP="00BC01DC">
            <w:pPr>
              <w:spacing w:before="0"/>
              <w:jc w:val="center"/>
              <w:rPr>
                <w:rFonts w:cs="Arial"/>
                <w:color w:val="000000" w:themeColor="text1"/>
                <w:sz w:val="24"/>
                <w:szCs w:val="24"/>
                <w:lang w:val="ru-RU"/>
              </w:rPr>
            </w:pPr>
          </w:p>
        </w:tc>
      </w:tr>
      <w:tr w:rsidR="00343A18" w:rsidRPr="005A70FF" w:rsidTr="00BC01DC">
        <w:trPr>
          <w:jc w:val="center"/>
        </w:trPr>
        <w:tc>
          <w:tcPr>
            <w:tcW w:w="3882" w:type="dxa"/>
            <w:tcBorders>
              <w:bottom w:val="single" w:sz="4" w:space="0" w:color="auto"/>
            </w:tcBorders>
          </w:tcPr>
          <w:p w:rsidR="00343A18" w:rsidRPr="005A70FF" w:rsidRDefault="00343A18" w:rsidP="00BC01DC">
            <w:pPr>
              <w:spacing w:before="0"/>
              <w:jc w:val="center"/>
              <w:rPr>
                <w:rFonts w:cs="Arial"/>
                <w:color w:val="000000" w:themeColor="text1"/>
                <w:sz w:val="24"/>
                <w:szCs w:val="24"/>
              </w:rPr>
            </w:pPr>
          </w:p>
        </w:tc>
        <w:tc>
          <w:tcPr>
            <w:tcW w:w="2127" w:type="dxa"/>
          </w:tcPr>
          <w:p w:rsidR="00343A18" w:rsidRPr="005A70FF"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5A70FF" w:rsidRDefault="00343A18" w:rsidP="00BC01DC">
            <w:pPr>
              <w:spacing w:before="0"/>
              <w:jc w:val="center"/>
              <w:rPr>
                <w:rFonts w:cs="Arial"/>
                <w:color w:val="000000" w:themeColor="text1"/>
                <w:sz w:val="24"/>
                <w:szCs w:val="24"/>
                <w:lang w:val="ru-RU"/>
              </w:rPr>
            </w:pPr>
          </w:p>
        </w:tc>
      </w:tr>
    </w:tbl>
    <w:p w:rsidR="005A70FF" w:rsidRPr="005A70FF" w:rsidRDefault="005A70FF" w:rsidP="00343A18">
      <w:pPr>
        <w:rPr>
          <w:rFonts w:cs="Arial"/>
          <w:b/>
          <w:i/>
          <w:color w:val="000000" w:themeColor="text1"/>
          <w:sz w:val="20"/>
          <w:szCs w:val="20"/>
          <w:lang w:val="sr-Cyrl-CS"/>
        </w:rPr>
      </w:pPr>
    </w:p>
    <w:p w:rsidR="005A70FF" w:rsidRDefault="005A70FF" w:rsidP="00343A18">
      <w:pPr>
        <w:rPr>
          <w:rFonts w:cs="Arial"/>
          <w:b/>
          <w:i/>
          <w:color w:val="00B0F0"/>
          <w:sz w:val="20"/>
          <w:szCs w:val="20"/>
          <w:lang w:val="sr-Cyrl-CS"/>
        </w:rPr>
      </w:pPr>
    </w:p>
    <w:p w:rsidR="00407121" w:rsidRPr="005A70FF" w:rsidRDefault="00343A18" w:rsidP="00343A18">
      <w:pPr>
        <w:rPr>
          <w:rFonts w:cs="Arial"/>
          <w:b/>
          <w:color w:val="000000" w:themeColor="text1"/>
          <w:sz w:val="20"/>
          <w:szCs w:val="20"/>
          <w:lang w:val="sr-Cyrl-CS"/>
        </w:rPr>
      </w:pPr>
      <w:r w:rsidRPr="005A70FF">
        <w:rPr>
          <w:rFonts w:cs="Arial"/>
          <w:b/>
          <w:color w:val="000000" w:themeColor="text1"/>
          <w:sz w:val="20"/>
          <w:szCs w:val="20"/>
          <w:lang w:val="sr-Cyrl-CS"/>
        </w:rPr>
        <w:t>Напомена:</w:t>
      </w:r>
    </w:p>
    <w:p w:rsidR="00343A18" w:rsidRPr="005A70FF" w:rsidRDefault="00343A18" w:rsidP="00343A18">
      <w:pPr>
        <w:rPr>
          <w:rFonts w:cs="Arial"/>
          <w:color w:val="000000" w:themeColor="text1"/>
          <w:sz w:val="20"/>
          <w:szCs w:val="20"/>
          <w:lang w:val="sr-Cyrl-CS"/>
        </w:rPr>
      </w:pPr>
      <w:r w:rsidRPr="005A70FF">
        <w:rPr>
          <w:rFonts w:cs="Arial"/>
          <w:color w:val="000000" w:themeColor="text1"/>
          <w:sz w:val="20"/>
          <w:szCs w:val="20"/>
        </w:rPr>
        <w:t xml:space="preserve">Уколико </w:t>
      </w:r>
      <w:r w:rsidRPr="005A70FF">
        <w:rPr>
          <w:rFonts w:cs="Arial"/>
          <w:color w:val="000000" w:themeColor="text1"/>
          <w:sz w:val="20"/>
          <w:szCs w:val="20"/>
          <w:lang w:val="sr-Cyrl-CS"/>
        </w:rPr>
        <w:t xml:space="preserve">заједничку </w:t>
      </w:r>
      <w:r w:rsidRPr="005A70FF">
        <w:rPr>
          <w:rFonts w:cs="Arial"/>
          <w:color w:val="000000" w:themeColor="text1"/>
          <w:sz w:val="20"/>
          <w:szCs w:val="20"/>
        </w:rPr>
        <w:t xml:space="preserve">понуду подноси група понуђача Изјава </w:t>
      </w:r>
      <w:r w:rsidRPr="005A70FF">
        <w:rPr>
          <w:rFonts w:cs="Arial"/>
          <w:color w:val="000000" w:themeColor="text1"/>
          <w:sz w:val="20"/>
          <w:szCs w:val="20"/>
          <w:lang w:val="sr-Cyrl-CS"/>
        </w:rPr>
        <w:t xml:space="preserve">се доставља за сваког члана групе понуђача. Изјава </w:t>
      </w:r>
      <w:r w:rsidRPr="005A70FF">
        <w:rPr>
          <w:rFonts w:cs="Arial"/>
          <w:color w:val="000000" w:themeColor="text1"/>
          <w:sz w:val="20"/>
          <w:szCs w:val="20"/>
        </w:rPr>
        <w:t>мора бити попуњена, потписана од стране овлашћеног лица</w:t>
      </w:r>
      <w:r w:rsidRPr="005A70FF">
        <w:rPr>
          <w:rFonts w:cs="Arial"/>
          <w:color w:val="000000" w:themeColor="text1"/>
          <w:sz w:val="20"/>
          <w:szCs w:val="20"/>
          <w:lang w:val="sr-Cyrl-CS"/>
        </w:rPr>
        <w:t xml:space="preserve"> за заступање</w:t>
      </w:r>
      <w:r w:rsidRPr="005A70FF">
        <w:rPr>
          <w:rFonts w:cs="Arial"/>
          <w:color w:val="000000" w:themeColor="text1"/>
          <w:sz w:val="20"/>
          <w:szCs w:val="20"/>
        </w:rPr>
        <w:t xml:space="preserve"> понуђача из групе понуђача и оверена печатом. </w:t>
      </w:r>
      <w:r w:rsidRPr="005A70FF">
        <w:rPr>
          <w:rFonts w:cs="Arial"/>
          <w:color w:val="000000" w:themeColor="text1"/>
          <w:sz w:val="20"/>
          <w:szCs w:val="20"/>
          <w:lang w:val="sr-Cyrl-CS"/>
        </w:rPr>
        <w:t xml:space="preserve">Сваки члан групе заокружује број испред додатног услова који испуњава. </w:t>
      </w:r>
    </w:p>
    <w:p w:rsidR="00343A18" w:rsidRPr="005A70FF" w:rsidRDefault="00343A18" w:rsidP="00343A18">
      <w:pPr>
        <w:rPr>
          <w:rFonts w:cs="Arial"/>
          <w:color w:val="000000" w:themeColor="text1"/>
          <w:sz w:val="20"/>
          <w:szCs w:val="20"/>
        </w:rPr>
      </w:pPr>
      <w:r w:rsidRPr="005A70FF">
        <w:rPr>
          <w:rFonts w:eastAsia="Calibri" w:cs="Arial"/>
          <w:color w:val="000000" w:themeColor="text1"/>
          <w:sz w:val="20"/>
          <w:szCs w:val="20"/>
        </w:rPr>
        <w:t xml:space="preserve">Изјава </w:t>
      </w:r>
      <w:r w:rsidRPr="005A70FF">
        <w:rPr>
          <w:rFonts w:eastAsia="Calibri" w:cs="Arial"/>
          <w:color w:val="000000" w:themeColor="text1"/>
          <w:sz w:val="20"/>
          <w:szCs w:val="20"/>
          <w:lang w:val="sr-Cyrl-CS"/>
        </w:rPr>
        <w:t xml:space="preserve">се доставља за понуђача. Изјава </w:t>
      </w:r>
      <w:r w:rsidRPr="005A70FF">
        <w:rPr>
          <w:rFonts w:eastAsia="Calibri" w:cs="Arial"/>
          <w:color w:val="000000" w:themeColor="text1"/>
          <w:sz w:val="20"/>
          <w:szCs w:val="20"/>
        </w:rPr>
        <w:t xml:space="preserve">мора бити </w:t>
      </w:r>
      <w:r w:rsidRPr="005A70FF">
        <w:rPr>
          <w:rFonts w:eastAsia="Calibri" w:cs="Arial"/>
          <w:color w:val="000000" w:themeColor="text1"/>
          <w:sz w:val="20"/>
          <w:szCs w:val="20"/>
          <w:lang w:val="sr-Cyrl-CS"/>
        </w:rPr>
        <w:t>попуњена,</w:t>
      </w:r>
      <w:r w:rsidRPr="005A70FF">
        <w:rPr>
          <w:rFonts w:eastAsia="Calibri" w:cs="Arial"/>
          <w:color w:val="000000" w:themeColor="text1"/>
          <w:sz w:val="20"/>
          <w:szCs w:val="20"/>
        </w:rPr>
        <w:t xml:space="preserve"> потписана</w:t>
      </w:r>
      <w:r w:rsidRPr="005A70FF">
        <w:rPr>
          <w:rFonts w:eastAsia="Calibri" w:cs="Arial"/>
          <w:color w:val="000000" w:themeColor="text1"/>
          <w:sz w:val="20"/>
          <w:szCs w:val="20"/>
          <w:lang w:val="sr-Cyrl-CS"/>
        </w:rPr>
        <w:t xml:space="preserve"> и оверена</w:t>
      </w:r>
      <w:r w:rsidRPr="005A70FF">
        <w:rPr>
          <w:rFonts w:eastAsia="Calibri" w:cs="Arial"/>
          <w:color w:val="000000" w:themeColor="text1"/>
          <w:sz w:val="20"/>
          <w:szCs w:val="20"/>
        </w:rPr>
        <w:t xml:space="preserve"> од стране овлашћеног лица за заступање </w:t>
      </w:r>
      <w:r w:rsidRPr="005A70FF">
        <w:rPr>
          <w:rFonts w:eastAsia="Calibri" w:cs="Arial"/>
          <w:color w:val="000000" w:themeColor="text1"/>
          <w:sz w:val="20"/>
          <w:szCs w:val="20"/>
          <w:lang w:val="sr-Cyrl-CS"/>
        </w:rPr>
        <w:t>понуђача.</w:t>
      </w:r>
    </w:p>
    <w:p w:rsidR="00343A18" w:rsidRPr="005A70FF" w:rsidRDefault="00343A18" w:rsidP="00343A18">
      <w:pPr>
        <w:rPr>
          <w:rFonts w:cs="Arial"/>
          <w:color w:val="000000" w:themeColor="text1"/>
          <w:sz w:val="20"/>
          <w:szCs w:val="20"/>
          <w:lang w:val="sr-Cyrl-CS"/>
        </w:rPr>
      </w:pPr>
      <w:r w:rsidRPr="005A70FF">
        <w:rPr>
          <w:rFonts w:cs="Arial"/>
          <w:color w:val="000000" w:themeColor="text1"/>
          <w:sz w:val="20"/>
          <w:szCs w:val="20"/>
        </w:rPr>
        <w:t>Приликом подношења понуде овај образац копирати у потребном броју примерака.</w:t>
      </w:r>
    </w:p>
    <w:p w:rsidR="00343A18" w:rsidRPr="00EC5BB4" w:rsidRDefault="00343A18" w:rsidP="00343A18">
      <w:pPr>
        <w:pStyle w:val="KDObrazac"/>
        <w:spacing w:before="0"/>
        <w:rPr>
          <w:color w:val="00B0F0"/>
          <w:sz w:val="24"/>
          <w:szCs w:val="24"/>
        </w:rPr>
      </w:pPr>
      <w:r w:rsidRPr="0042687E">
        <w:rPr>
          <w:color w:val="00B0F0"/>
          <w:sz w:val="20"/>
          <w:szCs w:val="20"/>
        </w:rPr>
        <w:br w:type="page"/>
      </w:r>
      <w:bookmarkStart w:id="252" w:name="_Toc442559934"/>
      <w:r w:rsidRPr="005A70FF">
        <w:rPr>
          <w:color w:val="000000" w:themeColor="text1"/>
          <w:sz w:val="24"/>
          <w:szCs w:val="24"/>
        </w:rPr>
        <w:lastRenderedPageBreak/>
        <w:t xml:space="preserve">ОБРАЗАЦ </w:t>
      </w:r>
      <w:r w:rsidR="005A70FF" w:rsidRPr="005A70FF">
        <w:rPr>
          <w:color w:val="000000" w:themeColor="text1"/>
          <w:sz w:val="24"/>
          <w:szCs w:val="24"/>
          <w:lang w:val="sr-Cyrl-RS"/>
        </w:rPr>
        <w:t>5</w:t>
      </w:r>
      <w:r w:rsidRPr="005A70FF">
        <w:rPr>
          <w:color w:val="000000" w:themeColor="text1"/>
          <w:sz w:val="24"/>
          <w:szCs w:val="24"/>
        </w:rPr>
        <w:t>А.</w:t>
      </w:r>
      <w:bookmarkEnd w:id="252"/>
    </w:p>
    <w:p w:rsidR="00343A18" w:rsidRDefault="00343A18" w:rsidP="00781B02"/>
    <w:p w:rsidR="00A64130" w:rsidRPr="00781B02" w:rsidRDefault="00A64130" w:rsidP="00781B02"/>
    <w:p w:rsidR="00343A18" w:rsidRPr="005A70FF" w:rsidRDefault="00343A18" w:rsidP="00C56A52">
      <w:pPr>
        <w:jc w:val="center"/>
        <w:rPr>
          <w:b/>
          <w:color w:val="000000" w:themeColor="text1"/>
          <w:lang w:val="ru-RU"/>
        </w:rPr>
      </w:pPr>
      <w:bookmarkStart w:id="253" w:name="_Toc442559935"/>
      <w:r w:rsidRPr="005A70FF">
        <w:rPr>
          <w:b/>
          <w:color w:val="000000" w:themeColor="text1"/>
          <w:lang w:val="ru-RU"/>
        </w:rPr>
        <w:t>И З Ј А В А</w:t>
      </w:r>
      <w:bookmarkEnd w:id="253"/>
    </w:p>
    <w:p w:rsidR="00343A18" w:rsidRPr="005A70FF" w:rsidRDefault="00343A18" w:rsidP="00C56A52">
      <w:pPr>
        <w:jc w:val="center"/>
        <w:rPr>
          <w:b/>
          <w:color w:val="000000" w:themeColor="text1"/>
          <w:lang w:val="ru-RU"/>
        </w:rPr>
      </w:pPr>
      <w:bookmarkStart w:id="254" w:name="_Toc442559936"/>
      <w:r w:rsidRPr="005A70FF">
        <w:rPr>
          <w:b/>
          <w:color w:val="000000" w:themeColor="text1"/>
          <w:lang w:val="ru-RU"/>
        </w:rPr>
        <w:t>КОЈОМ ПОДИЗВОЂАЧ ПОТВРЂУЈЕ ДА ИСПУЊАВА УСЛОВЕ ЗА УЧЕШЋЕ У ПОСТУПКУ ЈАВНЕ НАБАВКЕ</w:t>
      </w:r>
      <w:bookmarkEnd w:id="254"/>
    </w:p>
    <w:p w:rsidR="00343A18" w:rsidRDefault="00343A18" w:rsidP="00343A18">
      <w:pPr>
        <w:rPr>
          <w:rFonts w:cs="Arial"/>
          <w:i/>
          <w:color w:val="00B0F0"/>
          <w:sz w:val="24"/>
          <w:szCs w:val="24"/>
        </w:rPr>
      </w:pPr>
    </w:p>
    <w:p w:rsidR="00A64130" w:rsidRDefault="00A64130" w:rsidP="00343A18">
      <w:pPr>
        <w:rPr>
          <w:rFonts w:cs="Arial"/>
          <w:i/>
          <w:color w:val="00B0F0"/>
          <w:sz w:val="24"/>
          <w:szCs w:val="24"/>
        </w:rPr>
      </w:pPr>
    </w:p>
    <w:p w:rsidR="00A64130" w:rsidRPr="00EC5BB4" w:rsidRDefault="00A64130" w:rsidP="00343A18">
      <w:pPr>
        <w:rPr>
          <w:rFonts w:cs="Arial"/>
          <w:i/>
          <w:color w:val="00B0F0"/>
          <w:sz w:val="24"/>
          <w:szCs w:val="24"/>
        </w:rPr>
      </w:pPr>
    </w:p>
    <w:p w:rsidR="00343A18" w:rsidRPr="005A70FF" w:rsidRDefault="00343A18" w:rsidP="00343A18">
      <w:pPr>
        <w:ind w:right="-360"/>
        <w:rPr>
          <w:rFonts w:cs="Arial"/>
          <w:noProof/>
          <w:color w:val="000000" w:themeColor="text1"/>
          <w:sz w:val="24"/>
          <w:szCs w:val="24"/>
        </w:rPr>
      </w:pPr>
      <w:r w:rsidRPr="005A70FF">
        <w:rPr>
          <w:rFonts w:cs="Arial"/>
          <w:color w:val="000000" w:themeColor="text1"/>
          <w:sz w:val="24"/>
          <w:szCs w:val="24"/>
        </w:rPr>
        <w:t xml:space="preserve">На основу члана 77. став 4. Закона о јавним набавкама („Службени гланик РС“, бр.124/12, 14/15 и 68/15) </w:t>
      </w:r>
      <w:r w:rsidRPr="005A70FF">
        <w:rPr>
          <w:rFonts w:cs="Arial"/>
          <w:noProof/>
          <w:color w:val="000000" w:themeColor="text1"/>
          <w:sz w:val="24"/>
          <w:szCs w:val="24"/>
          <w:lang w:val="sr-Cyrl-CS"/>
        </w:rPr>
        <w:t>Подизвођач</w:t>
      </w:r>
      <w:r w:rsidRPr="005A70FF">
        <w:rPr>
          <w:rFonts w:cs="Arial"/>
          <w:noProof/>
          <w:color w:val="000000" w:themeColor="text1"/>
          <w:sz w:val="24"/>
          <w:szCs w:val="24"/>
          <w:lang w:val="sr-Latn-CS"/>
        </w:rPr>
        <w:t>даје под пуном материјалном и кривичном одговорношћу</w:t>
      </w:r>
    </w:p>
    <w:p w:rsidR="00343A18" w:rsidRPr="005A70FF" w:rsidRDefault="00343A18" w:rsidP="00343A18">
      <w:pPr>
        <w:jc w:val="center"/>
        <w:rPr>
          <w:rFonts w:cs="Arial"/>
          <w:b/>
          <w:noProof/>
          <w:color w:val="000000" w:themeColor="text1"/>
          <w:sz w:val="24"/>
          <w:szCs w:val="24"/>
          <w:lang w:val="sr-Latn-CS"/>
        </w:rPr>
      </w:pPr>
      <w:r w:rsidRPr="005A70FF">
        <w:rPr>
          <w:rFonts w:cs="Arial"/>
          <w:b/>
          <w:noProof/>
          <w:color w:val="000000" w:themeColor="text1"/>
          <w:sz w:val="24"/>
          <w:szCs w:val="24"/>
          <w:lang w:val="sr-Latn-CS"/>
        </w:rPr>
        <w:t>И З Ј А В У</w:t>
      </w:r>
    </w:p>
    <w:p w:rsidR="00343A18" w:rsidRDefault="00343A18" w:rsidP="00262F60">
      <w:pPr>
        <w:spacing w:before="0"/>
        <w:ind w:left="6"/>
        <w:rPr>
          <w:rFonts w:cs="Arial"/>
          <w:noProof/>
          <w:color w:val="000000" w:themeColor="text1"/>
          <w:sz w:val="24"/>
          <w:szCs w:val="24"/>
          <w:lang w:val="sr-Cyrl-RS"/>
        </w:rPr>
      </w:pPr>
      <w:r w:rsidRPr="005A70FF">
        <w:rPr>
          <w:rFonts w:cs="Arial"/>
          <w:noProof/>
          <w:color w:val="000000" w:themeColor="text1"/>
          <w:sz w:val="24"/>
          <w:szCs w:val="24"/>
        </w:rPr>
        <w:t xml:space="preserve">којом потврђује </w:t>
      </w:r>
      <w:r w:rsidRPr="005A70FF">
        <w:rPr>
          <w:rFonts w:cs="Arial"/>
          <w:noProof/>
          <w:color w:val="000000" w:themeColor="text1"/>
          <w:sz w:val="24"/>
          <w:szCs w:val="24"/>
          <w:lang w:val="sr-Latn-CS"/>
        </w:rPr>
        <w:t xml:space="preserve">да испуњава </w:t>
      </w:r>
      <w:r w:rsidRPr="005A70FF">
        <w:rPr>
          <w:rFonts w:cs="Arial"/>
          <w:noProof/>
          <w:color w:val="000000" w:themeColor="text1"/>
          <w:sz w:val="24"/>
          <w:szCs w:val="24"/>
        </w:rPr>
        <w:t>обавезне услове</w:t>
      </w:r>
      <w:r w:rsidR="005A70FF">
        <w:rPr>
          <w:rFonts w:cs="Arial"/>
          <w:noProof/>
          <w:color w:val="000000" w:themeColor="text1"/>
          <w:sz w:val="24"/>
          <w:szCs w:val="24"/>
          <w:lang w:val="sr-Cyrl-RS"/>
        </w:rPr>
        <w:t xml:space="preserve"> </w:t>
      </w:r>
      <w:r w:rsidRPr="005A70FF">
        <w:rPr>
          <w:rFonts w:cs="Arial"/>
          <w:noProof/>
          <w:color w:val="000000" w:themeColor="text1"/>
          <w:sz w:val="24"/>
          <w:szCs w:val="24"/>
        </w:rPr>
        <w:t>садржане у</w:t>
      </w:r>
      <w:r w:rsidRPr="005A70FF">
        <w:rPr>
          <w:rFonts w:cs="Arial"/>
          <w:noProof/>
          <w:color w:val="000000" w:themeColor="text1"/>
          <w:sz w:val="24"/>
          <w:szCs w:val="24"/>
          <w:lang w:val="sr-Latn-CS"/>
        </w:rPr>
        <w:t xml:space="preserve"> Конкурсно</w:t>
      </w:r>
      <w:r w:rsidRPr="005A70FF">
        <w:rPr>
          <w:rFonts w:cs="Arial"/>
          <w:noProof/>
          <w:color w:val="000000" w:themeColor="text1"/>
          <w:sz w:val="24"/>
          <w:szCs w:val="24"/>
        </w:rPr>
        <w:t>ј</w:t>
      </w:r>
      <w:r w:rsidRPr="005A70FF">
        <w:rPr>
          <w:rFonts w:cs="Arial"/>
          <w:noProof/>
          <w:color w:val="000000" w:themeColor="text1"/>
          <w:sz w:val="24"/>
          <w:szCs w:val="24"/>
          <w:lang w:val="sr-Latn-CS"/>
        </w:rPr>
        <w:t xml:space="preserve"> документациј</w:t>
      </w:r>
      <w:r w:rsidRPr="005A70FF">
        <w:rPr>
          <w:rFonts w:cs="Arial"/>
          <w:noProof/>
          <w:color w:val="000000" w:themeColor="text1"/>
          <w:sz w:val="24"/>
          <w:szCs w:val="24"/>
        </w:rPr>
        <w:t>и</w:t>
      </w:r>
      <w:r w:rsidRPr="005A70FF">
        <w:rPr>
          <w:rFonts w:cs="Arial"/>
          <w:noProof/>
          <w:color w:val="000000" w:themeColor="text1"/>
          <w:sz w:val="24"/>
          <w:szCs w:val="24"/>
          <w:lang w:val="sr-Latn-CS"/>
        </w:rPr>
        <w:t xml:space="preserve"> за јавну набавку </w:t>
      </w:r>
      <w:r w:rsidRPr="005A70FF">
        <w:rPr>
          <w:rFonts w:cs="Arial"/>
          <w:noProof/>
          <w:color w:val="000000" w:themeColor="text1"/>
          <w:sz w:val="24"/>
          <w:szCs w:val="24"/>
        </w:rPr>
        <w:t xml:space="preserve">добара </w:t>
      </w:r>
      <w:r w:rsidR="005A70FF">
        <w:rPr>
          <w:rFonts w:cs="Arial"/>
          <w:noProof/>
          <w:color w:val="000000" w:themeColor="text1"/>
          <w:sz w:val="24"/>
          <w:szCs w:val="24"/>
          <w:lang w:val="sr-Cyrl-RS"/>
        </w:rPr>
        <w:t>-</w:t>
      </w:r>
      <w:r w:rsidRPr="005A70FF">
        <w:rPr>
          <w:rFonts w:cs="Arial"/>
          <w:noProof/>
          <w:color w:val="000000" w:themeColor="text1"/>
          <w:sz w:val="24"/>
          <w:szCs w:val="24"/>
        </w:rPr>
        <w:t xml:space="preserve">  </w:t>
      </w:r>
      <w:r w:rsidR="00A759F5" w:rsidRPr="00A759F5">
        <w:rPr>
          <w:rFonts w:cs="Arial"/>
          <w:b/>
          <w:bCs/>
          <w:noProof/>
          <w:color w:val="000000" w:themeColor="text1"/>
          <w:sz w:val="24"/>
          <w:szCs w:val="24"/>
          <w:lang w:val="sr-Latn-RS"/>
        </w:rPr>
        <w:t>„</w:t>
      </w:r>
      <w:r w:rsidR="00A759F5" w:rsidRPr="00A759F5">
        <w:rPr>
          <w:rFonts w:cs="Arial"/>
          <w:b/>
          <w:bCs/>
          <w:noProof/>
          <w:color w:val="000000" w:themeColor="text1"/>
          <w:sz w:val="24"/>
          <w:szCs w:val="24"/>
          <w:lang w:val="sr-Cyrl-RS"/>
        </w:rPr>
        <w:t>Набавка средстава за одмашћивање и чишћење за потребе ремонта Огранка ДЛХЕ</w:t>
      </w:r>
      <w:r w:rsidR="00A759F5" w:rsidRPr="00A759F5">
        <w:rPr>
          <w:rFonts w:cs="Arial"/>
          <w:b/>
          <w:bCs/>
          <w:noProof/>
          <w:color w:val="000000" w:themeColor="text1"/>
          <w:sz w:val="24"/>
          <w:szCs w:val="24"/>
          <w:lang w:val="sr-Latn-RS"/>
        </w:rPr>
        <w:t>“</w:t>
      </w:r>
      <w:r w:rsidRPr="005A70FF">
        <w:rPr>
          <w:rFonts w:cs="Arial"/>
          <w:noProof/>
          <w:color w:val="000000" w:themeColor="text1"/>
          <w:sz w:val="24"/>
          <w:szCs w:val="24"/>
          <w:lang w:val="sr-Latn-CS"/>
        </w:rPr>
        <w:t>,</w:t>
      </w:r>
      <w:r w:rsidRPr="005A70FF">
        <w:rPr>
          <w:rFonts w:cs="Arial"/>
          <w:noProof/>
          <w:color w:val="000000" w:themeColor="text1"/>
          <w:sz w:val="24"/>
          <w:szCs w:val="24"/>
        </w:rPr>
        <w:t xml:space="preserve"> бр. </w:t>
      </w:r>
      <w:r w:rsidR="00262F60" w:rsidRPr="00262F60">
        <w:rPr>
          <w:rFonts w:cs="Arial"/>
          <w:b/>
          <w:noProof/>
          <w:color w:val="000000" w:themeColor="text1"/>
          <w:sz w:val="24"/>
          <w:szCs w:val="24"/>
        </w:rPr>
        <w:t>JNMV</w:t>
      </w:r>
      <w:r w:rsidR="00262F60" w:rsidRPr="00262F60">
        <w:rPr>
          <w:rFonts w:cs="Arial"/>
          <w:b/>
          <w:noProof/>
          <w:color w:val="000000" w:themeColor="text1"/>
          <w:sz w:val="24"/>
          <w:szCs w:val="24"/>
          <w:lang w:val="sr-Cyrl-RS"/>
        </w:rPr>
        <w:t>/2100/0</w:t>
      </w:r>
      <w:r w:rsidR="00A759F5">
        <w:rPr>
          <w:rFonts w:cs="Arial"/>
          <w:b/>
          <w:noProof/>
          <w:color w:val="000000" w:themeColor="text1"/>
          <w:sz w:val="24"/>
          <w:szCs w:val="24"/>
          <w:lang w:val="sr-Cyrl-RS"/>
        </w:rPr>
        <w:t>105</w:t>
      </w:r>
      <w:r w:rsidR="00262F60" w:rsidRPr="00262F60">
        <w:rPr>
          <w:rFonts w:cs="Arial"/>
          <w:b/>
          <w:noProof/>
          <w:color w:val="000000" w:themeColor="text1"/>
          <w:sz w:val="24"/>
          <w:szCs w:val="24"/>
          <w:lang w:val="sr-Cyrl-RS"/>
        </w:rPr>
        <w:t xml:space="preserve">/2016 </w:t>
      </w:r>
      <w:r w:rsidR="002A54FD">
        <w:rPr>
          <w:rFonts w:cs="Arial"/>
          <w:b/>
          <w:noProof/>
          <w:color w:val="000000" w:themeColor="text1"/>
          <w:sz w:val="24"/>
          <w:szCs w:val="24"/>
          <w:lang w:val="sr-Cyrl-RS"/>
        </w:rPr>
        <w:t>-</w:t>
      </w:r>
      <w:r w:rsidR="00262F60" w:rsidRPr="00262F60">
        <w:rPr>
          <w:rFonts w:cs="Arial"/>
          <w:b/>
          <w:noProof/>
          <w:color w:val="000000" w:themeColor="text1"/>
          <w:sz w:val="24"/>
          <w:szCs w:val="24"/>
          <w:lang w:val="sr-Cyrl-RS"/>
        </w:rPr>
        <w:t xml:space="preserve"> ББ</w:t>
      </w:r>
      <w:r w:rsidR="002A54FD">
        <w:rPr>
          <w:rFonts w:cs="Arial"/>
          <w:b/>
          <w:noProof/>
          <w:color w:val="000000" w:themeColor="text1"/>
          <w:sz w:val="24"/>
          <w:szCs w:val="24"/>
          <w:lang w:val="sr-Cyrl-RS"/>
        </w:rPr>
        <w:t xml:space="preserve"> и ЕМ</w:t>
      </w:r>
      <w:r w:rsidR="005A70FF" w:rsidRPr="005A70FF">
        <w:rPr>
          <w:rFonts w:cs="Arial"/>
          <w:noProof/>
          <w:color w:val="000000" w:themeColor="text1"/>
          <w:sz w:val="24"/>
          <w:szCs w:val="24"/>
        </w:rPr>
        <w:t xml:space="preserve"> </w:t>
      </w:r>
      <w:r w:rsidRPr="005A70FF">
        <w:rPr>
          <w:rFonts w:cs="Arial"/>
          <w:noProof/>
          <w:color w:val="000000" w:themeColor="text1"/>
          <w:sz w:val="24"/>
          <w:szCs w:val="24"/>
        </w:rPr>
        <w:t xml:space="preserve">по Позиву  објављеном на Порталу јавних набавки и интернет страници Наручиоца дана </w:t>
      </w:r>
      <w:r w:rsidRPr="005A70FF">
        <w:rPr>
          <w:rFonts w:cs="Arial"/>
          <w:noProof/>
          <w:color w:val="FF0000"/>
          <w:sz w:val="24"/>
          <w:szCs w:val="24"/>
        </w:rPr>
        <w:t>__________</w:t>
      </w:r>
      <w:r w:rsidRPr="005A70FF">
        <w:rPr>
          <w:rFonts w:cs="Arial"/>
          <w:noProof/>
          <w:color w:val="000000" w:themeColor="text1"/>
          <w:sz w:val="24"/>
          <w:szCs w:val="24"/>
        </w:rPr>
        <w:t>2016.године.</w:t>
      </w:r>
    </w:p>
    <w:p w:rsidR="00246620" w:rsidRDefault="00246620" w:rsidP="00262F60">
      <w:pPr>
        <w:spacing w:before="0"/>
        <w:ind w:left="6"/>
        <w:rPr>
          <w:rFonts w:cs="Arial"/>
          <w:noProof/>
          <w:color w:val="000000" w:themeColor="text1"/>
          <w:sz w:val="24"/>
          <w:szCs w:val="24"/>
          <w:lang w:val="sr-Cyrl-RS"/>
        </w:rPr>
      </w:pPr>
    </w:p>
    <w:p w:rsidR="00246620" w:rsidRPr="0014101A" w:rsidRDefault="00246620" w:rsidP="00246620">
      <w:pPr>
        <w:ind w:left="6"/>
        <w:rPr>
          <w:rFonts w:cs="Arial"/>
          <w:noProof/>
          <w:sz w:val="24"/>
          <w:szCs w:val="24"/>
          <w:lang w:val="sr-Cyrl-RS"/>
        </w:rPr>
      </w:pPr>
      <w:r w:rsidRPr="0014101A">
        <w:rPr>
          <w:rFonts w:cs="Arial"/>
          <w:noProof/>
          <w:sz w:val="24"/>
          <w:szCs w:val="24"/>
        </w:rPr>
        <w:t>Обавезни услови:</w:t>
      </w:r>
    </w:p>
    <w:p w:rsidR="00246620" w:rsidRPr="0014101A" w:rsidRDefault="00246620" w:rsidP="00246620">
      <w:pPr>
        <w:ind w:left="6"/>
        <w:rPr>
          <w:rFonts w:cs="Arial"/>
          <w:noProof/>
          <w:sz w:val="8"/>
          <w:szCs w:val="24"/>
          <w:lang w:val="sr-Cyrl-RS"/>
        </w:rPr>
      </w:pPr>
    </w:p>
    <w:p w:rsidR="00246620" w:rsidRPr="0014101A" w:rsidRDefault="00246620" w:rsidP="00246620">
      <w:pPr>
        <w:spacing w:before="0"/>
        <w:ind w:firstLine="709"/>
        <w:rPr>
          <w:rFonts w:cs="Arial"/>
          <w:sz w:val="24"/>
          <w:szCs w:val="24"/>
          <w:lang w:val="sr-Latn-CS" w:eastAsia="sr-Latn-CS"/>
        </w:rPr>
      </w:pPr>
      <w:r w:rsidRPr="0014101A">
        <w:rPr>
          <w:rFonts w:cs="Arial"/>
          <w:sz w:val="24"/>
          <w:szCs w:val="24"/>
          <w:lang w:val="sr-Latn-CS" w:eastAsia="sr-Latn-CS"/>
        </w:rPr>
        <w:t>1) да је регистрован код надлежног органа, односно уписан у одговарајући регистар;</w:t>
      </w:r>
    </w:p>
    <w:p w:rsidR="00246620" w:rsidRPr="0014101A" w:rsidRDefault="00246620" w:rsidP="00246620">
      <w:pPr>
        <w:spacing w:before="0"/>
        <w:ind w:firstLine="709"/>
        <w:rPr>
          <w:rFonts w:cs="Arial"/>
          <w:sz w:val="24"/>
          <w:szCs w:val="24"/>
          <w:lang w:val="sr-Latn-CS" w:eastAsia="sr-Latn-CS"/>
        </w:rPr>
      </w:pPr>
      <w:r w:rsidRPr="0014101A">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6620" w:rsidRPr="0014101A" w:rsidRDefault="00246620" w:rsidP="00246620">
      <w:pPr>
        <w:spacing w:before="0"/>
        <w:ind w:firstLine="709"/>
        <w:rPr>
          <w:rFonts w:cs="Arial"/>
          <w:sz w:val="24"/>
          <w:szCs w:val="24"/>
          <w:lang w:val="sr-Latn-CS" w:eastAsia="sr-Latn-CS"/>
        </w:rPr>
      </w:pPr>
      <w:r w:rsidRPr="0014101A">
        <w:rPr>
          <w:rFonts w:cs="Arial"/>
          <w:sz w:val="24"/>
          <w:szCs w:val="24"/>
          <w:lang w:eastAsia="sr-Latn-CS"/>
        </w:rPr>
        <w:t>3</w:t>
      </w:r>
      <w:r w:rsidRPr="0014101A">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64130" w:rsidRPr="00246620" w:rsidRDefault="00246620" w:rsidP="00246620">
      <w:pPr>
        <w:tabs>
          <w:tab w:val="left" w:pos="378"/>
        </w:tabs>
        <w:rPr>
          <w:rFonts w:cs="Arial"/>
          <w:i/>
          <w:noProof/>
          <w:color w:val="00B050"/>
          <w:sz w:val="24"/>
          <w:szCs w:val="24"/>
          <w:lang w:val="ru-RU"/>
        </w:rPr>
      </w:pPr>
      <w:r w:rsidRPr="009B1DD9">
        <w:rPr>
          <w:rFonts w:cs="Arial"/>
          <w:noProof/>
          <w:color w:val="00B050"/>
          <w:sz w:val="24"/>
          <w:szCs w:val="24"/>
          <w:lang w:val="ru-RU"/>
        </w:rPr>
        <w:tab/>
      </w:r>
      <w:r w:rsidRPr="009B1DD9">
        <w:rPr>
          <w:rFonts w:cs="Arial"/>
          <w:noProof/>
          <w:color w:val="00B050"/>
          <w:sz w:val="24"/>
          <w:szCs w:val="24"/>
          <w:lang w:val="ru-RU"/>
        </w:rPr>
        <w:tab/>
      </w:r>
    </w:p>
    <w:p w:rsidR="00343A18" w:rsidRPr="00A64130" w:rsidRDefault="00343A18" w:rsidP="00343A18">
      <w:pPr>
        <w:tabs>
          <w:tab w:val="left" w:pos="378"/>
        </w:tabs>
        <w:rPr>
          <w:rFonts w:eastAsia="Arial Unicode M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64130" w:rsidRPr="00A64130" w:rsidTr="00BC01DC">
        <w:trPr>
          <w:jc w:val="center"/>
        </w:trPr>
        <w:tc>
          <w:tcPr>
            <w:tcW w:w="3882" w:type="dxa"/>
          </w:tcPr>
          <w:p w:rsidR="00343A18" w:rsidRPr="00A64130" w:rsidRDefault="00343A18" w:rsidP="00BC01DC">
            <w:pPr>
              <w:spacing w:before="0"/>
              <w:jc w:val="center"/>
              <w:rPr>
                <w:rFonts w:cs="Arial"/>
                <w:color w:val="000000" w:themeColor="text1"/>
                <w:sz w:val="24"/>
                <w:szCs w:val="24"/>
              </w:rPr>
            </w:pPr>
            <w:r w:rsidRPr="00A64130">
              <w:rPr>
                <w:rFonts w:cs="Arial"/>
                <w:color w:val="000000" w:themeColor="text1"/>
                <w:sz w:val="24"/>
                <w:szCs w:val="24"/>
              </w:rPr>
              <w:t>Датум:</w:t>
            </w:r>
          </w:p>
        </w:tc>
        <w:tc>
          <w:tcPr>
            <w:tcW w:w="2127" w:type="dxa"/>
          </w:tcPr>
          <w:p w:rsidR="00343A18" w:rsidRPr="00A64130" w:rsidRDefault="00343A18" w:rsidP="00BC01DC">
            <w:pPr>
              <w:spacing w:before="0"/>
              <w:jc w:val="center"/>
              <w:rPr>
                <w:rFonts w:cs="Arial"/>
                <w:color w:val="000000" w:themeColor="text1"/>
                <w:sz w:val="24"/>
                <w:szCs w:val="24"/>
                <w:lang w:val="ru-RU"/>
              </w:rPr>
            </w:pPr>
          </w:p>
        </w:tc>
        <w:tc>
          <w:tcPr>
            <w:tcW w:w="4022" w:type="dxa"/>
          </w:tcPr>
          <w:p w:rsidR="00343A18" w:rsidRPr="00A64130" w:rsidRDefault="00343A18" w:rsidP="00BC01DC">
            <w:pPr>
              <w:spacing w:before="0"/>
              <w:jc w:val="center"/>
              <w:rPr>
                <w:rFonts w:cs="Arial"/>
                <w:color w:val="000000" w:themeColor="text1"/>
                <w:sz w:val="24"/>
                <w:szCs w:val="24"/>
                <w:lang w:val="sr-Cyrl-CS"/>
              </w:rPr>
            </w:pPr>
            <w:r w:rsidRPr="00A64130">
              <w:rPr>
                <w:rFonts w:cs="Arial"/>
                <w:color w:val="000000" w:themeColor="text1"/>
                <w:sz w:val="24"/>
                <w:szCs w:val="24"/>
                <w:lang w:val="sr-Cyrl-CS"/>
              </w:rPr>
              <w:t>П</w:t>
            </w:r>
            <w:r w:rsidRPr="00A64130">
              <w:rPr>
                <w:rFonts w:cs="Arial"/>
                <w:color w:val="000000" w:themeColor="text1"/>
                <w:sz w:val="24"/>
                <w:szCs w:val="24"/>
              </w:rPr>
              <w:t>о</w:t>
            </w:r>
            <w:r w:rsidRPr="00A64130">
              <w:rPr>
                <w:rFonts w:cs="Arial"/>
                <w:color w:val="000000" w:themeColor="text1"/>
                <w:sz w:val="24"/>
                <w:szCs w:val="24"/>
                <w:lang w:val="sr-Cyrl-CS"/>
              </w:rPr>
              <w:t>дизвођач</w:t>
            </w:r>
          </w:p>
        </w:tc>
      </w:tr>
      <w:tr w:rsidR="00A64130" w:rsidRPr="00A64130" w:rsidTr="00BC01DC">
        <w:trPr>
          <w:jc w:val="center"/>
        </w:trPr>
        <w:tc>
          <w:tcPr>
            <w:tcW w:w="3882" w:type="dxa"/>
          </w:tcPr>
          <w:p w:rsidR="00343A18" w:rsidRPr="00A64130" w:rsidRDefault="00343A18" w:rsidP="00BC01DC">
            <w:pPr>
              <w:spacing w:before="0"/>
              <w:jc w:val="center"/>
              <w:rPr>
                <w:rFonts w:cs="Arial"/>
                <w:color w:val="000000" w:themeColor="text1"/>
                <w:sz w:val="24"/>
                <w:szCs w:val="24"/>
              </w:rPr>
            </w:pPr>
          </w:p>
        </w:tc>
        <w:tc>
          <w:tcPr>
            <w:tcW w:w="2127" w:type="dxa"/>
          </w:tcPr>
          <w:p w:rsidR="00343A18" w:rsidRPr="00A64130" w:rsidRDefault="00343A18" w:rsidP="00BC01DC">
            <w:pPr>
              <w:spacing w:before="0"/>
              <w:jc w:val="center"/>
              <w:rPr>
                <w:rFonts w:cs="Arial"/>
                <w:color w:val="000000" w:themeColor="text1"/>
                <w:sz w:val="24"/>
                <w:szCs w:val="24"/>
              </w:rPr>
            </w:pPr>
            <w:r w:rsidRPr="00A64130">
              <w:rPr>
                <w:rFonts w:cs="Arial"/>
                <w:color w:val="000000" w:themeColor="text1"/>
                <w:sz w:val="24"/>
                <w:szCs w:val="24"/>
              </w:rPr>
              <w:t>М.П.</w:t>
            </w:r>
          </w:p>
        </w:tc>
        <w:tc>
          <w:tcPr>
            <w:tcW w:w="4022" w:type="dxa"/>
          </w:tcPr>
          <w:p w:rsidR="00343A18" w:rsidRPr="00A64130" w:rsidRDefault="00343A18" w:rsidP="00BC01DC">
            <w:pPr>
              <w:spacing w:before="0"/>
              <w:jc w:val="center"/>
              <w:rPr>
                <w:rFonts w:cs="Arial"/>
                <w:color w:val="000000" w:themeColor="text1"/>
                <w:sz w:val="24"/>
                <w:szCs w:val="24"/>
                <w:lang w:val="ru-RU"/>
              </w:rPr>
            </w:pPr>
          </w:p>
        </w:tc>
      </w:tr>
      <w:tr w:rsidR="00343A18" w:rsidRPr="00A64130" w:rsidTr="00BC01DC">
        <w:trPr>
          <w:jc w:val="center"/>
        </w:trPr>
        <w:tc>
          <w:tcPr>
            <w:tcW w:w="3882" w:type="dxa"/>
            <w:tcBorders>
              <w:bottom w:val="single" w:sz="4" w:space="0" w:color="auto"/>
            </w:tcBorders>
          </w:tcPr>
          <w:p w:rsidR="00343A18" w:rsidRPr="00A64130" w:rsidRDefault="00343A18" w:rsidP="00BC01DC">
            <w:pPr>
              <w:spacing w:before="0"/>
              <w:jc w:val="center"/>
              <w:rPr>
                <w:rFonts w:cs="Arial"/>
                <w:color w:val="000000" w:themeColor="text1"/>
                <w:sz w:val="24"/>
                <w:szCs w:val="24"/>
              </w:rPr>
            </w:pPr>
          </w:p>
        </w:tc>
        <w:tc>
          <w:tcPr>
            <w:tcW w:w="2127" w:type="dxa"/>
          </w:tcPr>
          <w:p w:rsidR="00343A18" w:rsidRPr="00A64130"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A64130" w:rsidRDefault="00343A18" w:rsidP="00BC01DC">
            <w:pPr>
              <w:spacing w:before="0"/>
              <w:jc w:val="center"/>
              <w:rPr>
                <w:rFonts w:cs="Arial"/>
                <w:color w:val="000000" w:themeColor="text1"/>
                <w:sz w:val="24"/>
                <w:szCs w:val="24"/>
                <w:lang w:val="ru-RU"/>
              </w:rPr>
            </w:pPr>
          </w:p>
        </w:tc>
      </w:tr>
    </w:tbl>
    <w:p w:rsidR="00343A18" w:rsidRPr="00A64130" w:rsidRDefault="00343A18" w:rsidP="00343A18">
      <w:pPr>
        <w:tabs>
          <w:tab w:val="left" w:pos="378"/>
        </w:tabs>
        <w:rPr>
          <w:rFonts w:eastAsia="Arial Unicode MS" w:cs="Arial"/>
          <w:color w:val="000000" w:themeColor="text1"/>
          <w:sz w:val="24"/>
          <w:szCs w:val="24"/>
        </w:rPr>
      </w:pPr>
    </w:p>
    <w:p w:rsidR="00F96BF4" w:rsidRPr="00A64130" w:rsidRDefault="00343A18" w:rsidP="00343A18">
      <w:pPr>
        <w:rPr>
          <w:rFonts w:eastAsia="Calibri" w:cs="Arial"/>
          <w:b/>
          <w:i/>
          <w:color w:val="000000" w:themeColor="text1"/>
          <w:sz w:val="20"/>
          <w:szCs w:val="20"/>
          <w:lang w:val="sr-Cyrl-CS"/>
        </w:rPr>
      </w:pPr>
      <w:r w:rsidRPr="00A64130">
        <w:rPr>
          <w:rFonts w:eastAsia="Calibri" w:cs="Arial"/>
          <w:b/>
          <w:i/>
          <w:color w:val="000000" w:themeColor="text1"/>
          <w:sz w:val="20"/>
          <w:szCs w:val="20"/>
          <w:lang w:val="sr-Cyrl-CS"/>
        </w:rPr>
        <w:t>Напомена:</w:t>
      </w:r>
    </w:p>
    <w:p w:rsidR="00343A18" w:rsidRPr="00A64130" w:rsidRDefault="00343A18" w:rsidP="00343A18">
      <w:pPr>
        <w:rPr>
          <w:rFonts w:cs="Arial"/>
          <w:i/>
          <w:color w:val="000000" w:themeColor="text1"/>
          <w:sz w:val="20"/>
          <w:szCs w:val="20"/>
        </w:rPr>
      </w:pPr>
      <w:r w:rsidRPr="00A64130">
        <w:rPr>
          <w:rFonts w:eastAsia="Calibri" w:cs="Arial"/>
          <w:i/>
          <w:color w:val="000000" w:themeColor="text1"/>
          <w:sz w:val="20"/>
          <w:szCs w:val="20"/>
        </w:rPr>
        <w:t xml:space="preserve">У случају да понуђач подноси понуду са подизвођачем, Изјава </w:t>
      </w:r>
      <w:r w:rsidRPr="00A64130">
        <w:rPr>
          <w:rFonts w:eastAsia="Calibri" w:cs="Arial"/>
          <w:i/>
          <w:color w:val="000000" w:themeColor="text1"/>
          <w:sz w:val="20"/>
          <w:szCs w:val="20"/>
          <w:lang w:val="sr-Cyrl-CS"/>
        </w:rPr>
        <w:t xml:space="preserve">се доставља за сваког подизвођача. Изјава </w:t>
      </w:r>
      <w:r w:rsidRPr="00A64130">
        <w:rPr>
          <w:rFonts w:eastAsia="Calibri" w:cs="Arial"/>
          <w:i/>
          <w:color w:val="000000" w:themeColor="text1"/>
          <w:sz w:val="20"/>
          <w:szCs w:val="20"/>
        </w:rPr>
        <w:t xml:space="preserve">мора бити </w:t>
      </w:r>
      <w:r w:rsidRPr="00A64130">
        <w:rPr>
          <w:rFonts w:eastAsia="Calibri" w:cs="Arial"/>
          <w:i/>
          <w:color w:val="000000" w:themeColor="text1"/>
          <w:sz w:val="20"/>
          <w:szCs w:val="20"/>
          <w:lang w:val="sr-Cyrl-CS"/>
        </w:rPr>
        <w:t>попуњена,</w:t>
      </w:r>
      <w:r w:rsidRPr="00A64130">
        <w:rPr>
          <w:rFonts w:eastAsia="Calibri" w:cs="Arial"/>
          <w:i/>
          <w:color w:val="000000" w:themeColor="text1"/>
          <w:sz w:val="20"/>
          <w:szCs w:val="20"/>
        </w:rPr>
        <w:t xml:space="preserve"> потписана</w:t>
      </w:r>
      <w:r w:rsidRPr="00A64130">
        <w:rPr>
          <w:rFonts w:eastAsia="Calibri" w:cs="Arial"/>
          <w:i/>
          <w:color w:val="000000" w:themeColor="text1"/>
          <w:sz w:val="20"/>
          <w:szCs w:val="20"/>
          <w:lang w:val="sr-Cyrl-CS"/>
        </w:rPr>
        <w:t xml:space="preserve"> и оверена</w:t>
      </w:r>
      <w:r w:rsidRPr="00A64130">
        <w:rPr>
          <w:rFonts w:eastAsia="Calibri" w:cs="Arial"/>
          <w:i/>
          <w:color w:val="000000" w:themeColor="text1"/>
          <w:sz w:val="20"/>
          <w:szCs w:val="20"/>
        </w:rPr>
        <w:t xml:space="preserve"> од стране овлашћеног лица за заступање подизвођача</w:t>
      </w:r>
      <w:r w:rsidRPr="00A64130">
        <w:rPr>
          <w:rFonts w:eastAsia="Calibri" w:cs="Arial"/>
          <w:i/>
          <w:color w:val="000000" w:themeColor="text1"/>
          <w:sz w:val="20"/>
          <w:szCs w:val="20"/>
          <w:lang w:val="sr-Cyrl-CS"/>
        </w:rPr>
        <w:t xml:space="preserve"> и оверена печатом.</w:t>
      </w:r>
    </w:p>
    <w:p w:rsidR="00195F48" w:rsidRPr="00195F48" w:rsidRDefault="00343A18" w:rsidP="00195F48">
      <w:pPr>
        <w:rPr>
          <w:rFonts w:cs="Arial"/>
          <w:color w:val="000000" w:themeColor="text1"/>
          <w:sz w:val="20"/>
          <w:szCs w:val="20"/>
          <w:lang w:val="sr-Cyrl-CS"/>
        </w:rPr>
      </w:pPr>
      <w:r w:rsidRPr="00A64130">
        <w:rPr>
          <w:rFonts w:cs="Arial"/>
          <w:i/>
          <w:color w:val="000000" w:themeColor="text1"/>
          <w:sz w:val="20"/>
          <w:szCs w:val="20"/>
        </w:rPr>
        <w:t>Приликом подношења понуде овај образац копирати у потребном броју примерака.</w:t>
      </w:r>
    </w:p>
    <w:p w:rsidR="00343A18" w:rsidRPr="00795513" w:rsidRDefault="00343A18" w:rsidP="00795513">
      <w:pPr>
        <w:pStyle w:val="KDObrazac"/>
        <w:rPr>
          <w:color w:val="00B0F0"/>
          <w:sz w:val="24"/>
          <w:szCs w:val="24"/>
        </w:rPr>
      </w:pPr>
      <w:r w:rsidRPr="00195F48">
        <w:br w:type="page"/>
      </w:r>
      <w:bookmarkStart w:id="255" w:name="_Toc442559947"/>
      <w:r w:rsidRPr="00795513">
        <w:rPr>
          <w:color w:val="000000" w:themeColor="text1"/>
          <w:sz w:val="24"/>
          <w:szCs w:val="24"/>
        </w:rPr>
        <w:lastRenderedPageBreak/>
        <w:t xml:space="preserve">ОБРАЗАЦ </w:t>
      </w:r>
      <w:bookmarkEnd w:id="255"/>
      <w:r w:rsidR="00795513" w:rsidRPr="00795513">
        <w:rPr>
          <w:color w:val="000000" w:themeColor="text1"/>
          <w:sz w:val="24"/>
          <w:szCs w:val="24"/>
        </w:rPr>
        <w:t>6.</w:t>
      </w:r>
    </w:p>
    <w:p w:rsidR="00343A18" w:rsidRPr="00EC5BB4" w:rsidRDefault="00343A18" w:rsidP="00343A18">
      <w:pPr>
        <w:autoSpaceDE w:val="0"/>
        <w:autoSpaceDN w:val="0"/>
        <w:adjustRightInd w:val="0"/>
        <w:spacing w:before="0"/>
        <w:jc w:val="center"/>
        <w:rPr>
          <w:rFonts w:eastAsia="Calibri" w:cs="Arial"/>
          <w:b/>
          <w:bCs/>
          <w:color w:val="FF0000"/>
          <w:sz w:val="24"/>
          <w:szCs w:val="24"/>
        </w:rPr>
      </w:pPr>
    </w:p>
    <w:p w:rsidR="00343A18" w:rsidRPr="00EC5BB4" w:rsidRDefault="00343A18" w:rsidP="00343A18">
      <w:pPr>
        <w:autoSpaceDE w:val="0"/>
        <w:autoSpaceDN w:val="0"/>
        <w:adjustRightInd w:val="0"/>
        <w:spacing w:before="0"/>
        <w:jc w:val="center"/>
        <w:rPr>
          <w:rFonts w:eastAsia="Calibri" w:cs="Arial"/>
          <w:b/>
          <w:bCs/>
          <w:color w:val="00B0F0"/>
          <w:sz w:val="24"/>
          <w:szCs w:val="24"/>
        </w:rPr>
      </w:pPr>
    </w:p>
    <w:p w:rsidR="00343A18" w:rsidRPr="00795513" w:rsidRDefault="00343A18" w:rsidP="00343A18">
      <w:pPr>
        <w:autoSpaceDE w:val="0"/>
        <w:autoSpaceDN w:val="0"/>
        <w:adjustRightInd w:val="0"/>
        <w:spacing w:before="0"/>
        <w:jc w:val="center"/>
        <w:rPr>
          <w:rFonts w:eastAsia="Calibri" w:cs="Arial"/>
          <w:b/>
          <w:bCs/>
          <w:color w:val="000000" w:themeColor="text1"/>
          <w:sz w:val="24"/>
          <w:szCs w:val="24"/>
        </w:rPr>
      </w:pPr>
      <w:r w:rsidRPr="00795513">
        <w:rPr>
          <w:rFonts w:eastAsia="Calibri" w:cs="Arial"/>
          <w:b/>
          <w:bCs/>
          <w:color w:val="000000" w:themeColor="text1"/>
          <w:sz w:val="24"/>
          <w:szCs w:val="24"/>
        </w:rPr>
        <w:t>ИЗЈАВА О АУТОРИЗАЦИЈИ ПОНУДЕ</w:t>
      </w:r>
    </w:p>
    <w:p w:rsidR="00343A18" w:rsidRPr="00795513" w:rsidRDefault="00343A18" w:rsidP="00343A18">
      <w:pPr>
        <w:autoSpaceDE w:val="0"/>
        <w:autoSpaceDN w:val="0"/>
        <w:adjustRightInd w:val="0"/>
        <w:spacing w:before="0"/>
        <w:jc w:val="center"/>
        <w:rPr>
          <w:rFonts w:eastAsia="Calibri" w:cs="Arial"/>
          <w:b/>
          <w:bCs/>
          <w:color w:val="000000" w:themeColor="text1"/>
          <w:sz w:val="24"/>
          <w:szCs w:val="24"/>
        </w:rPr>
      </w:pPr>
    </w:p>
    <w:p w:rsidR="00343A18" w:rsidRPr="00795513" w:rsidRDefault="00343A18" w:rsidP="00343A18">
      <w:pPr>
        <w:autoSpaceDE w:val="0"/>
        <w:autoSpaceDN w:val="0"/>
        <w:adjustRightInd w:val="0"/>
        <w:spacing w:before="0"/>
        <w:jc w:val="center"/>
        <w:rPr>
          <w:rFonts w:eastAsia="Calibri" w:cs="Arial"/>
          <w:color w:val="000000" w:themeColor="text1"/>
          <w:sz w:val="24"/>
          <w:szCs w:val="24"/>
        </w:rPr>
      </w:pPr>
    </w:p>
    <w:p w:rsidR="00343A18" w:rsidRPr="00795513" w:rsidRDefault="00343A18" w:rsidP="00343A18">
      <w:pPr>
        <w:autoSpaceDE w:val="0"/>
        <w:autoSpaceDN w:val="0"/>
        <w:adjustRightInd w:val="0"/>
        <w:spacing w:before="0"/>
        <w:jc w:val="center"/>
        <w:rPr>
          <w:rFonts w:eastAsia="Calibri" w:cs="Arial"/>
          <w:color w:val="000000" w:themeColor="text1"/>
          <w:sz w:val="24"/>
          <w:szCs w:val="24"/>
        </w:rPr>
      </w:pPr>
    </w:p>
    <w:p w:rsidR="00343A18" w:rsidRPr="00795513" w:rsidRDefault="00343A18" w:rsidP="004A579A">
      <w:pPr>
        <w:pStyle w:val="af7"/>
        <w:numPr>
          <w:ilvl w:val="0"/>
          <w:numId w:val="17"/>
        </w:numPr>
        <w:autoSpaceDE w:val="0"/>
        <w:autoSpaceDN w:val="0"/>
        <w:adjustRightInd w:val="0"/>
        <w:spacing w:before="0" w:after="0" w:line="240" w:lineRule="auto"/>
        <w:contextualSpacing w:val="0"/>
        <w:jc w:val="left"/>
        <w:rPr>
          <w:rFonts w:ascii="Arial" w:hAnsi="Arial" w:cs="Arial"/>
          <w:color w:val="000000" w:themeColor="text1"/>
          <w:sz w:val="24"/>
          <w:szCs w:val="24"/>
        </w:rPr>
      </w:pPr>
      <w:r w:rsidRPr="00795513">
        <w:rPr>
          <w:rFonts w:ascii="Arial" w:hAnsi="Arial" w:cs="Arial"/>
          <w:b/>
          <w:color w:val="000000" w:themeColor="text1"/>
          <w:sz w:val="24"/>
          <w:szCs w:val="24"/>
        </w:rPr>
        <w:t>У својству Произвођача</w:t>
      </w:r>
      <w:r w:rsidR="009B1044" w:rsidRPr="00795513">
        <w:rPr>
          <w:rFonts w:ascii="Arial" w:hAnsi="Arial" w:cs="Arial"/>
          <w:b/>
          <w:color w:val="000000" w:themeColor="text1"/>
          <w:sz w:val="24"/>
          <w:szCs w:val="24"/>
          <w:lang w:val="sr-Cyrl-RS"/>
        </w:rPr>
        <w:t xml:space="preserve"> </w:t>
      </w:r>
      <w:r w:rsidRPr="00795513">
        <w:rPr>
          <w:rFonts w:ascii="Arial" w:hAnsi="Arial" w:cs="Arial"/>
          <w:color w:val="000000" w:themeColor="text1"/>
          <w:sz w:val="24"/>
          <w:szCs w:val="24"/>
          <w:lang w:val="sr-Cyrl-BA"/>
        </w:rPr>
        <w:t>(предмет набавке)</w:t>
      </w:r>
    </w:p>
    <w:p w:rsidR="00343A18" w:rsidRPr="00795513" w:rsidRDefault="00343A18" w:rsidP="00343A18">
      <w:pPr>
        <w:autoSpaceDE w:val="0"/>
        <w:autoSpaceDN w:val="0"/>
        <w:adjustRightInd w:val="0"/>
        <w:spacing w:before="0"/>
        <w:rPr>
          <w:rFonts w:eastAsia="Calibri" w:cs="Arial"/>
          <w:bCs/>
          <w:color w:val="000000" w:themeColor="text1"/>
          <w:sz w:val="24"/>
          <w:szCs w:val="24"/>
        </w:rPr>
      </w:pPr>
    </w:p>
    <w:p w:rsidR="00343A18" w:rsidRPr="00795513" w:rsidRDefault="00343A18" w:rsidP="00343A18">
      <w:pPr>
        <w:autoSpaceDE w:val="0"/>
        <w:autoSpaceDN w:val="0"/>
        <w:adjustRightInd w:val="0"/>
        <w:spacing w:before="0"/>
        <w:rPr>
          <w:rFonts w:eastAsia="Calibri" w:cs="Arial"/>
          <w:color w:val="000000" w:themeColor="text1"/>
          <w:sz w:val="24"/>
          <w:szCs w:val="24"/>
        </w:rPr>
      </w:pPr>
      <w:r w:rsidRPr="00795513">
        <w:rPr>
          <w:rFonts w:eastAsia="Calibri" w:cs="Arial"/>
          <w:bCs/>
          <w:color w:val="000000" w:themeColor="text1"/>
          <w:sz w:val="24"/>
          <w:szCs w:val="24"/>
        </w:rPr>
        <w:t xml:space="preserve">Назив произвођача:_____________________________________________ </w:t>
      </w:r>
    </w:p>
    <w:p w:rsidR="00343A18" w:rsidRPr="00795513" w:rsidRDefault="00343A18" w:rsidP="00343A18">
      <w:pPr>
        <w:autoSpaceDE w:val="0"/>
        <w:autoSpaceDN w:val="0"/>
        <w:adjustRightInd w:val="0"/>
        <w:spacing w:before="0"/>
        <w:rPr>
          <w:rFonts w:eastAsia="Calibri" w:cs="Arial"/>
          <w:bCs/>
          <w:color w:val="000000" w:themeColor="text1"/>
          <w:sz w:val="24"/>
          <w:szCs w:val="24"/>
        </w:rPr>
      </w:pPr>
    </w:p>
    <w:p w:rsidR="00343A18" w:rsidRPr="00795513" w:rsidRDefault="00343A18" w:rsidP="00343A18">
      <w:pPr>
        <w:autoSpaceDE w:val="0"/>
        <w:autoSpaceDN w:val="0"/>
        <w:adjustRightInd w:val="0"/>
        <w:spacing w:before="0"/>
        <w:rPr>
          <w:rFonts w:eastAsia="Calibri" w:cs="Arial"/>
          <w:color w:val="000000" w:themeColor="text1"/>
          <w:sz w:val="24"/>
          <w:szCs w:val="24"/>
        </w:rPr>
      </w:pPr>
      <w:r w:rsidRPr="00795513">
        <w:rPr>
          <w:rFonts w:eastAsia="Calibri" w:cs="Arial"/>
          <w:bCs/>
          <w:color w:val="000000" w:themeColor="text1"/>
          <w:sz w:val="24"/>
          <w:szCs w:val="24"/>
        </w:rPr>
        <w:t xml:space="preserve">Адреса и место произвођача:_____________________________________ </w:t>
      </w:r>
    </w:p>
    <w:p w:rsidR="00343A18" w:rsidRPr="00795513" w:rsidRDefault="00343A18" w:rsidP="00343A18">
      <w:pPr>
        <w:autoSpaceDE w:val="0"/>
        <w:autoSpaceDN w:val="0"/>
        <w:adjustRightInd w:val="0"/>
        <w:spacing w:before="0"/>
        <w:rPr>
          <w:rFonts w:eastAsia="Calibri" w:cs="Arial"/>
          <w:bCs/>
          <w:color w:val="000000" w:themeColor="text1"/>
          <w:sz w:val="24"/>
          <w:szCs w:val="24"/>
        </w:rPr>
      </w:pPr>
    </w:p>
    <w:p w:rsidR="00343A18" w:rsidRPr="00795513" w:rsidRDefault="00343A18" w:rsidP="00343A18">
      <w:pPr>
        <w:autoSpaceDE w:val="0"/>
        <w:autoSpaceDN w:val="0"/>
        <w:adjustRightInd w:val="0"/>
        <w:spacing w:before="0"/>
        <w:rPr>
          <w:rFonts w:eastAsia="Calibri" w:cs="Arial"/>
          <w:color w:val="000000" w:themeColor="text1"/>
          <w:sz w:val="24"/>
          <w:szCs w:val="24"/>
        </w:rPr>
      </w:pPr>
      <w:r w:rsidRPr="00795513">
        <w:rPr>
          <w:rFonts w:eastAsia="Calibri" w:cs="Arial"/>
          <w:bCs/>
          <w:color w:val="000000" w:themeColor="text1"/>
          <w:sz w:val="24"/>
          <w:szCs w:val="24"/>
        </w:rPr>
        <w:t xml:space="preserve">Држава произвођача:____________________________________________ </w:t>
      </w:r>
    </w:p>
    <w:p w:rsidR="00343A18" w:rsidRPr="00795513" w:rsidRDefault="00343A18" w:rsidP="00343A18">
      <w:pPr>
        <w:autoSpaceDE w:val="0"/>
        <w:autoSpaceDN w:val="0"/>
        <w:adjustRightInd w:val="0"/>
        <w:spacing w:before="0"/>
        <w:rPr>
          <w:rFonts w:eastAsia="Calibri" w:cs="Arial"/>
          <w:color w:val="000000" w:themeColor="text1"/>
          <w:sz w:val="24"/>
          <w:szCs w:val="24"/>
        </w:rPr>
      </w:pPr>
    </w:p>
    <w:p w:rsidR="00343A18" w:rsidRPr="00795513" w:rsidRDefault="00343A18" w:rsidP="00343A18">
      <w:pPr>
        <w:autoSpaceDE w:val="0"/>
        <w:autoSpaceDN w:val="0"/>
        <w:adjustRightInd w:val="0"/>
        <w:spacing w:before="0"/>
        <w:rPr>
          <w:rFonts w:eastAsia="Calibri" w:cs="Arial"/>
          <w:color w:val="000000" w:themeColor="text1"/>
          <w:sz w:val="24"/>
          <w:szCs w:val="24"/>
        </w:rPr>
      </w:pPr>
    </w:p>
    <w:p w:rsidR="00343A18" w:rsidRPr="00795513" w:rsidRDefault="00343A18" w:rsidP="00343A18">
      <w:pPr>
        <w:autoSpaceDE w:val="0"/>
        <w:autoSpaceDN w:val="0"/>
        <w:adjustRightInd w:val="0"/>
        <w:spacing w:before="0"/>
        <w:rPr>
          <w:rFonts w:eastAsia="Calibri" w:cs="Arial"/>
          <w:b/>
          <w:color w:val="000000" w:themeColor="text1"/>
          <w:sz w:val="24"/>
          <w:szCs w:val="24"/>
        </w:rPr>
      </w:pPr>
      <w:r w:rsidRPr="00795513">
        <w:rPr>
          <w:rFonts w:eastAsia="Calibri" w:cs="Arial"/>
          <w:b/>
          <w:color w:val="000000" w:themeColor="text1"/>
          <w:sz w:val="24"/>
          <w:szCs w:val="24"/>
        </w:rPr>
        <w:t xml:space="preserve">изјављујем да у потпупости </w:t>
      </w:r>
      <w:r w:rsidR="000C67B2" w:rsidRPr="00795513">
        <w:rPr>
          <w:rFonts w:eastAsia="Calibri" w:cs="Arial"/>
          <w:b/>
          <w:color w:val="000000" w:themeColor="text1"/>
          <w:sz w:val="24"/>
          <w:szCs w:val="24"/>
          <w:lang w:val="sr-Cyrl-RS"/>
        </w:rPr>
        <w:t>овлашћен да понуди</w:t>
      </w:r>
      <w:r w:rsidRPr="00795513">
        <w:rPr>
          <w:rFonts w:eastAsia="Calibri" w:cs="Arial"/>
          <w:b/>
          <w:color w:val="000000" w:themeColor="text1"/>
          <w:sz w:val="24"/>
          <w:szCs w:val="24"/>
        </w:rPr>
        <w:t xml:space="preserve">: </w:t>
      </w:r>
    </w:p>
    <w:p w:rsidR="00343A18" w:rsidRPr="00795513" w:rsidRDefault="00343A18" w:rsidP="00343A18">
      <w:pPr>
        <w:autoSpaceDE w:val="0"/>
        <w:autoSpaceDN w:val="0"/>
        <w:adjustRightInd w:val="0"/>
        <w:spacing w:before="0"/>
        <w:rPr>
          <w:rFonts w:eastAsia="Calibri" w:cs="Arial"/>
          <w:bCs/>
          <w:color w:val="000000" w:themeColor="text1"/>
          <w:sz w:val="24"/>
          <w:szCs w:val="24"/>
        </w:rPr>
      </w:pPr>
    </w:p>
    <w:p w:rsidR="00343A18" w:rsidRPr="00795513" w:rsidRDefault="00343A18" w:rsidP="00343A18">
      <w:pPr>
        <w:autoSpaceDE w:val="0"/>
        <w:autoSpaceDN w:val="0"/>
        <w:adjustRightInd w:val="0"/>
        <w:spacing w:before="0"/>
        <w:rPr>
          <w:rFonts w:eastAsia="Calibri" w:cs="Arial"/>
          <w:color w:val="000000" w:themeColor="text1"/>
          <w:sz w:val="24"/>
          <w:szCs w:val="24"/>
        </w:rPr>
      </w:pPr>
      <w:r w:rsidRPr="00795513">
        <w:rPr>
          <w:rFonts w:eastAsia="Calibri" w:cs="Arial"/>
          <w:bCs/>
          <w:color w:val="000000" w:themeColor="text1"/>
          <w:sz w:val="24"/>
          <w:szCs w:val="24"/>
        </w:rPr>
        <w:t xml:space="preserve">Назив понуђача: _______________________________________________ </w:t>
      </w:r>
    </w:p>
    <w:p w:rsidR="00343A18" w:rsidRPr="00795513" w:rsidRDefault="00343A18" w:rsidP="00343A18">
      <w:pPr>
        <w:autoSpaceDE w:val="0"/>
        <w:autoSpaceDN w:val="0"/>
        <w:adjustRightInd w:val="0"/>
        <w:spacing w:before="0"/>
        <w:rPr>
          <w:rFonts w:eastAsia="Calibri" w:cs="Arial"/>
          <w:bCs/>
          <w:color w:val="000000" w:themeColor="text1"/>
          <w:sz w:val="24"/>
          <w:szCs w:val="24"/>
        </w:rPr>
      </w:pPr>
    </w:p>
    <w:p w:rsidR="00343A18" w:rsidRPr="00795513" w:rsidRDefault="00343A18" w:rsidP="00343A18">
      <w:pPr>
        <w:autoSpaceDE w:val="0"/>
        <w:autoSpaceDN w:val="0"/>
        <w:adjustRightInd w:val="0"/>
        <w:spacing w:before="0"/>
        <w:rPr>
          <w:rFonts w:eastAsia="Calibri" w:cs="Arial"/>
          <w:color w:val="000000" w:themeColor="text1"/>
          <w:sz w:val="24"/>
          <w:szCs w:val="24"/>
        </w:rPr>
      </w:pPr>
      <w:r w:rsidRPr="00795513">
        <w:rPr>
          <w:rFonts w:eastAsia="Calibri" w:cs="Arial"/>
          <w:bCs/>
          <w:color w:val="000000" w:themeColor="text1"/>
          <w:sz w:val="24"/>
          <w:szCs w:val="24"/>
        </w:rPr>
        <w:t xml:space="preserve">Адреса и место понуђача: _______________________________________ </w:t>
      </w:r>
    </w:p>
    <w:p w:rsidR="00343A18" w:rsidRPr="00795513" w:rsidRDefault="00343A18" w:rsidP="00343A18">
      <w:pPr>
        <w:autoSpaceDE w:val="0"/>
        <w:autoSpaceDN w:val="0"/>
        <w:adjustRightInd w:val="0"/>
        <w:spacing w:before="0"/>
        <w:rPr>
          <w:rFonts w:eastAsia="Calibri" w:cs="Arial"/>
          <w:bCs/>
          <w:color w:val="000000" w:themeColor="text1"/>
          <w:sz w:val="24"/>
          <w:szCs w:val="24"/>
        </w:rPr>
      </w:pPr>
    </w:p>
    <w:p w:rsidR="00343A18" w:rsidRPr="00795513" w:rsidRDefault="00343A18" w:rsidP="00343A18">
      <w:pPr>
        <w:autoSpaceDE w:val="0"/>
        <w:autoSpaceDN w:val="0"/>
        <w:adjustRightInd w:val="0"/>
        <w:spacing w:before="0"/>
        <w:rPr>
          <w:rFonts w:eastAsia="Calibri" w:cs="Arial"/>
          <w:color w:val="000000" w:themeColor="text1"/>
          <w:sz w:val="24"/>
          <w:szCs w:val="24"/>
        </w:rPr>
      </w:pPr>
      <w:r w:rsidRPr="00795513">
        <w:rPr>
          <w:rFonts w:eastAsia="Calibri" w:cs="Arial"/>
          <w:bCs/>
          <w:color w:val="000000" w:themeColor="text1"/>
          <w:sz w:val="24"/>
          <w:szCs w:val="24"/>
        </w:rPr>
        <w:t>Држава понуђача: ______________________________________________,</w:t>
      </w:r>
    </w:p>
    <w:p w:rsidR="00343A18" w:rsidRPr="00795513" w:rsidRDefault="00343A18" w:rsidP="00343A18">
      <w:pPr>
        <w:autoSpaceDE w:val="0"/>
        <w:autoSpaceDN w:val="0"/>
        <w:adjustRightInd w:val="0"/>
        <w:spacing w:before="0"/>
        <w:rPr>
          <w:rFonts w:eastAsia="Calibri" w:cs="Arial"/>
          <w:color w:val="000000" w:themeColor="text1"/>
          <w:sz w:val="24"/>
          <w:szCs w:val="24"/>
        </w:rPr>
      </w:pPr>
    </w:p>
    <w:p w:rsidR="00343A18" w:rsidRPr="00795513" w:rsidRDefault="00343A18" w:rsidP="00343A18">
      <w:pPr>
        <w:autoSpaceDE w:val="0"/>
        <w:autoSpaceDN w:val="0"/>
        <w:adjustRightInd w:val="0"/>
        <w:spacing w:before="0"/>
        <w:rPr>
          <w:rFonts w:eastAsia="Calibri" w:cs="Arial"/>
          <w:color w:val="000000" w:themeColor="text1"/>
          <w:sz w:val="24"/>
          <w:szCs w:val="24"/>
        </w:rPr>
      </w:pPr>
      <w:r w:rsidRPr="00795513">
        <w:rPr>
          <w:rFonts w:eastAsia="Calibri" w:cs="Arial"/>
          <w:color w:val="000000" w:themeColor="text1"/>
          <w:sz w:val="24"/>
          <w:szCs w:val="24"/>
        </w:rPr>
        <w:t xml:space="preserve">који је поднео понуду за </w:t>
      </w:r>
      <w:r w:rsidRPr="00795513">
        <w:rPr>
          <w:rFonts w:eastAsia="Calibri" w:cs="Arial"/>
          <w:color w:val="000000" w:themeColor="text1"/>
          <w:sz w:val="24"/>
          <w:szCs w:val="24"/>
          <w:lang w:val="sr-Cyrl-BA"/>
        </w:rPr>
        <w:t>јавну набавку</w:t>
      </w:r>
      <w:r w:rsidR="003735F1" w:rsidRPr="00795513">
        <w:rPr>
          <w:rFonts w:eastAsia="Calibri" w:cs="Arial"/>
          <w:color w:val="000000" w:themeColor="text1"/>
          <w:sz w:val="24"/>
          <w:szCs w:val="24"/>
          <w:lang w:val="sr-Cyrl-BA"/>
        </w:rPr>
        <w:t xml:space="preserve"> </w:t>
      </w:r>
      <w:r w:rsidRPr="00795513">
        <w:rPr>
          <w:rFonts w:eastAsia="Calibri" w:cs="Arial"/>
          <w:color w:val="000000" w:themeColor="text1"/>
          <w:sz w:val="24"/>
          <w:szCs w:val="24"/>
          <w:lang w:val="sr-Cyrl-CS"/>
        </w:rPr>
        <w:t xml:space="preserve">мале вредности </w:t>
      </w:r>
      <w:r w:rsidRPr="00795513">
        <w:rPr>
          <w:rFonts w:eastAsia="Calibri" w:cs="Arial"/>
          <w:color w:val="000000" w:themeColor="text1"/>
          <w:sz w:val="24"/>
          <w:szCs w:val="24"/>
        </w:rPr>
        <w:t xml:space="preserve">бр. </w:t>
      </w:r>
      <w:r w:rsidRPr="00795513">
        <w:rPr>
          <w:rFonts w:eastAsia="Calibri" w:cs="Arial"/>
          <w:color w:val="000000" w:themeColor="text1"/>
          <w:sz w:val="24"/>
          <w:szCs w:val="24"/>
          <w:lang w:val="sr-Cyrl-BA"/>
        </w:rPr>
        <w:t>(број набавке)</w:t>
      </w:r>
      <w:r w:rsidRPr="00795513">
        <w:rPr>
          <w:rFonts w:eastAsia="Calibri" w:cs="Arial"/>
          <w:color w:val="000000" w:themeColor="text1"/>
          <w:sz w:val="24"/>
          <w:szCs w:val="24"/>
        </w:rPr>
        <w:t xml:space="preserve"> – </w:t>
      </w:r>
      <w:r w:rsidRPr="00795513">
        <w:rPr>
          <w:rFonts w:eastAsia="Calibri" w:cs="Arial"/>
          <w:color w:val="000000" w:themeColor="text1"/>
          <w:sz w:val="24"/>
          <w:szCs w:val="24"/>
          <w:lang w:val="sr-Cyrl-BA"/>
        </w:rPr>
        <w:t>(назив набавке)</w:t>
      </w:r>
      <w:r w:rsidRPr="00795513">
        <w:rPr>
          <w:rFonts w:eastAsia="Calibri" w:cs="Arial"/>
          <w:color w:val="000000" w:themeColor="text1"/>
          <w:sz w:val="24"/>
          <w:szCs w:val="24"/>
        </w:rPr>
        <w:t>, наручиоца ЈП „Електропривреда Србије“Београд</w:t>
      </w:r>
    </w:p>
    <w:p w:rsidR="00343A18" w:rsidRPr="00795513" w:rsidRDefault="00343A18" w:rsidP="00343A18">
      <w:pPr>
        <w:autoSpaceDE w:val="0"/>
        <w:autoSpaceDN w:val="0"/>
        <w:adjustRightInd w:val="0"/>
        <w:spacing w:before="0"/>
        <w:rPr>
          <w:rFonts w:eastAsia="Calibri" w:cs="Arial"/>
          <w:color w:val="000000" w:themeColor="text1"/>
          <w:sz w:val="24"/>
          <w:szCs w:val="24"/>
        </w:rPr>
      </w:pPr>
    </w:p>
    <w:p w:rsidR="00343A18" w:rsidRPr="00795513" w:rsidRDefault="00343A18" w:rsidP="004A579A">
      <w:pPr>
        <w:numPr>
          <w:ilvl w:val="0"/>
          <w:numId w:val="17"/>
        </w:numPr>
        <w:autoSpaceDE w:val="0"/>
        <w:autoSpaceDN w:val="0"/>
        <w:adjustRightInd w:val="0"/>
        <w:spacing w:before="0"/>
        <w:rPr>
          <w:rFonts w:eastAsia="Calibri" w:cs="Arial"/>
          <w:color w:val="000000" w:themeColor="text1"/>
          <w:sz w:val="24"/>
          <w:szCs w:val="24"/>
        </w:rPr>
      </w:pPr>
      <w:r w:rsidRPr="00795513">
        <w:rPr>
          <w:rFonts w:eastAsia="Calibri" w:cs="Arial"/>
          <w:color w:val="000000" w:themeColor="text1"/>
          <w:sz w:val="24"/>
          <w:szCs w:val="24"/>
        </w:rPr>
        <w:t xml:space="preserve">Сагласан сам да за све </w:t>
      </w:r>
      <w:r w:rsidRPr="00795513">
        <w:rPr>
          <w:rFonts w:eastAsia="Calibri" w:cs="Arial"/>
          <w:color w:val="000000" w:themeColor="text1"/>
          <w:sz w:val="24"/>
          <w:szCs w:val="24"/>
          <w:lang w:val="sr-Cyrl-BA"/>
        </w:rPr>
        <w:t>(назив предметног добра)</w:t>
      </w:r>
      <w:r w:rsidRPr="00795513">
        <w:rPr>
          <w:rFonts w:eastAsia="Calibri" w:cs="Arial"/>
          <w:color w:val="000000" w:themeColor="text1"/>
          <w:sz w:val="24"/>
          <w:szCs w:val="24"/>
        </w:rPr>
        <w:t xml:space="preserve"> марке/ типа : </w:t>
      </w:r>
    </w:p>
    <w:p w:rsidR="00343A18" w:rsidRPr="00795513" w:rsidRDefault="00343A18" w:rsidP="00343A18">
      <w:pPr>
        <w:autoSpaceDE w:val="0"/>
        <w:autoSpaceDN w:val="0"/>
        <w:adjustRightInd w:val="0"/>
        <w:spacing w:before="0"/>
        <w:rPr>
          <w:rFonts w:eastAsia="Calibri" w:cs="Arial"/>
          <w:color w:val="000000" w:themeColor="text1"/>
          <w:sz w:val="24"/>
          <w:szCs w:val="24"/>
        </w:rPr>
      </w:pPr>
      <w:r w:rsidRPr="00795513">
        <w:rPr>
          <w:rFonts w:eastAsia="Calibri" w:cs="Arial"/>
          <w:bCs/>
          <w:color w:val="000000" w:themeColor="text1"/>
          <w:sz w:val="24"/>
          <w:szCs w:val="24"/>
        </w:rPr>
        <w:t>________________________________________</w:t>
      </w:r>
      <w:r w:rsidR="0042687E" w:rsidRPr="00795513">
        <w:rPr>
          <w:rFonts w:eastAsia="Calibri" w:cs="Arial"/>
          <w:bCs/>
          <w:color w:val="000000" w:themeColor="text1"/>
          <w:sz w:val="24"/>
          <w:szCs w:val="24"/>
        </w:rPr>
        <w:t>___________________________</w:t>
      </w:r>
    </w:p>
    <w:p w:rsidR="00343A18" w:rsidRPr="00795513" w:rsidRDefault="00343A18" w:rsidP="00343A18">
      <w:pPr>
        <w:autoSpaceDE w:val="0"/>
        <w:autoSpaceDN w:val="0"/>
        <w:adjustRightInd w:val="0"/>
        <w:spacing w:before="0"/>
        <w:rPr>
          <w:rFonts w:eastAsia="Calibri" w:cs="Arial"/>
          <w:bCs/>
          <w:color w:val="000000" w:themeColor="text1"/>
          <w:sz w:val="24"/>
          <w:szCs w:val="24"/>
        </w:rPr>
      </w:pPr>
    </w:p>
    <w:p w:rsidR="00343A18" w:rsidRPr="00795513" w:rsidRDefault="00343A18" w:rsidP="00343A18">
      <w:pPr>
        <w:autoSpaceDE w:val="0"/>
        <w:autoSpaceDN w:val="0"/>
        <w:adjustRightInd w:val="0"/>
        <w:spacing w:before="0"/>
        <w:rPr>
          <w:rFonts w:eastAsia="Calibri" w:cs="Arial"/>
          <w:color w:val="000000" w:themeColor="text1"/>
          <w:sz w:val="24"/>
          <w:szCs w:val="24"/>
        </w:rPr>
      </w:pPr>
      <w:r w:rsidRPr="00795513">
        <w:rPr>
          <w:rFonts w:eastAsia="Calibri" w:cs="Arial"/>
          <w:bCs/>
          <w:color w:val="000000" w:themeColor="text1"/>
          <w:sz w:val="24"/>
          <w:szCs w:val="24"/>
        </w:rPr>
        <w:t>________________________________________</w:t>
      </w:r>
      <w:r w:rsidR="0042687E" w:rsidRPr="00795513">
        <w:rPr>
          <w:rFonts w:eastAsia="Calibri" w:cs="Arial"/>
          <w:bCs/>
          <w:color w:val="000000" w:themeColor="text1"/>
          <w:sz w:val="24"/>
          <w:szCs w:val="24"/>
        </w:rPr>
        <w:t>___________________________</w:t>
      </w:r>
    </w:p>
    <w:p w:rsidR="00343A18" w:rsidRPr="00795513" w:rsidRDefault="00343A18" w:rsidP="00343A18">
      <w:pPr>
        <w:autoSpaceDE w:val="0"/>
        <w:autoSpaceDN w:val="0"/>
        <w:adjustRightInd w:val="0"/>
        <w:spacing w:before="0"/>
        <w:rPr>
          <w:rFonts w:eastAsia="Calibri" w:cs="Arial"/>
          <w:bCs/>
          <w:color w:val="000000" w:themeColor="text1"/>
          <w:sz w:val="24"/>
          <w:szCs w:val="24"/>
        </w:rPr>
      </w:pPr>
    </w:p>
    <w:p w:rsidR="00343A18" w:rsidRPr="00795513" w:rsidRDefault="00343A18" w:rsidP="00343A18">
      <w:pPr>
        <w:autoSpaceDE w:val="0"/>
        <w:autoSpaceDN w:val="0"/>
        <w:adjustRightInd w:val="0"/>
        <w:spacing w:before="0"/>
        <w:rPr>
          <w:rFonts w:eastAsia="Calibri" w:cs="Arial"/>
          <w:color w:val="000000" w:themeColor="text1"/>
          <w:sz w:val="24"/>
          <w:szCs w:val="24"/>
        </w:rPr>
      </w:pPr>
      <w:r w:rsidRPr="00795513">
        <w:rPr>
          <w:rFonts w:eastAsia="Calibri" w:cs="Arial"/>
          <w:bCs/>
          <w:color w:val="000000" w:themeColor="text1"/>
          <w:sz w:val="24"/>
          <w:szCs w:val="24"/>
        </w:rPr>
        <w:t>________________________________________</w:t>
      </w:r>
      <w:r w:rsidR="0042687E" w:rsidRPr="00795513">
        <w:rPr>
          <w:rFonts w:eastAsia="Calibri" w:cs="Arial"/>
          <w:bCs/>
          <w:color w:val="000000" w:themeColor="text1"/>
          <w:sz w:val="24"/>
          <w:szCs w:val="24"/>
        </w:rPr>
        <w:t>__________________________</w:t>
      </w:r>
    </w:p>
    <w:p w:rsidR="00343A18" w:rsidRPr="00795513" w:rsidRDefault="00343A18" w:rsidP="00343A18">
      <w:pPr>
        <w:autoSpaceDE w:val="0"/>
        <w:autoSpaceDN w:val="0"/>
        <w:adjustRightInd w:val="0"/>
        <w:spacing w:before="0"/>
        <w:rPr>
          <w:rFonts w:eastAsia="Calibri" w:cs="Arial"/>
          <w:bCs/>
          <w:color w:val="000000" w:themeColor="text1"/>
          <w:sz w:val="24"/>
          <w:szCs w:val="24"/>
        </w:rPr>
      </w:pPr>
    </w:p>
    <w:p w:rsidR="00343A18" w:rsidRPr="00795513" w:rsidRDefault="00343A18" w:rsidP="00343A18">
      <w:pPr>
        <w:autoSpaceDE w:val="0"/>
        <w:autoSpaceDN w:val="0"/>
        <w:adjustRightInd w:val="0"/>
        <w:spacing w:before="0"/>
        <w:rPr>
          <w:rFonts w:eastAsia="Calibri" w:cs="Arial"/>
          <w:color w:val="000000" w:themeColor="text1"/>
          <w:sz w:val="24"/>
          <w:szCs w:val="24"/>
        </w:rPr>
      </w:pPr>
      <w:r w:rsidRPr="00795513">
        <w:rPr>
          <w:rFonts w:eastAsia="Calibri" w:cs="Arial"/>
          <w:bCs/>
          <w:color w:val="000000" w:themeColor="text1"/>
          <w:sz w:val="24"/>
          <w:szCs w:val="24"/>
        </w:rPr>
        <w:t>________________________________________</w:t>
      </w:r>
      <w:r w:rsidR="0042687E" w:rsidRPr="00795513">
        <w:rPr>
          <w:rFonts w:eastAsia="Calibri" w:cs="Arial"/>
          <w:bCs/>
          <w:color w:val="000000" w:themeColor="text1"/>
          <w:sz w:val="24"/>
          <w:szCs w:val="24"/>
        </w:rPr>
        <w:t>___________________________</w:t>
      </w:r>
    </w:p>
    <w:p w:rsidR="00343A18" w:rsidRPr="00795513" w:rsidRDefault="00343A18" w:rsidP="00343A18">
      <w:pPr>
        <w:autoSpaceDE w:val="0"/>
        <w:autoSpaceDN w:val="0"/>
        <w:adjustRightInd w:val="0"/>
        <w:spacing w:before="0"/>
        <w:jc w:val="center"/>
        <w:rPr>
          <w:rFonts w:eastAsia="Calibri" w:cs="Arial"/>
          <w:color w:val="000000" w:themeColor="text1"/>
          <w:sz w:val="24"/>
          <w:szCs w:val="24"/>
        </w:rPr>
      </w:pPr>
      <w:r w:rsidRPr="00795513">
        <w:rPr>
          <w:rFonts w:eastAsia="Calibri" w:cs="Arial"/>
          <w:bCs/>
          <w:i/>
          <w:iCs/>
          <w:color w:val="000000" w:themeColor="text1"/>
          <w:sz w:val="24"/>
          <w:szCs w:val="24"/>
        </w:rPr>
        <w:t xml:space="preserve">(уписати марку/ тип </w:t>
      </w:r>
      <w:r w:rsidRPr="00795513">
        <w:rPr>
          <w:rFonts w:eastAsia="Calibri" w:cs="Arial"/>
          <w:bCs/>
          <w:color w:val="000000" w:themeColor="text1"/>
          <w:sz w:val="24"/>
          <w:szCs w:val="24"/>
        </w:rPr>
        <w:t xml:space="preserve">понуђених </w:t>
      </w:r>
      <w:r w:rsidRPr="00795513">
        <w:rPr>
          <w:rFonts w:eastAsia="Calibri" w:cs="Arial"/>
          <w:bCs/>
          <w:i/>
          <w:iCs/>
          <w:color w:val="000000" w:themeColor="text1"/>
          <w:sz w:val="24"/>
          <w:szCs w:val="24"/>
          <w:lang w:val="sr-Cyrl-BA"/>
        </w:rPr>
        <w:t>добара</w:t>
      </w:r>
      <w:r w:rsidRPr="00795513">
        <w:rPr>
          <w:rFonts w:eastAsia="Calibri" w:cs="Arial"/>
          <w:bCs/>
          <w:i/>
          <w:iCs/>
          <w:color w:val="000000" w:themeColor="text1"/>
          <w:sz w:val="24"/>
          <w:szCs w:val="24"/>
        </w:rPr>
        <w:t>)</w:t>
      </w:r>
    </w:p>
    <w:p w:rsidR="00343A18" w:rsidRPr="00795513" w:rsidRDefault="00343A18" w:rsidP="00343A18">
      <w:pPr>
        <w:spacing w:before="0"/>
        <w:rPr>
          <w:rFonts w:eastAsia="Calibri" w:cs="Arial"/>
          <w:color w:val="000000" w:themeColor="text1"/>
          <w:sz w:val="24"/>
          <w:szCs w:val="24"/>
        </w:rPr>
      </w:pPr>
    </w:p>
    <w:p w:rsidR="00343A18" w:rsidRPr="00795513" w:rsidRDefault="003735F1" w:rsidP="00343A18">
      <w:pPr>
        <w:spacing w:before="0"/>
        <w:rPr>
          <w:rFonts w:eastAsia="Calibri" w:cs="Arial"/>
          <w:color w:val="000000" w:themeColor="text1"/>
          <w:sz w:val="24"/>
          <w:szCs w:val="24"/>
        </w:rPr>
      </w:pPr>
      <w:r w:rsidRPr="00795513">
        <w:rPr>
          <w:rFonts w:eastAsia="Calibri" w:cs="Arial"/>
          <w:color w:val="000000" w:themeColor="text1"/>
          <w:sz w:val="24"/>
          <w:szCs w:val="24"/>
        </w:rPr>
        <w:t>Г</w:t>
      </w:r>
      <w:r w:rsidR="00343A18" w:rsidRPr="00795513">
        <w:rPr>
          <w:rFonts w:eastAsia="Calibri" w:cs="Arial"/>
          <w:color w:val="000000" w:themeColor="text1"/>
          <w:sz w:val="24"/>
          <w:szCs w:val="24"/>
        </w:rPr>
        <w:t>арантни</w:t>
      </w:r>
      <w:r w:rsidRPr="00795513">
        <w:rPr>
          <w:rFonts w:eastAsia="Calibri" w:cs="Arial"/>
          <w:color w:val="000000" w:themeColor="text1"/>
          <w:sz w:val="24"/>
          <w:szCs w:val="24"/>
          <w:lang w:val="sr-Cyrl-RS"/>
        </w:rPr>
        <w:t xml:space="preserve"> </w:t>
      </w:r>
      <w:r w:rsidR="00343A18" w:rsidRPr="00795513">
        <w:rPr>
          <w:rFonts w:eastAsia="Calibri" w:cs="Arial"/>
          <w:color w:val="000000" w:themeColor="text1"/>
          <w:sz w:val="24"/>
          <w:szCs w:val="24"/>
          <w:lang w:val="sr-Cyrl-CS"/>
        </w:rPr>
        <w:t xml:space="preserve">рок </w:t>
      </w:r>
      <w:r w:rsidR="00343A18" w:rsidRPr="00795513">
        <w:rPr>
          <w:rFonts w:eastAsia="Calibri" w:cs="Arial"/>
          <w:color w:val="000000" w:themeColor="text1"/>
          <w:sz w:val="24"/>
          <w:szCs w:val="24"/>
        </w:rPr>
        <w:t xml:space="preserve">траје _______ (минимално </w:t>
      </w:r>
      <w:r w:rsidR="00343A18" w:rsidRPr="00795513">
        <w:rPr>
          <w:rFonts w:eastAsia="Calibri" w:cs="Arial"/>
          <w:color w:val="000000" w:themeColor="text1"/>
          <w:sz w:val="24"/>
          <w:szCs w:val="24"/>
          <w:lang w:val="sr-Cyrl-BA"/>
        </w:rPr>
        <w:t>(број месеци)</w:t>
      </w:r>
      <w:r w:rsidR="00343A18" w:rsidRPr="00795513">
        <w:rPr>
          <w:rFonts w:eastAsia="Calibri" w:cs="Arial"/>
          <w:color w:val="000000" w:themeColor="text1"/>
          <w:sz w:val="24"/>
          <w:szCs w:val="24"/>
        </w:rPr>
        <w:t>) месеца од дана испоруке.</w:t>
      </w:r>
    </w:p>
    <w:p w:rsidR="00343A18" w:rsidRPr="00795513" w:rsidRDefault="00343A18" w:rsidP="00343A18">
      <w:pPr>
        <w:spacing w:before="0"/>
        <w:rPr>
          <w:rFonts w:eastAsia="Calibri" w:cs="Arial"/>
          <w:color w:val="000000" w:themeColor="text1"/>
          <w:sz w:val="24"/>
          <w:szCs w:val="24"/>
        </w:rPr>
      </w:pPr>
    </w:p>
    <w:p w:rsidR="00343A18" w:rsidRPr="00795513" w:rsidRDefault="00343A18" w:rsidP="00343A18">
      <w:pPr>
        <w:autoSpaceDE w:val="0"/>
        <w:autoSpaceDN w:val="0"/>
        <w:adjustRightInd w:val="0"/>
        <w:spacing w:before="0"/>
        <w:rPr>
          <w:rFonts w:cs="Arial"/>
          <w:color w:val="000000" w:themeColor="text1"/>
          <w:sz w:val="24"/>
          <w:szCs w:val="24"/>
        </w:rPr>
      </w:pPr>
    </w:p>
    <w:p w:rsidR="00343A18" w:rsidRPr="00795513"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795513" w:rsidTr="00BC01DC">
        <w:trPr>
          <w:jc w:val="center"/>
        </w:trPr>
        <w:tc>
          <w:tcPr>
            <w:tcW w:w="3882" w:type="dxa"/>
          </w:tcPr>
          <w:p w:rsidR="00343A18" w:rsidRPr="00795513" w:rsidRDefault="00343A18" w:rsidP="00BC01DC">
            <w:pPr>
              <w:spacing w:before="0"/>
              <w:jc w:val="center"/>
              <w:rPr>
                <w:rFonts w:cs="Arial"/>
                <w:color w:val="000000" w:themeColor="text1"/>
                <w:sz w:val="24"/>
                <w:szCs w:val="24"/>
              </w:rPr>
            </w:pPr>
            <w:r w:rsidRPr="00795513">
              <w:rPr>
                <w:rFonts w:cs="Arial"/>
                <w:color w:val="000000" w:themeColor="text1"/>
                <w:sz w:val="24"/>
                <w:szCs w:val="24"/>
              </w:rPr>
              <w:t>Датум:</w:t>
            </w:r>
          </w:p>
        </w:tc>
        <w:tc>
          <w:tcPr>
            <w:tcW w:w="2127" w:type="dxa"/>
          </w:tcPr>
          <w:p w:rsidR="00343A18" w:rsidRPr="00795513" w:rsidRDefault="00343A18" w:rsidP="00BC01DC">
            <w:pPr>
              <w:spacing w:before="0"/>
              <w:jc w:val="center"/>
              <w:rPr>
                <w:rFonts w:cs="Arial"/>
                <w:color w:val="000000" w:themeColor="text1"/>
                <w:sz w:val="24"/>
                <w:szCs w:val="24"/>
                <w:lang w:val="ru-RU"/>
              </w:rPr>
            </w:pPr>
          </w:p>
        </w:tc>
        <w:tc>
          <w:tcPr>
            <w:tcW w:w="4022" w:type="dxa"/>
          </w:tcPr>
          <w:p w:rsidR="00343A18" w:rsidRPr="00795513" w:rsidRDefault="00343A18" w:rsidP="00BC01DC">
            <w:pPr>
              <w:spacing w:before="0"/>
              <w:jc w:val="center"/>
              <w:rPr>
                <w:rFonts w:cs="Arial"/>
                <w:color w:val="000000" w:themeColor="text1"/>
                <w:sz w:val="24"/>
                <w:szCs w:val="24"/>
                <w:lang w:val="ru-RU"/>
              </w:rPr>
            </w:pPr>
            <w:r w:rsidRPr="00795513">
              <w:rPr>
                <w:rFonts w:cs="Arial"/>
                <w:color w:val="000000" w:themeColor="text1"/>
                <w:sz w:val="24"/>
                <w:szCs w:val="24"/>
                <w:lang w:val="sr-Cyrl-CS"/>
              </w:rPr>
              <w:t>Произвођач</w:t>
            </w:r>
            <w:r w:rsidRPr="00795513">
              <w:rPr>
                <w:rFonts w:cs="Arial"/>
                <w:color w:val="000000" w:themeColor="text1"/>
                <w:sz w:val="24"/>
                <w:szCs w:val="24"/>
                <w:lang w:val="ru-RU"/>
              </w:rPr>
              <w:t>:</w:t>
            </w:r>
          </w:p>
        </w:tc>
      </w:tr>
      <w:tr w:rsidR="00343A18" w:rsidRPr="00795513" w:rsidTr="00BC01DC">
        <w:trPr>
          <w:jc w:val="center"/>
        </w:trPr>
        <w:tc>
          <w:tcPr>
            <w:tcW w:w="3882" w:type="dxa"/>
          </w:tcPr>
          <w:p w:rsidR="00343A18" w:rsidRPr="00795513" w:rsidRDefault="00343A18" w:rsidP="00BC01DC">
            <w:pPr>
              <w:spacing w:before="0"/>
              <w:jc w:val="center"/>
              <w:rPr>
                <w:rFonts w:cs="Arial"/>
                <w:color w:val="000000" w:themeColor="text1"/>
                <w:sz w:val="24"/>
                <w:szCs w:val="24"/>
              </w:rPr>
            </w:pPr>
          </w:p>
        </w:tc>
        <w:tc>
          <w:tcPr>
            <w:tcW w:w="2127" w:type="dxa"/>
          </w:tcPr>
          <w:p w:rsidR="00343A18" w:rsidRPr="00795513" w:rsidRDefault="00343A18" w:rsidP="00BC01DC">
            <w:pPr>
              <w:spacing w:before="0"/>
              <w:jc w:val="center"/>
              <w:rPr>
                <w:rFonts w:cs="Arial"/>
                <w:color w:val="000000" w:themeColor="text1"/>
                <w:sz w:val="24"/>
                <w:szCs w:val="24"/>
              </w:rPr>
            </w:pPr>
            <w:r w:rsidRPr="00795513">
              <w:rPr>
                <w:rFonts w:cs="Arial"/>
                <w:color w:val="000000" w:themeColor="text1"/>
                <w:sz w:val="24"/>
                <w:szCs w:val="24"/>
              </w:rPr>
              <w:t>М.П.</w:t>
            </w:r>
          </w:p>
        </w:tc>
        <w:tc>
          <w:tcPr>
            <w:tcW w:w="4022" w:type="dxa"/>
          </w:tcPr>
          <w:p w:rsidR="00343A18" w:rsidRPr="00795513" w:rsidRDefault="00343A18" w:rsidP="00BC01DC">
            <w:pPr>
              <w:spacing w:before="0"/>
              <w:jc w:val="center"/>
              <w:rPr>
                <w:rFonts w:cs="Arial"/>
                <w:color w:val="000000" w:themeColor="text1"/>
                <w:sz w:val="24"/>
                <w:szCs w:val="24"/>
                <w:lang w:val="ru-RU"/>
              </w:rPr>
            </w:pPr>
          </w:p>
        </w:tc>
      </w:tr>
      <w:tr w:rsidR="00343A18" w:rsidRPr="00795513" w:rsidTr="00BC01DC">
        <w:trPr>
          <w:jc w:val="center"/>
        </w:trPr>
        <w:tc>
          <w:tcPr>
            <w:tcW w:w="3882" w:type="dxa"/>
            <w:tcBorders>
              <w:bottom w:val="single" w:sz="4" w:space="0" w:color="auto"/>
            </w:tcBorders>
          </w:tcPr>
          <w:p w:rsidR="00343A18" w:rsidRPr="00795513" w:rsidRDefault="00343A18" w:rsidP="00BC01DC">
            <w:pPr>
              <w:spacing w:before="0"/>
              <w:jc w:val="center"/>
              <w:rPr>
                <w:rFonts w:cs="Arial"/>
                <w:color w:val="000000" w:themeColor="text1"/>
                <w:sz w:val="24"/>
                <w:szCs w:val="24"/>
              </w:rPr>
            </w:pPr>
          </w:p>
        </w:tc>
        <w:tc>
          <w:tcPr>
            <w:tcW w:w="2127" w:type="dxa"/>
          </w:tcPr>
          <w:p w:rsidR="00343A18" w:rsidRPr="00795513"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rsidR="00343A18" w:rsidRPr="00795513" w:rsidRDefault="00343A18" w:rsidP="00BC01DC">
            <w:pPr>
              <w:spacing w:before="0"/>
              <w:jc w:val="center"/>
              <w:rPr>
                <w:rFonts w:cs="Arial"/>
                <w:color w:val="000000" w:themeColor="text1"/>
                <w:sz w:val="24"/>
                <w:szCs w:val="24"/>
                <w:lang w:val="ru-RU"/>
              </w:rPr>
            </w:pPr>
          </w:p>
        </w:tc>
      </w:tr>
      <w:tr w:rsidR="00343A18" w:rsidRPr="00795513" w:rsidTr="00BC01DC">
        <w:trPr>
          <w:trHeight w:val="389"/>
          <w:jc w:val="center"/>
        </w:trPr>
        <w:tc>
          <w:tcPr>
            <w:tcW w:w="3882" w:type="dxa"/>
            <w:tcBorders>
              <w:top w:val="single" w:sz="4" w:space="0" w:color="auto"/>
            </w:tcBorders>
          </w:tcPr>
          <w:p w:rsidR="00343A18" w:rsidRPr="00795513" w:rsidRDefault="00343A18" w:rsidP="00BC01DC">
            <w:pPr>
              <w:spacing w:before="0"/>
              <w:jc w:val="center"/>
              <w:rPr>
                <w:rFonts w:cs="Arial"/>
                <w:color w:val="000000" w:themeColor="text1"/>
                <w:sz w:val="24"/>
                <w:szCs w:val="24"/>
              </w:rPr>
            </w:pPr>
          </w:p>
        </w:tc>
        <w:tc>
          <w:tcPr>
            <w:tcW w:w="2127" w:type="dxa"/>
          </w:tcPr>
          <w:p w:rsidR="00343A18" w:rsidRPr="00795513"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rsidR="00343A18" w:rsidRPr="00795513" w:rsidRDefault="00343A18" w:rsidP="00BC01DC">
            <w:pPr>
              <w:spacing w:before="0"/>
              <w:jc w:val="center"/>
              <w:rPr>
                <w:rFonts w:cs="Arial"/>
                <w:color w:val="000000" w:themeColor="text1"/>
                <w:sz w:val="24"/>
                <w:szCs w:val="24"/>
                <w:lang w:val="ru-RU"/>
              </w:rPr>
            </w:pPr>
          </w:p>
        </w:tc>
      </w:tr>
    </w:tbl>
    <w:p w:rsidR="000C67B2" w:rsidRPr="00795513" w:rsidRDefault="000C67B2" w:rsidP="00343A18">
      <w:pPr>
        <w:tabs>
          <w:tab w:val="left" w:pos="0"/>
          <w:tab w:val="left" w:pos="122"/>
        </w:tabs>
        <w:spacing w:before="0"/>
        <w:contextualSpacing/>
        <w:rPr>
          <w:rFonts w:cs="Arial"/>
          <w:color w:val="00B0F0"/>
          <w:sz w:val="24"/>
          <w:szCs w:val="24"/>
        </w:rPr>
      </w:pPr>
    </w:p>
    <w:p w:rsidR="007E7BB8" w:rsidRPr="00795513" w:rsidRDefault="007E7BB8" w:rsidP="007E7BB8">
      <w:pPr>
        <w:pStyle w:val="KDObrazac"/>
        <w:spacing w:before="0"/>
        <w:rPr>
          <w:sz w:val="24"/>
          <w:szCs w:val="24"/>
        </w:rPr>
      </w:pPr>
      <w:r w:rsidRPr="00EC5BB4">
        <w:rPr>
          <w:sz w:val="24"/>
          <w:szCs w:val="24"/>
        </w:rPr>
        <w:lastRenderedPageBreak/>
        <w:t xml:space="preserve">ОБРАЗАЦ </w:t>
      </w:r>
      <w:r w:rsidR="00795513">
        <w:rPr>
          <w:sz w:val="24"/>
          <w:szCs w:val="24"/>
        </w:rPr>
        <w:t>7.</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A759F5" w:rsidRDefault="007E7BB8" w:rsidP="00A759F5">
      <w:pPr>
        <w:spacing w:before="0"/>
        <w:jc w:val="center"/>
        <w:rPr>
          <w:rFonts w:cs="Arial"/>
          <w:b/>
          <w:bCs/>
          <w:sz w:val="24"/>
          <w:szCs w:val="24"/>
          <w:lang w:val="sr-Cyrl-RS"/>
        </w:rPr>
      </w:pPr>
      <w:r w:rsidRPr="00EC5BB4">
        <w:rPr>
          <w:rFonts w:cs="Arial"/>
          <w:sz w:val="24"/>
          <w:szCs w:val="24"/>
        </w:rPr>
        <w:t>за јавну набавку добара:</w:t>
      </w:r>
      <w:r w:rsidR="00795513" w:rsidRPr="00795513">
        <w:rPr>
          <w:rFonts w:cs="Arial"/>
          <w:b/>
          <w:noProof/>
          <w:color w:val="000000" w:themeColor="text1"/>
          <w:sz w:val="24"/>
          <w:szCs w:val="24"/>
          <w:lang w:val="sr-Latn-RS"/>
        </w:rPr>
        <w:t xml:space="preserve"> </w:t>
      </w:r>
      <w:r w:rsidR="00A759F5" w:rsidRPr="00A759F5">
        <w:rPr>
          <w:rFonts w:cs="Arial"/>
          <w:b/>
          <w:bCs/>
          <w:sz w:val="24"/>
          <w:szCs w:val="24"/>
          <w:lang w:val="sr-Latn-RS"/>
        </w:rPr>
        <w:t>„</w:t>
      </w:r>
      <w:r w:rsidR="00A759F5" w:rsidRPr="00A759F5">
        <w:rPr>
          <w:rFonts w:cs="Arial"/>
          <w:b/>
          <w:bCs/>
          <w:sz w:val="24"/>
          <w:szCs w:val="24"/>
          <w:lang w:val="sr-Cyrl-RS"/>
        </w:rPr>
        <w:t>Набавка средстава за одмашћивање и чишћење</w:t>
      </w:r>
      <w:r w:rsidR="00A759F5">
        <w:rPr>
          <w:rFonts w:cs="Arial"/>
          <w:b/>
          <w:bCs/>
          <w:sz w:val="24"/>
          <w:szCs w:val="24"/>
          <w:lang w:val="sr-Cyrl-RS"/>
        </w:rPr>
        <w:t xml:space="preserve"> </w:t>
      </w:r>
    </w:p>
    <w:p w:rsidR="007E7BB8" w:rsidRPr="00EC5BB4" w:rsidRDefault="00A759F5" w:rsidP="00A759F5">
      <w:pPr>
        <w:spacing w:before="0"/>
        <w:jc w:val="center"/>
        <w:rPr>
          <w:rFonts w:cs="Arial"/>
          <w:sz w:val="24"/>
          <w:szCs w:val="24"/>
        </w:rPr>
      </w:pPr>
      <w:r>
        <w:rPr>
          <w:rFonts w:cs="Arial"/>
          <w:b/>
          <w:bCs/>
          <w:sz w:val="24"/>
          <w:szCs w:val="24"/>
          <w:lang w:val="sr-Cyrl-RS"/>
        </w:rPr>
        <w:t xml:space="preserve">                      </w:t>
      </w:r>
      <w:r w:rsidRPr="00A759F5">
        <w:rPr>
          <w:rFonts w:cs="Arial"/>
          <w:b/>
          <w:bCs/>
          <w:sz w:val="24"/>
          <w:szCs w:val="24"/>
          <w:lang w:val="sr-Cyrl-RS"/>
        </w:rPr>
        <w:t>за потребе ремонта Огранка ДЛХЕ</w:t>
      </w:r>
      <w:r w:rsidRPr="00A759F5">
        <w:rPr>
          <w:rFonts w:cs="Arial"/>
          <w:b/>
          <w:bCs/>
          <w:sz w:val="24"/>
          <w:szCs w:val="24"/>
          <w:lang w:val="sr-Latn-RS"/>
        </w:rPr>
        <w:t>“</w:t>
      </w:r>
    </w:p>
    <w:p w:rsidR="00262F60" w:rsidRDefault="00262F60" w:rsidP="00262F60">
      <w:pPr>
        <w:tabs>
          <w:tab w:val="left" w:pos="0"/>
        </w:tabs>
        <w:jc w:val="center"/>
        <w:rPr>
          <w:rFonts w:cs="Arial"/>
          <w:b/>
          <w:sz w:val="24"/>
          <w:szCs w:val="24"/>
          <w:lang w:val="sr-Cyrl-RS"/>
        </w:rPr>
      </w:pPr>
      <w:r w:rsidRPr="00262F60">
        <w:rPr>
          <w:rFonts w:cs="Arial"/>
          <w:b/>
          <w:sz w:val="24"/>
          <w:szCs w:val="24"/>
        </w:rPr>
        <w:t>JNMV</w:t>
      </w:r>
      <w:r w:rsidRPr="00262F60">
        <w:rPr>
          <w:rFonts w:cs="Arial"/>
          <w:b/>
          <w:sz w:val="24"/>
          <w:szCs w:val="24"/>
          <w:lang w:val="sr-Cyrl-RS"/>
        </w:rPr>
        <w:t>/2100/0</w:t>
      </w:r>
      <w:r w:rsidR="00A759F5">
        <w:rPr>
          <w:rFonts w:cs="Arial"/>
          <w:b/>
          <w:sz w:val="24"/>
          <w:szCs w:val="24"/>
          <w:lang w:val="sr-Cyrl-RS"/>
        </w:rPr>
        <w:t>105</w:t>
      </w:r>
      <w:r w:rsidRPr="00262F60">
        <w:rPr>
          <w:rFonts w:cs="Arial"/>
          <w:b/>
          <w:sz w:val="24"/>
          <w:szCs w:val="24"/>
          <w:lang w:val="sr-Cyrl-RS"/>
        </w:rPr>
        <w:t xml:space="preserve">/2016 </w:t>
      </w:r>
      <w:r w:rsidR="002A54FD">
        <w:rPr>
          <w:rFonts w:cs="Arial"/>
          <w:b/>
          <w:sz w:val="24"/>
          <w:szCs w:val="24"/>
          <w:lang w:val="sr-Cyrl-RS"/>
        </w:rPr>
        <w:t>-</w:t>
      </w:r>
      <w:r w:rsidRPr="00262F60">
        <w:rPr>
          <w:rFonts w:cs="Arial"/>
          <w:b/>
          <w:sz w:val="24"/>
          <w:szCs w:val="24"/>
          <w:lang w:val="sr-Cyrl-RS"/>
        </w:rPr>
        <w:t xml:space="preserve"> ББ</w:t>
      </w:r>
      <w:r w:rsidR="002A54FD">
        <w:rPr>
          <w:rFonts w:cs="Arial"/>
          <w:b/>
          <w:sz w:val="24"/>
          <w:szCs w:val="24"/>
          <w:lang w:val="sr-Cyrl-RS"/>
        </w:rPr>
        <w:t xml:space="preserve"> и ЕМ</w:t>
      </w:r>
    </w:p>
    <w:p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96BF4" w:rsidRPr="00F96BF4" w:rsidRDefault="00F96BF4" w:rsidP="007E7BB8">
      <w:pPr>
        <w:tabs>
          <w:tab w:val="left" w:pos="0"/>
        </w:tabs>
        <w:rPr>
          <w:rFonts w:cs="Arial"/>
          <w:sz w:val="2"/>
          <w:szCs w:val="24"/>
          <w:lang w:val="ru-RU"/>
        </w:rPr>
      </w:pPr>
    </w:p>
    <w:p w:rsidR="007E7BB8" w:rsidRDefault="007E7BB8" w:rsidP="007E7BB8">
      <w:pPr>
        <w:tabs>
          <w:tab w:val="left" w:pos="0"/>
        </w:tabs>
        <w:jc w:val="center"/>
        <w:rPr>
          <w:rFonts w:cs="Arial"/>
          <w:b/>
          <w:sz w:val="20"/>
          <w:szCs w:val="20"/>
          <w:lang w:val="ru-RU"/>
        </w:rPr>
      </w:pPr>
      <w:r w:rsidRPr="00F96BF4">
        <w:rPr>
          <w:rFonts w:cs="Arial"/>
          <w:b/>
          <w:sz w:val="20"/>
          <w:szCs w:val="20"/>
          <w:lang w:val="ru-RU"/>
        </w:rPr>
        <w:t>СТРУКТУРУ ТРОШКОВА ПРИПРЕМЕ ПОНУДЕ</w:t>
      </w:r>
    </w:p>
    <w:p w:rsidR="00F96BF4" w:rsidRPr="00F96BF4" w:rsidRDefault="00F96BF4" w:rsidP="007E7BB8">
      <w:pPr>
        <w:tabs>
          <w:tab w:val="left" w:pos="0"/>
        </w:tabs>
        <w:jc w:val="center"/>
        <w:rPr>
          <w:rFonts w:cs="Arial"/>
          <w:b/>
          <w:sz w:val="10"/>
          <w:szCs w:val="20"/>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F96BF4">
        <w:trPr>
          <w:trHeight w:val="680"/>
          <w:tblCellSpacing w:w="20" w:type="dxa"/>
        </w:trPr>
        <w:tc>
          <w:tcPr>
            <w:tcW w:w="5323" w:type="dxa"/>
            <w:shd w:val="clear" w:color="auto" w:fill="auto"/>
            <w:vAlign w:val="center"/>
          </w:tcPr>
          <w:p w:rsidR="007E7BB8" w:rsidRPr="00795513" w:rsidRDefault="007E7BB8" w:rsidP="00BE2EA9">
            <w:pPr>
              <w:rPr>
                <w:rFonts w:cs="Arial"/>
                <w:color w:val="000000" w:themeColor="text1"/>
                <w:sz w:val="24"/>
                <w:szCs w:val="24"/>
                <w:lang w:val="ru-RU"/>
              </w:rPr>
            </w:pPr>
            <w:r w:rsidRPr="00795513">
              <w:rPr>
                <w:rFonts w:cs="Arial"/>
                <w:color w:val="000000" w:themeColor="text1"/>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F96BF4">
        <w:trPr>
          <w:trHeight w:val="680"/>
          <w:tblCellSpacing w:w="20" w:type="dxa"/>
        </w:trPr>
        <w:tc>
          <w:tcPr>
            <w:tcW w:w="5323" w:type="dxa"/>
            <w:shd w:val="clear" w:color="auto" w:fill="auto"/>
            <w:vAlign w:val="center"/>
          </w:tcPr>
          <w:p w:rsidR="007E7BB8" w:rsidRPr="00795513" w:rsidRDefault="007E7BB8" w:rsidP="00BE2EA9">
            <w:pPr>
              <w:jc w:val="center"/>
              <w:rPr>
                <w:rFonts w:cs="Arial"/>
                <w:color w:val="000000" w:themeColor="text1"/>
                <w:sz w:val="24"/>
                <w:szCs w:val="24"/>
              </w:rPr>
            </w:pPr>
            <w:r w:rsidRPr="00795513">
              <w:rPr>
                <w:rFonts w:cs="Arial"/>
                <w:color w:val="000000" w:themeColor="text1"/>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F96BF4">
        <w:trPr>
          <w:trHeight w:val="680"/>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F96BF4">
        <w:trPr>
          <w:trHeight w:val="680"/>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F96BF4">
        <w:trPr>
          <w:trHeight w:val="68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96BF4" w:rsidRDefault="007E7BB8" w:rsidP="007E7BB8">
      <w:pPr>
        <w:tabs>
          <w:tab w:val="left" w:pos="0"/>
        </w:tabs>
        <w:rPr>
          <w:rFonts w:cs="Arial"/>
          <w:color w:val="FF0000"/>
          <w:sz w:val="12"/>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bl>
    <w:p w:rsidR="00F96BF4" w:rsidRPr="00F96BF4" w:rsidRDefault="00F96BF4" w:rsidP="007E7BB8">
      <w:pPr>
        <w:tabs>
          <w:tab w:val="left" w:pos="0"/>
        </w:tabs>
        <w:spacing w:before="0"/>
        <w:rPr>
          <w:rFonts w:cs="Arial"/>
          <w:b/>
          <w:i/>
          <w:sz w:val="14"/>
          <w:szCs w:val="20"/>
          <w:lang w:val="ru-RU"/>
        </w:rPr>
      </w:pPr>
    </w:p>
    <w:p w:rsidR="007E7BB8" w:rsidRPr="00F96BF4" w:rsidRDefault="007E7BB8" w:rsidP="007E7BB8">
      <w:pPr>
        <w:tabs>
          <w:tab w:val="left" w:pos="0"/>
        </w:tabs>
        <w:spacing w:before="0"/>
        <w:rPr>
          <w:rFonts w:cs="Arial"/>
          <w:b/>
          <w:i/>
          <w:sz w:val="20"/>
          <w:szCs w:val="20"/>
          <w:lang w:val="ru-RU"/>
        </w:rPr>
      </w:pPr>
      <w:r w:rsidRPr="00F96BF4">
        <w:rPr>
          <w:rFonts w:cs="Arial"/>
          <w:b/>
          <w:i/>
          <w:sz w:val="20"/>
          <w:szCs w:val="20"/>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795513" w:rsidRDefault="007E7BB8" w:rsidP="00925E05">
      <w:pPr>
        <w:pStyle w:val="KDObrazac"/>
        <w:spacing w:before="0"/>
        <w:rPr>
          <w:sz w:val="24"/>
          <w:szCs w:val="24"/>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5513">
        <w:rPr>
          <w:sz w:val="24"/>
          <w:szCs w:val="24"/>
        </w:rPr>
        <w:t>1.</w:t>
      </w:r>
    </w:p>
    <w:p w:rsidR="00932668" w:rsidRPr="00EC5BB4" w:rsidRDefault="00932668" w:rsidP="00932668">
      <w:pPr>
        <w:pStyle w:val="afb"/>
        <w:suppressAutoHyphens w:val="0"/>
        <w:spacing w:before="0"/>
        <w:jc w:val="center"/>
        <w:rPr>
          <w:rFonts w:cs="Arial"/>
          <w:szCs w:val="24"/>
          <w:lang w:val="sr-Latn-CS"/>
        </w:rPr>
      </w:pPr>
    </w:p>
    <w:p w:rsidR="00932668" w:rsidRPr="00EC5BB4" w:rsidRDefault="00932668" w:rsidP="00932668">
      <w:pPr>
        <w:pStyle w:val="afb"/>
        <w:suppressAutoHyphens w:val="0"/>
        <w:spacing w:before="0"/>
        <w:jc w:val="center"/>
        <w:rPr>
          <w:rFonts w:cs="Arial"/>
          <w:szCs w:val="24"/>
          <w:lang w:val="sr-Latn-CS"/>
        </w:rPr>
      </w:pPr>
    </w:p>
    <w:p w:rsidR="00932668" w:rsidRPr="00EC5BB4" w:rsidRDefault="00932668" w:rsidP="00932668">
      <w:pPr>
        <w:pStyle w:val="afb"/>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afb"/>
        <w:suppressAutoHyphens w:val="0"/>
        <w:spacing w:before="0"/>
        <w:jc w:val="center"/>
        <w:rPr>
          <w:rFonts w:cs="Arial"/>
          <w:b/>
          <w:szCs w:val="24"/>
        </w:rPr>
      </w:pPr>
    </w:p>
    <w:p w:rsidR="00932668" w:rsidRPr="00EC5BB4" w:rsidRDefault="00932668" w:rsidP="00932668">
      <w:pPr>
        <w:pStyle w:val="afb"/>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afb"/>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afb"/>
              <w:rPr>
                <w:rFonts w:cs="Arial"/>
                <w:szCs w:val="24"/>
              </w:rPr>
            </w:pPr>
            <w:r w:rsidRPr="00EC5BB4">
              <w:rPr>
                <w:rFonts w:cs="Arial"/>
                <w:szCs w:val="24"/>
              </w:rPr>
              <w:t>НАЗИВ И СЕДИШТЕ ЧЛАНА ГРУПЕ ПОНУЂАЧА</w:t>
            </w:r>
          </w:p>
          <w:p w:rsidR="00932668" w:rsidRPr="00EC5BB4" w:rsidRDefault="00932668" w:rsidP="00BE2EA9">
            <w:pPr>
              <w:pStyle w:val="afb"/>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afb"/>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afb"/>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afb"/>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afb"/>
              <w:rPr>
                <w:rFonts w:cs="Arial"/>
                <w:i/>
                <w:szCs w:val="24"/>
                <w:lang w:val="sr-Cyrl-RS"/>
              </w:rPr>
            </w:pPr>
          </w:p>
          <w:p w:rsidR="00932668" w:rsidRPr="00EC5BB4" w:rsidRDefault="00932668" w:rsidP="00BE2EA9">
            <w:pPr>
              <w:pStyle w:val="afb"/>
              <w:rPr>
                <w:rFonts w:cs="Arial"/>
                <w:i/>
                <w:szCs w:val="24"/>
                <w:lang w:val="sr-Cyrl-RS"/>
              </w:rPr>
            </w:pPr>
          </w:p>
          <w:p w:rsidR="00932668" w:rsidRPr="00EC5BB4" w:rsidRDefault="00932668" w:rsidP="00BE2EA9">
            <w:pPr>
              <w:pStyle w:val="afb"/>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afb"/>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afb"/>
              <w:rPr>
                <w:rFonts w:cs="Arial"/>
                <w:i/>
                <w:szCs w:val="24"/>
                <w:lang w:val="sr-Cyrl-RS"/>
              </w:rPr>
            </w:pPr>
            <w:r w:rsidRPr="00EC5BB4">
              <w:rPr>
                <w:rFonts w:cs="Arial"/>
                <w:i/>
                <w:szCs w:val="24"/>
                <w:lang w:val="sr-Cyrl-RS"/>
              </w:rPr>
              <w:t>3.Друго:</w:t>
            </w:r>
          </w:p>
          <w:p w:rsidR="00932668" w:rsidRPr="00EC5BB4" w:rsidRDefault="00932668" w:rsidP="00BE2EA9">
            <w:pPr>
              <w:pStyle w:val="afb"/>
              <w:rPr>
                <w:rFonts w:cs="Arial"/>
                <w:i/>
                <w:szCs w:val="24"/>
                <w:lang w:val="sr-Cyrl-RS"/>
              </w:rPr>
            </w:pPr>
          </w:p>
          <w:p w:rsidR="00932668" w:rsidRPr="00EC5BB4" w:rsidRDefault="00932668" w:rsidP="00BE2EA9">
            <w:pPr>
              <w:pStyle w:val="afb"/>
              <w:rPr>
                <w:rFonts w:cs="Arial"/>
                <w:i/>
                <w:szCs w:val="24"/>
                <w:lang w:val="sr-Cyrl-RS"/>
              </w:rPr>
            </w:pPr>
          </w:p>
          <w:p w:rsidR="00932668" w:rsidRPr="00EC5BB4" w:rsidRDefault="00932668" w:rsidP="00BE2EA9">
            <w:pPr>
              <w:pStyle w:val="afb"/>
              <w:rPr>
                <w:rFonts w:cs="Arial"/>
                <w:i/>
                <w:szCs w:val="24"/>
                <w:lang w:val="sr-Cyrl-RS"/>
              </w:rPr>
            </w:pPr>
          </w:p>
          <w:p w:rsidR="00932668" w:rsidRPr="00EC5BB4" w:rsidRDefault="00932668" w:rsidP="00BE2EA9">
            <w:pPr>
              <w:pStyle w:val="afb"/>
              <w:rPr>
                <w:rFonts w:cs="Arial"/>
                <w:i/>
                <w:szCs w:val="24"/>
                <w:lang w:val="sr-Cyrl-RS"/>
              </w:rPr>
            </w:pPr>
          </w:p>
          <w:p w:rsidR="00932668" w:rsidRPr="00EC5BB4" w:rsidRDefault="00932668" w:rsidP="00BE2EA9">
            <w:pPr>
              <w:pStyle w:val="afb"/>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afb"/>
              <w:rPr>
                <w:rFonts w:cs="Arial"/>
                <w:szCs w:val="24"/>
              </w:rPr>
            </w:pPr>
          </w:p>
        </w:tc>
      </w:tr>
    </w:tbl>
    <w:p w:rsidR="00932668" w:rsidRPr="00D47339" w:rsidRDefault="00932668" w:rsidP="00932668">
      <w:pPr>
        <w:tabs>
          <w:tab w:val="num" w:pos="360"/>
        </w:tabs>
        <w:rPr>
          <w:rFonts w:cs="Arial"/>
          <w:i/>
          <w:spacing w:val="2"/>
          <w:sz w:val="4"/>
          <w:szCs w:val="24"/>
          <w:lang w:val="sr-Cyrl-RS"/>
        </w:rPr>
      </w:pPr>
    </w:p>
    <w:p w:rsidR="00273069" w:rsidRDefault="00273069" w:rsidP="00932668">
      <w:pPr>
        <w:pStyle w:val="afb"/>
        <w:framePr w:hSpace="180" w:wrap="around" w:vAnchor="text" w:hAnchor="margin" w:y="194"/>
        <w:rPr>
          <w:rFonts w:cs="Arial"/>
          <w:i/>
          <w:szCs w:val="24"/>
          <w:lang w:val="sr-Cyrl-RS"/>
        </w:rPr>
      </w:pPr>
    </w:p>
    <w:p w:rsidR="00932668" w:rsidRPr="00EC5BB4" w:rsidRDefault="00932668" w:rsidP="00932668">
      <w:pPr>
        <w:pStyle w:val="afb"/>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afb"/>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afb"/>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D47339" w:rsidRDefault="00D47339" w:rsidP="001B0370">
      <w:pPr>
        <w:pStyle w:val="KDObrazac"/>
        <w:spacing w:before="0"/>
        <w:rPr>
          <w:sz w:val="24"/>
          <w:szCs w:val="24"/>
          <w:lang w:val="sr-Cyrl-RS"/>
        </w:rPr>
      </w:pPr>
    </w:p>
    <w:p w:rsidR="00D47339" w:rsidRDefault="00D47339" w:rsidP="001B0370">
      <w:pPr>
        <w:pStyle w:val="KDObrazac"/>
        <w:spacing w:before="0"/>
        <w:rPr>
          <w:sz w:val="24"/>
          <w:szCs w:val="24"/>
          <w:lang w:val="sr-Cyrl-RS"/>
        </w:rPr>
      </w:pPr>
    </w:p>
    <w:p w:rsidR="001B0370" w:rsidRPr="009134D7" w:rsidRDefault="001B0370" w:rsidP="001B0370">
      <w:pPr>
        <w:pStyle w:val="KDObrazac"/>
        <w:spacing w:before="0"/>
        <w:rPr>
          <w:sz w:val="24"/>
          <w:szCs w:val="24"/>
        </w:rPr>
      </w:pPr>
      <w:r w:rsidRPr="00EC5BB4">
        <w:rPr>
          <w:sz w:val="24"/>
          <w:szCs w:val="24"/>
          <w:lang w:val="sr-Cyrl-RS"/>
        </w:rPr>
        <w:lastRenderedPageBreak/>
        <w:t xml:space="preserve">ПРИЛОГ </w:t>
      </w:r>
      <w:r w:rsidRPr="00EC5BB4">
        <w:rPr>
          <w:sz w:val="24"/>
          <w:szCs w:val="24"/>
        </w:rPr>
        <w:t xml:space="preserve"> </w:t>
      </w:r>
      <w:r w:rsidR="009134D7">
        <w:rPr>
          <w:sz w:val="24"/>
          <w:szCs w:val="24"/>
        </w:rPr>
        <w:t>2.</w:t>
      </w:r>
    </w:p>
    <w:p w:rsidR="001B0370" w:rsidRPr="00511DA1" w:rsidRDefault="001B0370" w:rsidP="001B0370">
      <w:pPr>
        <w:spacing w:before="0"/>
        <w:rPr>
          <w:rFonts w:cs="Arial"/>
          <w:color w:val="00B0F0"/>
          <w:sz w:val="24"/>
          <w:szCs w:val="24"/>
          <w:lang w:val="sr-Cyrl-RS"/>
        </w:rPr>
      </w:pP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9134D7">
        <w:rPr>
          <w:rFonts w:cs="Arial"/>
          <w:color w:val="000000" w:themeColor="text1"/>
          <w:sz w:val="24"/>
          <w:szCs w:val="24"/>
        </w:rPr>
        <w:t>П</w:t>
      </w:r>
      <w:r w:rsidRPr="009134D7">
        <w:rPr>
          <w:rFonts w:cs="Arial"/>
          <w:color w:val="000000" w:themeColor="text1"/>
          <w:sz w:val="24"/>
          <w:szCs w:val="24"/>
        </w:rPr>
        <w:t>овеља</w:t>
      </w:r>
      <w:r w:rsidR="00527AD1" w:rsidRPr="009134D7">
        <w:rPr>
          <w:rFonts w:cs="Arial"/>
          <w:color w:val="000000" w:themeColor="text1"/>
          <w:sz w:val="24"/>
          <w:szCs w:val="24"/>
          <w:lang w:val="sr-Cyrl-RS"/>
        </w:rPr>
        <w:t>, Сл.лист РС 80/15</w:t>
      </w:r>
      <w:r w:rsidRPr="009134D7">
        <w:rPr>
          <w:rFonts w:cs="Arial"/>
          <w:color w:val="000000" w:themeColor="text1"/>
          <w:sz w:val="24"/>
          <w:szCs w:val="24"/>
        </w:rPr>
        <w:t xml:space="preserve">) и Зaкoнa o </w:t>
      </w:r>
      <w:r w:rsidR="00527AD1" w:rsidRPr="009134D7">
        <w:rPr>
          <w:rFonts w:cs="Arial"/>
          <w:color w:val="000000" w:themeColor="text1"/>
          <w:sz w:val="24"/>
          <w:szCs w:val="24"/>
          <w:lang w:val="sr-Cyrl-RS"/>
        </w:rPr>
        <w:t>платним услугама</w:t>
      </w:r>
      <w:r w:rsidRPr="009134D7">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9134D7" w:rsidRDefault="001B0370" w:rsidP="001B0370">
      <w:pPr>
        <w:spacing w:before="0"/>
        <w:rPr>
          <w:rFonts w:cs="Arial"/>
          <w:color w:val="000000" w:themeColor="text1"/>
          <w:sz w:val="24"/>
          <w:szCs w:val="24"/>
        </w:rPr>
      </w:pPr>
    </w:p>
    <w:p w:rsidR="001B0370" w:rsidRPr="009134D7" w:rsidRDefault="001B0370" w:rsidP="001B0370">
      <w:pPr>
        <w:spacing w:before="0"/>
        <w:rPr>
          <w:rFonts w:cs="Arial"/>
          <w:color w:val="000000" w:themeColor="text1"/>
          <w:sz w:val="24"/>
          <w:szCs w:val="24"/>
          <w:lang w:val="ru-RU"/>
        </w:rPr>
      </w:pPr>
      <w:r w:rsidRPr="009134D7">
        <w:rPr>
          <w:rFonts w:cs="Arial"/>
          <w:color w:val="000000" w:themeColor="text1"/>
          <w:sz w:val="24"/>
          <w:szCs w:val="24"/>
        </w:rPr>
        <w:t xml:space="preserve">ДУЖНИК:  </w:t>
      </w:r>
      <w:r w:rsidRPr="009134D7">
        <w:rPr>
          <w:rFonts w:cs="Arial"/>
          <w:color w:val="000000" w:themeColor="text1"/>
          <w:sz w:val="24"/>
          <w:szCs w:val="24"/>
          <w:lang w:val="ru-RU"/>
        </w:rPr>
        <w:t>…………………………………………………………………………........................</w:t>
      </w: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(назив и седиште Понуђача)</w:t>
      </w: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МАТИЧНИ БРОЈ ДУЖНИКА (Понуђача): ..................................................................</w:t>
      </w: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ТЕКУЋИ РАЧУН ДУЖНИКА (Понуђача): ...................................................................</w:t>
      </w: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ПИБ ДУЖНИКА (Понуђача): ........................................................................................</w:t>
      </w:r>
    </w:p>
    <w:p w:rsidR="001B0370" w:rsidRPr="009134D7" w:rsidRDefault="001B0370" w:rsidP="001B0370">
      <w:pPr>
        <w:spacing w:before="0"/>
        <w:rPr>
          <w:rFonts w:cs="Arial"/>
          <w:color w:val="000000" w:themeColor="text1"/>
          <w:sz w:val="24"/>
          <w:szCs w:val="24"/>
        </w:rPr>
      </w:pP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и з д а ј е  д а н а ............................ године</w:t>
      </w:r>
    </w:p>
    <w:p w:rsidR="001B0370" w:rsidRPr="00511DA1" w:rsidRDefault="001B0370" w:rsidP="001B0370">
      <w:pPr>
        <w:spacing w:before="0"/>
        <w:rPr>
          <w:rFonts w:cs="Arial"/>
          <w:color w:val="00B0F0"/>
          <w:sz w:val="24"/>
          <w:szCs w:val="24"/>
          <w:lang w:val="sr-Cyrl-RS"/>
        </w:rPr>
      </w:pPr>
    </w:p>
    <w:p w:rsidR="001B0370" w:rsidRPr="009134D7" w:rsidRDefault="001B0370" w:rsidP="001B0370">
      <w:pPr>
        <w:spacing w:before="0"/>
        <w:jc w:val="center"/>
        <w:rPr>
          <w:rFonts w:cs="Arial"/>
          <w:b/>
          <w:color w:val="000000" w:themeColor="text1"/>
          <w:sz w:val="24"/>
          <w:szCs w:val="24"/>
        </w:rPr>
      </w:pPr>
      <w:r w:rsidRPr="009134D7">
        <w:rPr>
          <w:rFonts w:cs="Arial"/>
          <w:b/>
          <w:color w:val="000000" w:themeColor="text1"/>
          <w:sz w:val="24"/>
          <w:szCs w:val="24"/>
        </w:rPr>
        <w:t xml:space="preserve">МЕНИЧНО ПИСМО – ОВЛАШЋЕЊЕ ЗА КОРИСНИКА  БЛАНКО </w:t>
      </w:r>
      <w:r w:rsidR="004E0FFC" w:rsidRPr="009134D7">
        <w:rPr>
          <w:rFonts w:cs="Arial"/>
          <w:b/>
          <w:color w:val="000000" w:themeColor="text1"/>
          <w:sz w:val="24"/>
          <w:szCs w:val="24"/>
          <w:lang w:val="sr-Cyrl-RS"/>
        </w:rPr>
        <w:t>СОПСТВЕНЕ</w:t>
      </w:r>
      <w:r w:rsidRPr="009134D7">
        <w:rPr>
          <w:rFonts w:cs="Arial"/>
          <w:b/>
          <w:color w:val="000000" w:themeColor="text1"/>
          <w:sz w:val="24"/>
          <w:szCs w:val="24"/>
        </w:rPr>
        <w:t xml:space="preserve"> МЕНИЦЕ</w:t>
      </w:r>
    </w:p>
    <w:p w:rsidR="001B0370" w:rsidRPr="00EC5BB4" w:rsidRDefault="001B0370" w:rsidP="001B0370">
      <w:pPr>
        <w:spacing w:before="0"/>
        <w:jc w:val="center"/>
        <w:rPr>
          <w:rFonts w:cs="Arial"/>
          <w:b/>
          <w:color w:val="00B0F0"/>
          <w:sz w:val="24"/>
          <w:szCs w:val="24"/>
        </w:rPr>
      </w:pPr>
    </w:p>
    <w:p w:rsidR="001B0370" w:rsidRPr="001B7DC0"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RS"/>
        </w:rPr>
      </w:pPr>
      <w:r w:rsidRPr="009134D7">
        <w:rPr>
          <w:rFonts w:cs="Arial"/>
          <w:b w:val="0"/>
          <w:color w:val="000000" w:themeColor="text1"/>
          <w:sz w:val="24"/>
          <w:szCs w:val="24"/>
        </w:rPr>
        <w:t xml:space="preserve">КОРИСНИК - ПОВЕРИЛАЦ:Јавно предузеће „Електроприведа Србије“ </w:t>
      </w:r>
      <w:r w:rsidR="008576CB" w:rsidRPr="009134D7">
        <w:rPr>
          <w:rFonts w:cs="Arial"/>
          <w:b w:val="0"/>
          <w:color w:val="000000" w:themeColor="text1"/>
          <w:sz w:val="24"/>
          <w:szCs w:val="24"/>
          <w:lang w:val="sr-Cyrl-RS"/>
        </w:rPr>
        <w:t>Београд, Улица ц</w:t>
      </w:r>
      <w:r w:rsidRPr="009134D7">
        <w:rPr>
          <w:rFonts w:cs="Arial"/>
          <w:b w:val="0"/>
          <w:color w:val="000000" w:themeColor="text1"/>
          <w:sz w:val="24"/>
          <w:szCs w:val="24"/>
        </w:rPr>
        <w:t>арице Милице број 2,</w:t>
      </w:r>
      <w:r w:rsidR="008576CB" w:rsidRPr="009134D7">
        <w:rPr>
          <w:rFonts w:cs="Arial"/>
          <w:b w:val="0"/>
          <w:color w:val="000000" w:themeColor="text1"/>
          <w:sz w:val="24"/>
          <w:szCs w:val="24"/>
          <w:lang w:val="sr-Cyrl-RS"/>
        </w:rPr>
        <w:t>огранак</w:t>
      </w:r>
      <w:r w:rsidR="009134D7" w:rsidRPr="009134D7">
        <w:rPr>
          <w:rFonts w:cs="Arial"/>
          <w:b w:val="0"/>
          <w:color w:val="000000" w:themeColor="text1"/>
          <w:sz w:val="24"/>
          <w:szCs w:val="24"/>
        </w:rPr>
        <w:t xml:space="preserve"> </w:t>
      </w:r>
      <w:r w:rsidR="009134D7" w:rsidRPr="009134D7">
        <w:rPr>
          <w:rFonts w:cs="Arial"/>
          <w:b w:val="0"/>
          <w:color w:val="000000" w:themeColor="text1"/>
          <w:sz w:val="24"/>
          <w:szCs w:val="24"/>
          <w:lang w:val="sr-Cyrl-RS"/>
        </w:rPr>
        <w:t>„Дринско-Лимске ХЕ“ Бајина Башта, Трг Душана Јерковића бр.1. 31250 Бајина Башта</w:t>
      </w:r>
      <w:r w:rsidR="008576CB" w:rsidRPr="001B7DC0">
        <w:rPr>
          <w:rFonts w:cs="Arial"/>
          <w:b w:val="0"/>
          <w:sz w:val="24"/>
          <w:szCs w:val="24"/>
          <w:lang w:val="sr-Cyrl-RS"/>
        </w:rPr>
        <w:t xml:space="preserve">, </w:t>
      </w:r>
      <w:r w:rsidRPr="001B7DC0">
        <w:rPr>
          <w:rFonts w:cs="Arial"/>
          <w:b w:val="0"/>
          <w:sz w:val="24"/>
          <w:szCs w:val="24"/>
        </w:rPr>
        <w:t>Матични број 20053658, ПИБ 103920327, бр. Тек. р</w:t>
      </w:r>
      <w:r w:rsidR="001B7DC0">
        <w:rPr>
          <w:rFonts w:cs="Arial"/>
          <w:b w:val="0"/>
          <w:sz w:val="24"/>
          <w:szCs w:val="24"/>
        </w:rPr>
        <w:t>ачуна: 160-700-13 Banka Intesa</w:t>
      </w:r>
    </w:p>
    <w:p w:rsidR="001B0370" w:rsidRPr="00EC5BB4"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color w:val="00B0F0"/>
          <w:sz w:val="24"/>
          <w:szCs w:val="24"/>
        </w:rPr>
      </w:pPr>
    </w:p>
    <w:p w:rsidR="004E0FFC" w:rsidRPr="009134D7" w:rsidRDefault="001B0370" w:rsidP="001B0370">
      <w:pPr>
        <w:spacing w:before="0"/>
        <w:rPr>
          <w:rFonts w:cs="Arial"/>
          <w:color w:val="000000" w:themeColor="text1"/>
          <w:sz w:val="24"/>
          <w:szCs w:val="24"/>
          <w:lang w:val="sr-Cyrl-RS"/>
        </w:rPr>
      </w:pPr>
      <w:r w:rsidRPr="009134D7">
        <w:rPr>
          <w:rFonts w:cs="Arial"/>
          <w:color w:val="000000" w:themeColor="text1"/>
          <w:sz w:val="24"/>
          <w:szCs w:val="24"/>
        </w:rPr>
        <w:t xml:space="preserve">Прeдajeмo вaм блaнкo </w:t>
      </w:r>
      <w:r w:rsidR="004E0FFC" w:rsidRPr="009134D7">
        <w:rPr>
          <w:rFonts w:cs="Arial"/>
          <w:color w:val="000000" w:themeColor="text1"/>
          <w:sz w:val="24"/>
          <w:szCs w:val="24"/>
          <w:lang w:val="sr-Cyrl-RS"/>
        </w:rPr>
        <w:t xml:space="preserve">сопствену </w:t>
      </w:r>
      <w:r w:rsidR="004E0FFC" w:rsidRPr="009134D7">
        <w:rPr>
          <w:rFonts w:cs="Arial"/>
          <w:color w:val="000000" w:themeColor="text1"/>
          <w:sz w:val="24"/>
          <w:szCs w:val="24"/>
        </w:rPr>
        <w:t>мeницу</w:t>
      </w:r>
      <w:r w:rsidR="004E0FFC" w:rsidRPr="009134D7">
        <w:rPr>
          <w:rFonts w:cs="Arial"/>
          <w:color w:val="000000" w:themeColor="text1"/>
          <w:sz w:val="24"/>
          <w:szCs w:val="24"/>
          <w:lang w:val="sr-Cyrl-RS"/>
        </w:rPr>
        <w:t xml:space="preserve"> за озбиљност понуде </w:t>
      </w:r>
      <w:r w:rsidRPr="009134D7">
        <w:rPr>
          <w:rFonts w:cs="Arial"/>
          <w:color w:val="000000" w:themeColor="text1"/>
          <w:sz w:val="24"/>
          <w:szCs w:val="24"/>
        </w:rPr>
        <w:t xml:space="preserve"> </w:t>
      </w:r>
      <w:r w:rsidR="004E0FFC" w:rsidRPr="009134D7">
        <w:rPr>
          <w:rFonts w:cs="Arial"/>
          <w:color w:val="000000" w:themeColor="text1"/>
          <w:sz w:val="24"/>
          <w:szCs w:val="24"/>
          <w:lang w:val="sr-Cyrl-RS"/>
        </w:rPr>
        <w:t>која је неопозива, без права протеста и наплатива на први позив.</w:t>
      </w:r>
    </w:p>
    <w:p w:rsidR="001B0370" w:rsidRPr="009134D7" w:rsidRDefault="004E0FFC" w:rsidP="001B0370">
      <w:pPr>
        <w:spacing w:before="0"/>
        <w:rPr>
          <w:rFonts w:cs="Arial"/>
          <w:color w:val="000000" w:themeColor="text1"/>
          <w:sz w:val="24"/>
          <w:szCs w:val="24"/>
        </w:rPr>
      </w:pPr>
      <w:r w:rsidRPr="009134D7">
        <w:rPr>
          <w:rFonts w:cs="Arial"/>
          <w:color w:val="000000" w:themeColor="text1"/>
          <w:sz w:val="24"/>
          <w:szCs w:val="24"/>
          <w:lang w:val="sr-Cyrl-RS"/>
        </w:rPr>
        <w:t>О</w:t>
      </w:r>
      <w:r w:rsidR="001B0370" w:rsidRPr="009134D7">
        <w:rPr>
          <w:rFonts w:cs="Arial"/>
          <w:color w:val="000000" w:themeColor="text1"/>
          <w:sz w:val="24"/>
          <w:szCs w:val="24"/>
        </w:rPr>
        <w:t>влaшћуjeмo Пoвeриoцa, дa прeдaту мeницу брoj _________________________(</w:t>
      </w:r>
      <w:r w:rsidR="001B0370" w:rsidRPr="009134D7">
        <w:rPr>
          <w:rFonts w:cs="Arial"/>
          <w:i/>
          <w:iCs/>
          <w:color w:val="000000" w:themeColor="text1"/>
          <w:sz w:val="24"/>
          <w:szCs w:val="24"/>
        </w:rPr>
        <w:t xml:space="preserve">уписати сeриjски брoj мeницe) </w:t>
      </w:r>
      <w:r w:rsidR="001B0370" w:rsidRPr="009134D7">
        <w:rPr>
          <w:rFonts w:cs="Arial"/>
          <w:color w:val="000000" w:themeColor="text1"/>
          <w:sz w:val="24"/>
          <w:szCs w:val="24"/>
        </w:rPr>
        <w:t xml:space="preserve">мoжe пoпунити у изнoсу </w:t>
      </w:r>
      <w:r w:rsidR="001B7DC0">
        <w:rPr>
          <w:rFonts w:cs="Arial"/>
          <w:i/>
          <w:iCs/>
          <w:color w:val="000000" w:themeColor="text1"/>
          <w:sz w:val="24"/>
          <w:szCs w:val="24"/>
          <w:lang w:val="sr-Cyrl-RS"/>
        </w:rPr>
        <w:t>10</w:t>
      </w:r>
      <w:r w:rsidR="001B0370" w:rsidRPr="009134D7">
        <w:rPr>
          <w:rFonts w:cs="Arial"/>
          <w:color w:val="000000" w:themeColor="text1"/>
          <w:sz w:val="24"/>
          <w:szCs w:val="24"/>
        </w:rPr>
        <w:t>% oд врeднoсти пoнудe бeз ПДВ</w:t>
      </w:r>
      <w:r w:rsidR="001B7DC0">
        <w:rPr>
          <w:rFonts w:cs="Arial"/>
          <w:color w:val="000000" w:themeColor="text1"/>
          <w:sz w:val="24"/>
          <w:szCs w:val="24"/>
          <w:lang w:val="sr-Cyrl-RS"/>
        </w:rPr>
        <w:t>-а</w:t>
      </w:r>
      <w:r w:rsidR="001B0370" w:rsidRPr="009134D7">
        <w:rPr>
          <w:rFonts w:cs="Arial"/>
          <w:color w:val="000000" w:themeColor="text1"/>
          <w:sz w:val="24"/>
          <w:szCs w:val="24"/>
        </w:rPr>
        <w:t xml:space="preserve">, зa oзбиљнoст пoнудe сa рoкoм вaжења </w:t>
      </w:r>
      <w:r w:rsidRPr="009134D7">
        <w:rPr>
          <w:rFonts w:cs="Arial"/>
          <w:color w:val="000000" w:themeColor="text1"/>
          <w:sz w:val="24"/>
          <w:szCs w:val="24"/>
          <w:lang w:val="sr-Cyrl-RS"/>
        </w:rPr>
        <w:t>минимално</w:t>
      </w:r>
      <w:r w:rsidR="001B0370" w:rsidRPr="009134D7">
        <w:rPr>
          <w:rFonts w:cs="Arial"/>
          <w:color w:val="000000" w:themeColor="text1"/>
          <w:sz w:val="24"/>
          <w:szCs w:val="24"/>
        </w:rPr>
        <w:t xml:space="preserve"> </w:t>
      </w:r>
      <w:r w:rsidR="001B0370" w:rsidRPr="009134D7">
        <w:rPr>
          <w:rFonts w:cs="Arial"/>
          <w:i/>
          <w:color w:val="000000" w:themeColor="text1"/>
          <w:sz w:val="24"/>
          <w:szCs w:val="24"/>
        </w:rPr>
        <w:t>_____(уписати број дана</w:t>
      </w:r>
      <w:r w:rsidR="003735F1" w:rsidRPr="009134D7">
        <w:rPr>
          <w:rFonts w:cs="Arial"/>
          <w:i/>
          <w:color w:val="000000" w:themeColor="text1"/>
          <w:sz w:val="24"/>
          <w:szCs w:val="24"/>
          <w:lang w:val="sr-Cyrl-RS"/>
        </w:rPr>
        <w:t>,мин.3</w:t>
      </w:r>
      <w:r w:rsidRPr="009134D7">
        <w:rPr>
          <w:rFonts w:cs="Arial"/>
          <w:i/>
          <w:color w:val="000000" w:themeColor="text1"/>
          <w:sz w:val="24"/>
          <w:szCs w:val="24"/>
          <w:lang w:val="sr-Cyrl-RS"/>
        </w:rPr>
        <w:t>0 дана</w:t>
      </w:r>
      <w:r w:rsidR="001B0370" w:rsidRPr="009134D7">
        <w:rPr>
          <w:rFonts w:cs="Arial"/>
          <w:i/>
          <w:color w:val="000000" w:themeColor="text1"/>
          <w:sz w:val="24"/>
          <w:szCs w:val="24"/>
        </w:rPr>
        <w:t>)</w:t>
      </w:r>
      <w:r w:rsidR="001B0370" w:rsidRPr="009134D7">
        <w:rPr>
          <w:rFonts w:cs="Arial"/>
          <w:color w:val="000000" w:themeColor="text1"/>
          <w:sz w:val="24"/>
          <w:szCs w:val="24"/>
        </w:rPr>
        <w:t xml:space="preserve"> </w:t>
      </w:r>
      <w:r w:rsidRPr="009134D7">
        <w:rPr>
          <w:rFonts w:cs="Arial"/>
          <w:color w:val="000000" w:themeColor="text1"/>
          <w:sz w:val="24"/>
          <w:szCs w:val="24"/>
          <w:lang w:val="sr-Cyrl-RS"/>
        </w:rPr>
        <w:t>дужим од рока важења понуде,</w:t>
      </w:r>
      <w:r w:rsidR="001B0370" w:rsidRPr="009134D7">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9134D7">
        <w:rPr>
          <w:rFonts w:cs="Arial"/>
          <w:color w:val="000000" w:themeColor="text1"/>
          <w:sz w:val="24"/>
          <w:szCs w:val="24"/>
        </w:rPr>
        <w:t>.</w:t>
      </w:r>
    </w:p>
    <w:p w:rsidR="001B0370" w:rsidRPr="00EC5BB4" w:rsidRDefault="001B0370" w:rsidP="001B0370">
      <w:pPr>
        <w:spacing w:before="0"/>
        <w:rPr>
          <w:rFonts w:cs="Arial"/>
          <w:color w:val="00B0F0"/>
          <w:sz w:val="24"/>
          <w:szCs w:val="24"/>
        </w:rPr>
      </w:pPr>
    </w:p>
    <w:p w:rsidR="001B0370" w:rsidRPr="009134D7" w:rsidRDefault="001B0370" w:rsidP="001B0370">
      <w:pPr>
        <w:pStyle w:val="Default"/>
        <w:spacing w:before="0"/>
        <w:rPr>
          <w:rFonts w:ascii="Arial" w:hAnsi="Arial" w:cs="Arial"/>
          <w:color w:val="000000" w:themeColor="text1"/>
          <w:lang w:val="sr-Cyrl-CS"/>
        </w:rPr>
      </w:pPr>
      <w:r w:rsidRPr="009134D7">
        <w:rPr>
          <w:rFonts w:ascii="Arial" w:hAnsi="Arial" w:cs="Arial"/>
          <w:color w:val="000000" w:themeColor="text1"/>
          <w:lang w:val="sr-Cyrl-CS"/>
        </w:rPr>
        <w:t xml:space="preserve">Истовремено </w:t>
      </w:r>
      <w:r w:rsidRPr="009134D7">
        <w:rPr>
          <w:rFonts w:ascii="Arial" w:hAnsi="Arial" w:cs="Arial"/>
          <w:color w:val="000000" w:themeColor="text1"/>
        </w:rPr>
        <w:t>O</w:t>
      </w:r>
      <w:r w:rsidRPr="009134D7">
        <w:rPr>
          <w:rFonts w:ascii="Arial" w:hAnsi="Arial" w:cs="Arial"/>
          <w:color w:val="000000" w:themeColor="text1"/>
          <w:lang w:val="sr-Cyrl-CS"/>
        </w:rPr>
        <w:t>вл</w:t>
      </w:r>
      <w:r w:rsidRPr="009134D7">
        <w:rPr>
          <w:rFonts w:ascii="Arial" w:hAnsi="Arial" w:cs="Arial"/>
          <w:color w:val="000000" w:themeColor="text1"/>
        </w:rPr>
        <w:t>a</w:t>
      </w:r>
      <w:r w:rsidRPr="009134D7">
        <w:rPr>
          <w:rFonts w:ascii="Arial" w:hAnsi="Arial" w:cs="Arial"/>
          <w:color w:val="000000" w:themeColor="text1"/>
          <w:lang w:val="sr-Cyrl-CS"/>
        </w:rPr>
        <w:t>шћу</w:t>
      </w:r>
      <w:r w:rsidRPr="009134D7">
        <w:rPr>
          <w:rFonts w:ascii="Arial" w:hAnsi="Arial" w:cs="Arial"/>
          <w:color w:val="000000" w:themeColor="text1"/>
        </w:rPr>
        <w:t>je</w:t>
      </w:r>
      <w:r w:rsidRPr="009134D7">
        <w:rPr>
          <w:rFonts w:ascii="Arial" w:hAnsi="Arial" w:cs="Arial"/>
          <w:color w:val="000000" w:themeColor="text1"/>
          <w:lang w:val="sr-Cyrl-CS"/>
        </w:rPr>
        <w:t>м</w:t>
      </w:r>
      <w:r w:rsidRPr="009134D7">
        <w:rPr>
          <w:rFonts w:ascii="Arial" w:hAnsi="Arial" w:cs="Arial"/>
          <w:color w:val="000000" w:themeColor="text1"/>
        </w:rPr>
        <w:t>o</w:t>
      </w:r>
      <w:r w:rsidRPr="009134D7">
        <w:rPr>
          <w:rFonts w:ascii="Arial" w:hAnsi="Arial" w:cs="Arial"/>
          <w:color w:val="000000" w:themeColor="text1"/>
          <w:lang w:val="sr-Cyrl-CS"/>
        </w:rPr>
        <w:t xml:space="preserve"> П</w:t>
      </w:r>
      <w:r w:rsidRPr="009134D7">
        <w:rPr>
          <w:rFonts w:ascii="Arial" w:hAnsi="Arial" w:cs="Arial"/>
          <w:color w:val="000000" w:themeColor="text1"/>
        </w:rPr>
        <w:t>o</w:t>
      </w:r>
      <w:r w:rsidRPr="009134D7">
        <w:rPr>
          <w:rFonts w:ascii="Arial" w:hAnsi="Arial" w:cs="Arial"/>
          <w:color w:val="000000" w:themeColor="text1"/>
          <w:lang w:val="sr-Cyrl-CS"/>
        </w:rPr>
        <w:t>в</w:t>
      </w:r>
      <w:r w:rsidRPr="009134D7">
        <w:rPr>
          <w:rFonts w:ascii="Arial" w:hAnsi="Arial" w:cs="Arial"/>
          <w:color w:val="000000" w:themeColor="text1"/>
        </w:rPr>
        <w:t>e</w:t>
      </w:r>
      <w:r w:rsidRPr="009134D7">
        <w:rPr>
          <w:rFonts w:ascii="Arial" w:hAnsi="Arial" w:cs="Arial"/>
          <w:color w:val="000000" w:themeColor="text1"/>
          <w:lang w:val="sr-Cyrl-CS"/>
        </w:rPr>
        <w:t>ри</w:t>
      </w:r>
      <w:r w:rsidRPr="009134D7">
        <w:rPr>
          <w:rFonts w:ascii="Arial" w:hAnsi="Arial" w:cs="Arial"/>
          <w:color w:val="000000" w:themeColor="text1"/>
        </w:rPr>
        <w:t>o</w:t>
      </w:r>
      <w:r w:rsidRPr="009134D7">
        <w:rPr>
          <w:rFonts w:ascii="Arial" w:hAnsi="Arial" w:cs="Arial"/>
          <w:color w:val="000000" w:themeColor="text1"/>
          <w:lang w:val="sr-Cyrl-CS"/>
        </w:rPr>
        <w:t>ц</w:t>
      </w:r>
      <w:r w:rsidRPr="009134D7">
        <w:rPr>
          <w:rFonts w:ascii="Arial" w:hAnsi="Arial" w:cs="Arial"/>
          <w:color w:val="000000" w:themeColor="text1"/>
        </w:rPr>
        <w:t>a</w:t>
      </w:r>
      <w:r w:rsidRPr="009134D7">
        <w:rPr>
          <w:rFonts w:ascii="Arial" w:hAnsi="Arial" w:cs="Arial"/>
          <w:color w:val="000000" w:themeColor="text1"/>
          <w:lang w:val="sr-Cyrl-CS"/>
        </w:rPr>
        <w:t xml:space="preserve"> д</w:t>
      </w:r>
      <w:r w:rsidRPr="009134D7">
        <w:rPr>
          <w:rFonts w:ascii="Arial" w:hAnsi="Arial" w:cs="Arial"/>
          <w:color w:val="000000" w:themeColor="text1"/>
        </w:rPr>
        <w:t>a</w:t>
      </w:r>
      <w:r w:rsidRPr="009134D7">
        <w:rPr>
          <w:rFonts w:ascii="Arial" w:hAnsi="Arial" w:cs="Arial"/>
          <w:color w:val="000000" w:themeColor="text1"/>
          <w:lang w:val="sr-Cyrl-CS"/>
        </w:rPr>
        <w:t xml:space="preserve"> п</w:t>
      </w:r>
      <w:r w:rsidRPr="009134D7">
        <w:rPr>
          <w:rFonts w:ascii="Arial" w:hAnsi="Arial" w:cs="Arial"/>
          <w:color w:val="000000" w:themeColor="text1"/>
        </w:rPr>
        <w:t>o</w:t>
      </w:r>
      <w:r w:rsidRPr="009134D7">
        <w:rPr>
          <w:rFonts w:ascii="Arial" w:hAnsi="Arial" w:cs="Arial"/>
          <w:color w:val="000000" w:themeColor="text1"/>
          <w:lang w:val="sr-Cyrl-CS"/>
        </w:rPr>
        <w:t>пуни м</w:t>
      </w:r>
      <w:r w:rsidRPr="009134D7">
        <w:rPr>
          <w:rFonts w:ascii="Arial" w:hAnsi="Arial" w:cs="Arial"/>
          <w:color w:val="000000" w:themeColor="text1"/>
        </w:rPr>
        <w:t>e</w:t>
      </w:r>
      <w:r w:rsidRPr="009134D7">
        <w:rPr>
          <w:rFonts w:ascii="Arial" w:hAnsi="Arial" w:cs="Arial"/>
          <w:color w:val="000000" w:themeColor="text1"/>
          <w:lang w:val="sr-Cyrl-CS"/>
        </w:rPr>
        <w:t>ницу з</w:t>
      </w:r>
      <w:r w:rsidRPr="009134D7">
        <w:rPr>
          <w:rFonts w:ascii="Arial" w:hAnsi="Arial" w:cs="Arial"/>
          <w:color w:val="000000" w:themeColor="text1"/>
        </w:rPr>
        <w:t>a</w:t>
      </w:r>
      <w:r w:rsidRPr="009134D7">
        <w:rPr>
          <w:rFonts w:ascii="Arial" w:hAnsi="Arial" w:cs="Arial"/>
          <w:color w:val="000000" w:themeColor="text1"/>
          <w:lang w:val="sr-Cyrl-CS"/>
        </w:rPr>
        <w:t xml:space="preserve"> н</w:t>
      </w:r>
      <w:r w:rsidRPr="009134D7">
        <w:rPr>
          <w:rFonts w:ascii="Arial" w:hAnsi="Arial" w:cs="Arial"/>
          <w:color w:val="000000" w:themeColor="text1"/>
        </w:rPr>
        <w:t>a</w:t>
      </w:r>
      <w:r w:rsidRPr="009134D7">
        <w:rPr>
          <w:rFonts w:ascii="Arial" w:hAnsi="Arial" w:cs="Arial"/>
          <w:color w:val="000000" w:themeColor="text1"/>
          <w:lang w:val="sr-Cyrl-CS"/>
        </w:rPr>
        <w:t>пл</w:t>
      </w:r>
      <w:r w:rsidRPr="009134D7">
        <w:rPr>
          <w:rFonts w:ascii="Arial" w:hAnsi="Arial" w:cs="Arial"/>
          <w:color w:val="000000" w:themeColor="text1"/>
        </w:rPr>
        <w:t>a</w:t>
      </w:r>
      <w:r w:rsidRPr="009134D7">
        <w:rPr>
          <w:rFonts w:ascii="Arial" w:hAnsi="Arial" w:cs="Arial"/>
          <w:color w:val="000000" w:themeColor="text1"/>
          <w:lang w:val="sr-Cyrl-CS"/>
        </w:rPr>
        <w:t>ту н</w:t>
      </w:r>
      <w:r w:rsidRPr="009134D7">
        <w:rPr>
          <w:rFonts w:ascii="Arial" w:hAnsi="Arial" w:cs="Arial"/>
          <w:color w:val="000000" w:themeColor="text1"/>
        </w:rPr>
        <w:t>a</w:t>
      </w:r>
      <w:r w:rsidRPr="009134D7">
        <w:rPr>
          <w:rFonts w:ascii="Arial" w:hAnsi="Arial" w:cs="Arial"/>
          <w:color w:val="000000" w:themeColor="text1"/>
          <w:lang w:val="sr-Cyrl-CS"/>
        </w:rPr>
        <w:t xml:space="preserve"> изн</w:t>
      </w:r>
      <w:r w:rsidRPr="009134D7">
        <w:rPr>
          <w:rFonts w:ascii="Arial" w:hAnsi="Arial" w:cs="Arial"/>
          <w:color w:val="000000" w:themeColor="text1"/>
        </w:rPr>
        <w:t>o</w:t>
      </w:r>
      <w:r w:rsidRPr="009134D7">
        <w:rPr>
          <w:rFonts w:ascii="Arial" w:hAnsi="Arial" w:cs="Arial"/>
          <w:color w:val="000000" w:themeColor="text1"/>
          <w:lang w:val="sr-Cyrl-CS"/>
        </w:rPr>
        <w:t xml:space="preserve">с </w:t>
      </w:r>
      <w:r w:rsidRPr="009134D7">
        <w:rPr>
          <w:rFonts w:ascii="Arial" w:hAnsi="Arial" w:cs="Arial"/>
          <w:color w:val="000000" w:themeColor="text1"/>
        </w:rPr>
        <w:t>o</w:t>
      </w:r>
      <w:r w:rsidRPr="009134D7">
        <w:rPr>
          <w:rFonts w:ascii="Arial" w:hAnsi="Arial" w:cs="Arial"/>
          <w:color w:val="000000" w:themeColor="text1"/>
          <w:lang w:val="sr-Cyrl-CS"/>
        </w:rPr>
        <w:t xml:space="preserve">д </w:t>
      </w:r>
      <w:r w:rsidR="00511DA1" w:rsidRPr="00511DA1">
        <w:rPr>
          <w:rFonts w:asciiTheme="minorHAnsi" w:hAnsiTheme="minorHAnsi" w:cs="Arial"/>
          <w:iCs/>
          <w:color w:val="000000" w:themeColor="text1"/>
          <w:lang w:val="sr-Cyrl-RS"/>
        </w:rPr>
        <w:t>10</w:t>
      </w:r>
      <w:r w:rsidR="004E0FFC" w:rsidRPr="00511DA1">
        <w:rPr>
          <w:rFonts w:cs="Arial"/>
          <w:color w:val="000000" w:themeColor="text1"/>
        </w:rPr>
        <w:t>%</w:t>
      </w:r>
      <w:r w:rsidR="004E0FFC" w:rsidRPr="009134D7">
        <w:rPr>
          <w:rFonts w:cs="Arial"/>
          <w:color w:val="000000" w:themeColor="text1"/>
        </w:rPr>
        <w:t xml:space="preserve">  oд врeднoсти пoнудe бeз ПДВ</w:t>
      </w:r>
      <w:r w:rsidR="00511DA1">
        <w:rPr>
          <w:rFonts w:asciiTheme="minorHAnsi" w:hAnsiTheme="minorHAnsi" w:cs="Arial"/>
          <w:color w:val="000000" w:themeColor="text1"/>
          <w:lang w:val="sr-Cyrl-RS"/>
        </w:rPr>
        <w:t>-а</w:t>
      </w:r>
      <w:r w:rsidRPr="009134D7">
        <w:rPr>
          <w:rFonts w:ascii="Arial" w:hAnsi="Arial" w:cs="Arial"/>
          <w:color w:val="000000" w:themeColor="text1"/>
          <w:lang w:val="sr-Cyrl-CS"/>
        </w:rPr>
        <w:t xml:space="preserve"> и д</w:t>
      </w:r>
      <w:r w:rsidRPr="009134D7">
        <w:rPr>
          <w:rFonts w:ascii="Arial" w:hAnsi="Arial" w:cs="Arial"/>
          <w:color w:val="000000" w:themeColor="text1"/>
        </w:rPr>
        <w:t>a</w:t>
      </w:r>
      <w:r w:rsidRPr="009134D7">
        <w:rPr>
          <w:rFonts w:ascii="Arial" w:hAnsi="Arial" w:cs="Arial"/>
          <w:color w:val="000000" w:themeColor="text1"/>
          <w:lang w:val="sr-Cyrl-CS"/>
        </w:rPr>
        <w:t xml:space="preserve"> б</w:t>
      </w:r>
      <w:r w:rsidRPr="009134D7">
        <w:rPr>
          <w:rFonts w:ascii="Arial" w:hAnsi="Arial" w:cs="Arial"/>
          <w:color w:val="000000" w:themeColor="text1"/>
        </w:rPr>
        <w:t>e</w:t>
      </w:r>
      <w:r w:rsidRPr="009134D7">
        <w:rPr>
          <w:rFonts w:ascii="Arial" w:hAnsi="Arial" w:cs="Arial"/>
          <w:color w:val="000000" w:themeColor="text1"/>
          <w:lang w:val="sr-Cyrl-CS"/>
        </w:rPr>
        <w:t>зусл</w:t>
      </w:r>
      <w:r w:rsidRPr="009134D7">
        <w:rPr>
          <w:rFonts w:ascii="Arial" w:hAnsi="Arial" w:cs="Arial"/>
          <w:color w:val="000000" w:themeColor="text1"/>
        </w:rPr>
        <w:t>o</w:t>
      </w:r>
      <w:r w:rsidRPr="009134D7">
        <w:rPr>
          <w:rFonts w:ascii="Arial" w:hAnsi="Arial" w:cs="Arial"/>
          <w:color w:val="000000" w:themeColor="text1"/>
          <w:lang w:val="sr-Cyrl-CS"/>
        </w:rPr>
        <w:t>вн</w:t>
      </w:r>
      <w:r w:rsidRPr="009134D7">
        <w:rPr>
          <w:rFonts w:ascii="Arial" w:hAnsi="Arial" w:cs="Arial"/>
          <w:color w:val="000000" w:themeColor="text1"/>
        </w:rPr>
        <w:t>o</w:t>
      </w:r>
      <w:r w:rsidRPr="009134D7">
        <w:rPr>
          <w:rFonts w:ascii="Arial" w:hAnsi="Arial" w:cs="Arial"/>
          <w:color w:val="000000" w:themeColor="text1"/>
          <w:lang w:val="sr-Cyrl-CS"/>
        </w:rPr>
        <w:t xml:space="preserve"> и н</w:t>
      </w:r>
      <w:r w:rsidRPr="009134D7">
        <w:rPr>
          <w:rFonts w:ascii="Arial" w:hAnsi="Arial" w:cs="Arial"/>
          <w:color w:val="000000" w:themeColor="text1"/>
        </w:rPr>
        <w:t>eo</w:t>
      </w:r>
      <w:r w:rsidRPr="009134D7">
        <w:rPr>
          <w:rFonts w:ascii="Arial" w:hAnsi="Arial" w:cs="Arial"/>
          <w:color w:val="000000" w:themeColor="text1"/>
          <w:lang w:val="sr-Cyrl-CS"/>
        </w:rPr>
        <w:t>п</w:t>
      </w:r>
      <w:r w:rsidRPr="009134D7">
        <w:rPr>
          <w:rFonts w:ascii="Arial" w:hAnsi="Arial" w:cs="Arial"/>
          <w:color w:val="000000" w:themeColor="text1"/>
        </w:rPr>
        <w:t>o</w:t>
      </w:r>
      <w:r w:rsidRPr="009134D7">
        <w:rPr>
          <w:rFonts w:ascii="Arial" w:hAnsi="Arial" w:cs="Arial"/>
          <w:color w:val="000000" w:themeColor="text1"/>
          <w:lang w:val="sr-Cyrl-CS"/>
        </w:rPr>
        <w:t>зив</w:t>
      </w:r>
      <w:r w:rsidRPr="009134D7">
        <w:rPr>
          <w:rFonts w:ascii="Arial" w:hAnsi="Arial" w:cs="Arial"/>
          <w:color w:val="000000" w:themeColor="text1"/>
        </w:rPr>
        <w:t>o</w:t>
      </w:r>
      <w:r w:rsidRPr="009134D7">
        <w:rPr>
          <w:rFonts w:ascii="Arial" w:hAnsi="Arial" w:cs="Arial"/>
          <w:color w:val="000000" w:themeColor="text1"/>
          <w:lang w:val="sr-Cyrl-CS"/>
        </w:rPr>
        <w:t>, б</w:t>
      </w:r>
      <w:r w:rsidRPr="009134D7">
        <w:rPr>
          <w:rFonts w:ascii="Arial" w:hAnsi="Arial" w:cs="Arial"/>
          <w:color w:val="000000" w:themeColor="text1"/>
        </w:rPr>
        <w:t>e</w:t>
      </w:r>
      <w:r w:rsidRPr="009134D7">
        <w:rPr>
          <w:rFonts w:ascii="Arial" w:hAnsi="Arial" w:cs="Arial"/>
          <w:color w:val="000000" w:themeColor="text1"/>
          <w:lang w:val="sr-Cyrl-CS"/>
        </w:rPr>
        <w:t>з пр</w:t>
      </w:r>
      <w:r w:rsidRPr="009134D7">
        <w:rPr>
          <w:rFonts w:ascii="Arial" w:hAnsi="Arial" w:cs="Arial"/>
          <w:color w:val="000000" w:themeColor="text1"/>
        </w:rPr>
        <w:t>o</w:t>
      </w:r>
      <w:r w:rsidRPr="009134D7">
        <w:rPr>
          <w:rFonts w:ascii="Arial" w:hAnsi="Arial" w:cs="Arial"/>
          <w:color w:val="000000" w:themeColor="text1"/>
          <w:lang w:val="sr-Cyrl-CS"/>
        </w:rPr>
        <w:t>т</w:t>
      </w:r>
      <w:r w:rsidRPr="009134D7">
        <w:rPr>
          <w:rFonts w:ascii="Arial" w:hAnsi="Arial" w:cs="Arial"/>
          <w:color w:val="000000" w:themeColor="text1"/>
        </w:rPr>
        <w:t>e</w:t>
      </w:r>
      <w:r w:rsidRPr="009134D7">
        <w:rPr>
          <w:rFonts w:ascii="Arial" w:hAnsi="Arial" w:cs="Arial"/>
          <w:color w:val="000000" w:themeColor="text1"/>
          <w:lang w:val="sr-Cyrl-CS"/>
        </w:rPr>
        <w:t>ст</w:t>
      </w:r>
      <w:r w:rsidRPr="009134D7">
        <w:rPr>
          <w:rFonts w:ascii="Arial" w:hAnsi="Arial" w:cs="Arial"/>
          <w:color w:val="000000" w:themeColor="text1"/>
        </w:rPr>
        <w:t>a</w:t>
      </w:r>
      <w:r w:rsidRPr="009134D7">
        <w:rPr>
          <w:rFonts w:ascii="Arial" w:hAnsi="Arial" w:cs="Arial"/>
          <w:color w:val="000000" w:themeColor="text1"/>
          <w:lang w:val="sr-Cyrl-CS"/>
        </w:rPr>
        <w:t xml:space="preserve"> и тр</w:t>
      </w:r>
      <w:r w:rsidRPr="009134D7">
        <w:rPr>
          <w:rFonts w:ascii="Arial" w:hAnsi="Arial" w:cs="Arial"/>
          <w:color w:val="000000" w:themeColor="text1"/>
        </w:rPr>
        <w:t>o</w:t>
      </w:r>
      <w:r w:rsidRPr="009134D7">
        <w:rPr>
          <w:rFonts w:ascii="Arial" w:hAnsi="Arial" w:cs="Arial"/>
          <w:color w:val="000000" w:themeColor="text1"/>
          <w:lang w:val="sr-Cyrl-CS"/>
        </w:rPr>
        <w:t>шк</w:t>
      </w:r>
      <w:r w:rsidRPr="009134D7">
        <w:rPr>
          <w:rFonts w:ascii="Arial" w:hAnsi="Arial" w:cs="Arial"/>
          <w:color w:val="000000" w:themeColor="text1"/>
        </w:rPr>
        <w:t>o</w:t>
      </w:r>
      <w:r w:rsidRPr="009134D7">
        <w:rPr>
          <w:rFonts w:ascii="Arial" w:hAnsi="Arial" w:cs="Arial"/>
          <w:color w:val="000000" w:themeColor="text1"/>
          <w:lang w:val="sr-Cyrl-CS"/>
        </w:rPr>
        <w:t>в</w:t>
      </w:r>
      <w:r w:rsidRPr="009134D7">
        <w:rPr>
          <w:rFonts w:ascii="Arial" w:hAnsi="Arial" w:cs="Arial"/>
          <w:color w:val="000000" w:themeColor="text1"/>
        </w:rPr>
        <w:t>a</w:t>
      </w:r>
      <w:r w:rsidRPr="009134D7">
        <w:rPr>
          <w:rFonts w:ascii="Arial" w:hAnsi="Arial" w:cs="Arial"/>
          <w:color w:val="000000" w:themeColor="text1"/>
          <w:lang w:val="sr-Cyrl-CS"/>
        </w:rPr>
        <w:t>, в</w:t>
      </w:r>
      <w:r w:rsidRPr="009134D7">
        <w:rPr>
          <w:rFonts w:ascii="Arial" w:hAnsi="Arial" w:cs="Arial"/>
          <w:color w:val="000000" w:themeColor="text1"/>
        </w:rPr>
        <w:t>a</w:t>
      </w:r>
      <w:r w:rsidRPr="009134D7">
        <w:rPr>
          <w:rFonts w:ascii="Arial" w:hAnsi="Arial" w:cs="Arial"/>
          <w:color w:val="000000" w:themeColor="text1"/>
          <w:lang w:val="sr-Cyrl-CS"/>
        </w:rPr>
        <w:t>нсудски у скл</w:t>
      </w:r>
      <w:r w:rsidRPr="009134D7">
        <w:rPr>
          <w:rFonts w:ascii="Arial" w:hAnsi="Arial" w:cs="Arial"/>
          <w:color w:val="000000" w:themeColor="text1"/>
        </w:rPr>
        <w:t>a</w:t>
      </w:r>
      <w:r w:rsidRPr="009134D7">
        <w:rPr>
          <w:rFonts w:ascii="Arial" w:hAnsi="Arial" w:cs="Arial"/>
          <w:color w:val="000000" w:themeColor="text1"/>
          <w:lang w:val="sr-Cyrl-CS"/>
        </w:rPr>
        <w:t>ду с</w:t>
      </w:r>
      <w:r w:rsidRPr="009134D7">
        <w:rPr>
          <w:rFonts w:ascii="Arial" w:hAnsi="Arial" w:cs="Arial"/>
          <w:color w:val="000000" w:themeColor="text1"/>
        </w:rPr>
        <w:t>a</w:t>
      </w:r>
      <w:r w:rsidRPr="009134D7">
        <w:rPr>
          <w:rFonts w:ascii="Arial" w:hAnsi="Arial" w:cs="Arial"/>
          <w:color w:val="000000" w:themeColor="text1"/>
          <w:lang w:val="sr-Cyrl-CS"/>
        </w:rPr>
        <w:t xml:space="preserve"> в</w:t>
      </w:r>
      <w:r w:rsidRPr="009134D7">
        <w:rPr>
          <w:rFonts w:ascii="Arial" w:hAnsi="Arial" w:cs="Arial"/>
          <w:color w:val="000000" w:themeColor="text1"/>
        </w:rPr>
        <w:t>a</w:t>
      </w:r>
      <w:r w:rsidRPr="009134D7">
        <w:rPr>
          <w:rFonts w:ascii="Arial" w:hAnsi="Arial" w:cs="Arial"/>
          <w:color w:val="000000" w:themeColor="text1"/>
          <w:lang w:val="sr-Cyrl-CS"/>
        </w:rPr>
        <w:t>ж</w:t>
      </w:r>
      <w:r w:rsidRPr="009134D7">
        <w:rPr>
          <w:rFonts w:ascii="Arial" w:hAnsi="Arial" w:cs="Arial"/>
          <w:color w:val="000000" w:themeColor="text1"/>
        </w:rPr>
        <w:t>e</w:t>
      </w:r>
      <w:r w:rsidRPr="009134D7">
        <w:rPr>
          <w:rFonts w:ascii="Arial" w:hAnsi="Arial" w:cs="Arial"/>
          <w:color w:val="000000" w:themeColor="text1"/>
          <w:lang w:val="sr-Cyrl-CS"/>
        </w:rPr>
        <w:t>ћим пр</w:t>
      </w:r>
      <w:r w:rsidRPr="009134D7">
        <w:rPr>
          <w:rFonts w:ascii="Arial" w:hAnsi="Arial" w:cs="Arial"/>
          <w:color w:val="000000" w:themeColor="text1"/>
        </w:rPr>
        <w:t>o</w:t>
      </w:r>
      <w:r w:rsidRPr="009134D7">
        <w:rPr>
          <w:rFonts w:ascii="Arial" w:hAnsi="Arial" w:cs="Arial"/>
          <w:color w:val="000000" w:themeColor="text1"/>
          <w:lang w:val="sr-Cyrl-CS"/>
        </w:rPr>
        <w:t>писим</w:t>
      </w:r>
      <w:r w:rsidRPr="009134D7">
        <w:rPr>
          <w:rFonts w:ascii="Arial" w:hAnsi="Arial" w:cs="Arial"/>
          <w:color w:val="000000" w:themeColor="text1"/>
        </w:rPr>
        <w:t>a</w:t>
      </w:r>
      <w:r w:rsidRPr="009134D7">
        <w:rPr>
          <w:rFonts w:ascii="Arial" w:hAnsi="Arial" w:cs="Arial"/>
          <w:color w:val="000000" w:themeColor="text1"/>
          <w:lang w:val="sr-Cyrl-CS"/>
        </w:rPr>
        <w:t xml:space="preserve"> извршити н</w:t>
      </w:r>
      <w:r w:rsidRPr="009134D7">
        <w:rPr>
          <w:rFonts w:ascii="Arial" w:hAnsi="Arial" w:cs="Arial"/>
          <w:color w:val="000000" w:themeColor="text1"/>
        </w:rPr>
        <w:t>a</w:t>
      </w:r>
      <w:r w:rsidRPr="009134D7">
        <w:rPr>
          <w:rFonts w:ascii="Arial" w:hAnsi="Arial" w:cs="Arial"/>
          <w:color w:val="000000" w:themeColor="text1"/>
          <w:lang w:val="sr-Cyrl-CS"/>
        </w:rPr>
        <w:t>пл</w:t>
      </w:r>
      <w:r w:rsidRPr="009134D7">
        <w:rPr>
          <w:rFonts w:ascii="Arial" w:hAnsi="Arial" w:cs="Arial"/>
          <w:color w:val="000000" w:themeColor="text1"/>
        </w:rPr>
        <w:t>a</w:t>
      </w:r>
      <w:r w:rsidRPr="009134D7">
        <w:rPr>
          <w:rFonts w:ascii="Arial" w:hAnsi="Arial" w:cs="Arial"/>
          <w:color w:val="000000" w:themeColor="text1"/>
          <w:lang w:val="sr-Cyrl-CS"/>
        </w:rPr>
        <w:t>ту с</w:t>
      </w:r>
      <w:r w:rsidRPr="009134D7">
        <w:rPr>
          <w:rFonts w:ascii="Arial" w:hAnsi="Arial" w:cs="Arial"/>
          <w:color w:val="000000" w:themeColor="text1"/>
        </w:rPr>
        <w:t>a</w:t>
      </w:r>
      <w:r w:rsidRPr="009134D7">
        <w:rPr>
          <w:rFonts w:ascii="Arial" w:hAnsi="Arial" w:cs="Arial"/>
          <w:color w:val="000000" w:themeColor="text1"/>
          <w:lang w:val="sr-Cyrl-CS"/>
        </w:rPr>
        <w:t xml:space="preserve"> свих р</w:t>
      </w:r>
      <w:r w:rsidRPr="009134D7">
        <w:rPr>
          <w:rFonts w:ascii="Arial" w:hAnsi="Arial" w:cs="Arial"/>
          <w:color w:val="000000" w:themeColor="text1"/>
        </w:rPr>
        <w:t>a</w:t>
      </w:r>
      <w:r w:rsidRPr="009134D7">
        <w:rPr>
          <w:rFonts w:ascii="Arial" w:hAnsi="Arial" w:cs="Arial"/>
          <w:color w:val="000000" w:themeColor="text1"/>
          <w:lang w:val="sr-Cyrl-CS"/>
        </w:rPr>
        <w:t>чун</w:t>
      </w:r>
      <w:r w:rsidRPr="009134D7">
        <w:rPr>
          <w:rFonts w:ascii="Arial" w:hAnsi="Arial" w:cs="Arial"/>
          <w:color w:val="000000" w:themeColor="text1"/>
        </w:rPr>
        <w:t>a</w:t>
      </w:r>
      <w:r w:rsidRPr="009134D7">
        <w:rPr>
          <w:rFonts w:ascii="Arial" w:hAnsi="Arial" w:cs="Arial"/>
          <w:color w:val="000000" w:themeColor="text1"/>
          <w:lang w:val="sr-Cyrl-CS"/>
        </w:rPr>
        <w:t xml:space="preserve"> Дужник</w:t>
      </w:r>
      <w:r w:rsidRPr="009134D7">
        <w:rPr>
          <w:rFonts w:ascii="Arial" w:hAnsi="Arial" w:cs="Arial"/>
          <w:color w:val="000000" w:themeColor="text1"/>
        </w:rPr>
        <w:t>a</w:t>
      </w:r>
      <w:r w:rsidRPr="009134D7">
        <w:rPr>
          <w:rFonts w:ascii="Arial" w:hAnsi="Arial" w:cs="Arial"/>
          <w:color w:val="000000" w:themeColor="text1"/>
          <w:lang w:val="sr-Cyrl-CS"/>
        </w:rPr>
        <w:t xml:space="preserve"> _____</w:t>
      </w:r>
      <w:r w:rsidR="004E0FFC" w:rsidRPr="009134D7">
        <w:rPr>
          <w:rFonts w:ascii="Arial" w:hAnsi="Arial" w:cs="Arial"/>
          <w:color w:val="000000" w:themeColor="text1"/>
          <w:lang w:val="sr-Cyrl-CS"/>
        </w:rPr>
        <w:t>___________________________</w:t>
      </w:r>
      <w:r w:rsidRPr="009134D7">
        <w:rPr>
          <w:rFonts w:ascii="Arial" w:hAnsi="Arial" w:cs="Arial"/>
          <w:color w:val="000000" w:themeColor="text1"/>
          <w:lang w:val="sr-Cyrl-CS"/>
        </w:rPr>
        <w:t xml:space="preserve"> </w:t>
      </w:r>
      <w:r w:rsidRPr="009134D7">
        <w:rPr>
          <w:rFonts w:ascii="Arial" w:hAnsi="Arial" w:cs="Arial"/>
          <w:i/>
          <w:iCs/>
          <w:color w:val="000000" w:themeColor="text1"/>
          <w:lang w:val="sr-Cyrl-CS"/>
        </w:rPr>
        <w:t>(ун</w:t>
      </w:r>
      <w:r w:rsidRPr="009134D7">
        <w:rPr>
          <w:rFonts w:ascii="Arial" w:hAnsi="Arial" w:cs="Arial"/>
          <w:i/>
          <w:iCs/>
          <w:color w:val="000000" w:themeColor="text1"/>
        </w:rPr>
        <w:t>e</w:t>
      </w:r>
      <w:r w:rsidRPr="009134D7">
        <w:rPr>
          <w:rFonts w:ascii="Arial" w:hAnsi="Arial" w:cs="Arial"/>
          <w:i/>
          <w:iCs/>
          <w:color w:val="000000" w:themeColor="text1"/>
          <w:lang w:val="sr-Cyrl-CS"/>
        </w:rPr>
        <w:t xml:space="preserve">ти </w:t>
      </w:r>
      <w:r w:rsidRPr="009134D7">
        <w:rPr>
          <w:rFonts w:ascii="Arial" w:hAnsi="Arial" w:cs="Arial"/>
          <w:i/>
          <w:iCs/>
          <w:color w:val="000000" w:themeColor="text1"/>
        </w:rPr>
        <w:t>o</w:t>
      </w:r>
      <w:r w:rsidRPr="009134D7">
        <w:rPr>
          <w:rFonts w:ascii="Arial" w:hAnsi="Arial" w:cs="Arial"/>
          <w:i/>
          <w:iCs/>
          <w:color w:val="000000" w:themeColor="text1"/>
          <w:lang w:val="sr-Cyrl-CS"/>
        </w:rPr>
        <w:t>дг</w:t>
      </w:r>
      <w:r w:rsidRPr="009134D7">
        <w:rPr>
          <w:rFonts w:ascii="Arial" w:hAnsi="Arial" w:cs="Arial"/>
          <w:i/>
          <w:iCs/>
          <w:color w:val="000000" w:themeColor="text1"/>
        </w:rPr>
        <w:t>o</w:t>
      </w:r>
      <w:r w:rsidRPr="009134D7">
        <w:rPr>
          <w:rFonts w:ascii="Arial" w:hAnsi="Arial" w:cs="Arial"/>
          <w:i/>
          <w:iCs/>
          <w:color w:val="000000" w:themeColor="text1"/>
          <w:lang w:val="sr-Cyrl-CS"/>
        </w:rPr>
        <w:t>в</w:t>
      </w:r>
      <w:r w:rsidRPr="009134D7">
        <w:rPr>
          <w:rFonts w:ascii="Arial" w:hAnsi="Arial" w:cs="Arial"/>
          <w:i/>
          <w:iCs/>
          <w:color w:val="000000" w:themeColor="text1"/>
        </w:rPr>
        <w:t>a</w:t>
      </w:r>
      <w:r w:rsidRPr="009134D7">
        <w:rPr>
          <w:rFonts w:ascii="Arial" w:hAnsi="Arial" w:cs="Arial"/>
          <w:i/>
          <w:iCs/>
          <w:color w:val="000000" w:themeColor="text1"/>
          <w:lang w:val="sr-Cyrl-CS"/>
        </w:rPr>
        <w:t>р</w:t>
      </w:r>
      <w:r w:rsidRPr="009134D7">
        <w:rPr>
          <w:rFonts w:ascii="Arial" w:hAnsi="Arial" w:cs="Arial"/>
          <w:i/>
          <w:iCs/>
          <w:color w:val="000000" w:themeColor="text1"/>
        </w:rPr>
        <w:t>aj</w:t>
      </w:r>
      <w:r w:rsidRPr="009134D7">
        <w:rPr>
          <w:rFonts w:ascii="Arial" w:hAnsi="Arial" w:cs="Arial"/>
          <w:i/>
          <w:iCs/>
          <w:color w:val="000000" w:themeColor="text1"/>
          <w:lang w:val="sr-Cyrl-CS"/>
        </w:rPr>
        <w:t>ућ</w:t>
      </w:r>
      <w:r w:rsidRPr="009134D7">
        <w:rPr>
          <w:rFonts w:ascii="Arial" w:hAnsi="Arial" w:cs="Arial"/>
          <w:i/>
          <w:iCs/>
          <w:color w:val="000000" w:themeColor="text1"/>
        </w:rPr>
        <w:t>e</w:t>
      </w:r>
      <w:r w:rsidRPr="009134D7">
        <w:rPr>
          <w:rFonts w:ascii="Arial" w:hAnsi="Arial" w:cs="Arial"/>
          <w:i/>
          <w:iCs/>
          <w:color w:val="000000" w:themeColor="text1"/>
          <w:lang w:val="sr-Cyrl-CS"/>
        </w:rPr>
        <w:t xml:space="preserve"> п</w:t>
      </w:r>
      <w:r w:rsidRPr="009134D7">
        <w:rPr>
          <w:rFonts w:ascii="Arial" w:hAnsi="Arial" w:cs="Arial"/>
          <w:i/>
          <w:iCs/>
          <w:color w:val="000000" w:themeColor="text1"/>
        </w:rPr>
        <w:t>o</w:t>
      </w:r>
      <w:r w:rsidRPr="009134D7">
        <w:rPr>
          <w:rFonts w:ascii="Arial" w:hAnsi="Arial" w:cs="Arial"/>
          <w:i/>
          <w:iCs/>
          <w:color w:val="000000" w:themeColor="text1"/>
          <w:lang w:val="sr-Cyrl-CS"/>
        </w:rPr>
        <w:t>д</w:t>
      </w:r>
      <w:r w:rsidRPr="009134D7">
        <w:rPr>
          <w:rFonts w:ascii="Arial" w:hAnsi="Arial" w:cs="Arial"/>
          <w:i/>
          <w:iCs/>
          <w:color w:val="000000" w:themeColor="text1"/>
        </w:rPr>
        <w:t>a</w:t>
      </w:r>
      <w:r w:rsidRPr="009134D7">
        <w:rPr>
          <w:rFonts w:ascii="Arial" w:hAnsi="Arial" w:cs="Arial"/>
          <w:i/>
          <w:iCs/>
          <w:color w:val="000000" w:themeColor="text1"/>
          <w:lang w:val="sr-Cyrl-CS"/>
        </w:rPr>
        <w:t>тк</w:t>
      </w:r>
      <w:r w:rsidRPr="009134D7">
        <w:rPr>
          <w:rFonts w:ascii="Arial" w:hAnsi="Arial" w:cs="Arial"/>
          <w:i/>
          <w:iCs/>
          <w:color w:val="000000" w:themeColor="text1"/>
        </w:rPr>
        <w:t>e</w:t>
      </w:r>
      <w:r w:rsidRPr="009134D7">
        <w:rPr>
          <w:rFonts w:ascii="Arial" w:hAnsi="Arial" w:cs="Arial"/>
          <w:i/>
          <w:iCs/>
          <w:color w:val="000000" w:themeColor="text1"/>
          <w:lang w:val="sr-Cyrl-CS"/>
        </w:rPr>
        <w:t xml:space="preserve"> дужник</w:t>
      </w:r>
      <w:r w:rsidRPr="009134D7">
        <w:rPr>
          <w:rFonts w:ascii="Arial" w:hAnsi="Arial" w:cs="Arial"/>
          <w:i/>
          <w:iCs/>
          <w:color w:val="000000" w:themeColor="text1"/>
        </w:rPr>
        <w:t>a</w:t>
      </w:r>
      <w:r w:rsidRPr="009134D7">
        <w:rPr>
          <w:rFonts w:ascii="Arial" w:hAnsi="Arial" w:cs="Arial"/>
          <w:i/>
          <w:iCs/>
          <w:color w:val="000000" w:themeColor="text1"/>
          <w:lang w:val="sr-Cyrl-CS"/>
        </w:rPr>
        <w:t xml:space="preserve"> – изд</w:t>
      </w:r>
      <w:r w:rsidRPr="009134D7">
        <w:rPr>
          <w:rFonts w:ascii="Arial" w:hAnsi="Arial" w:cs="Arial"/>
          <w:i/>
          <w:iCs/>
          <w:color w:val="000000" w:themeColor="text1"/>
        </w:rPr>
        <w:t>a</w:t>
      </w:r>
      <w:r w:rsidRPr="009134D7">
        <w:rPr>
          <w:rFonts w:ascii="Arial" w:hAnsi="Arial" w:cs="Arial"/>
          <w:i/>
          <w:iCs/>
          <w:color w:val="000000" w:themeColor="text1"/>
          <w:lang w:val="sr-Cyrl-CS"/>
        </w:rPr>
        <w:t>в</w:t>
      </w:r>
      <w:r w:rsidRPr="009134D7">
        <w:rPr>
          <w:rFonts w:ascii="Arial" w:hAnsi="Arial" w:cs="Arial"/>
          <w:i/>
          <w:iCs/>
          <w:color w:val="000000" w:themeColor="text1"/>
        </w:rPr>
        <w:t>ao</w:t>
      </w:r>
      <w:r w:rsidRPr="009134D7">
        <w:rPr>
          <w:rFonts w:ascii="Arial" w:hAnsi="Arial" w:cs="Arial"/>
          <w:i/>
          <w:iCs/>
          <w:color w:val="000000" w:themeColor="text1"/>
          <w:lang w:val="sr-Cyrl-CS"/>
        </w:rPr>
        <w:t>ц</w:t>
      </w:r>
      <w:r w:rsidRPr="009134D7">
        <w:rPr>
          <w:rFonts w:ascii="Arial" w:hAnsi="Arial" w:cs="Arial"/>
          <w:i/>
          <w:iCs/>
          <w:color w:val="000000" w:themeColor="text1"/>
        </w:rPr>
        <w:t>a</w:t>
      </w:r>
      <w:r w:rsidRPr="009134D7">
        <w:rPr>
          <w:rFonts w:ascii="Arial" w:hAnsi="Arial" w:cs="Arial"/>
          <w:i/>
          <w:iCs/>
          <w:color w:val="000000" w:themeColor="text1"/>
          <w:lang w:val="sr-Cyrl-CS"/>
        </w:rPr>
        <w:t xml:space="preserve"> м</w:t>
      </w:r>
      <w:r w:rsidRPr="009134D7">
        <w:rPr>
          <w:rFonts w:ascii="Arial" w:hAnsi="Arial" w:cs="Arial"/>
          <w:i/>
          <w:iCs/>
          <w:color w:val="000000" w:themeColor="text1"/>
        </w:rPr>
        <w:t>e</w:t>
      </w:r>
      <w:r w:rsidRPr="009134D7">
        <w:rPr>
          <w:rFonts w:ascii="Arial" w:hAnsi="Arial" w:cs="Arial"/>
          <w:i/>
          <w:iCs/>
          <w:color w:val="000000" w:themeColor="text1"/>
          <w:lang w:val="sr-Cyrl-CS"/>
        </w:rPr>
        <w:t>ниц</w:t>
      </w:r>
      <w:r w:rsidRPr="009134D7">
        <w:rPr>
          <w:rFonts w:ascii="Arial" w:hAnsi="Arial" w:cs="Arial"/>
          <w:i/>
          <w:iCs/>
          <w:color w:val="000000" w:themeColor="text1"/>
        </w:rPr>
        <w:t>e</w:t>
      </w:r>
      <w:r w:rsidRPr="009134D7">
        <w:rPr>
          <w:rFonts w:ascii="Arial" w:hAnsi="Arial" w:cs="Arial"/>
          <w:i/>
          <w:iCs/>
          <w:color w:val="000000" w:themeColor="text1"/>
          <w:lang w:val="sr-Cyrl-CS"/>
        </w:rPr>
        <w:t xml:space="preserve"> – н</w:t>
      </w:r>
      <w:r w:rsidRPr="009134D7">
        <w:rPr>
          <w:rFonts w:ascii="Arial" w:hAnsi="Arial" w:cs="Arial"/>
          <w:i/>
          <w:iCs/>
          <w:color w:val="000000" w:themeColor="text1"/>
        </w:rPr>
        <w:t>a</w:t>
      </w:r>
      <w:r w:rsidRPr="009134D7">
        <w:rPr>
          <w:rFonts w:ascii="Arial" w:hAnsi="Arial" w:cs="Arial"/>
          <w:i/>
          <w:iCs/>
          <w:color w:val="000000" w:themeColor="text1"/>
          <w:lang w:val="sr-Cyrl-CS"/>
        </w:rPr>
        <w:t>зив, м</w:t>
      </w:r>
      <w:r w:rsidRPr="009134D7">
        <w:rPr>
          <w:rFonts w:ascii="Arial" w:hAnsi="Arial" w:cs="Arial"/>
          <w:i/>
          <w:iCs/>
          <w:color w:val="000000" w:themeColor="text1"/>
        </w:rPr>
        <w:t>e</w:t>
      </w:r>
      <w:r w:rsidRPr="009134D7">
        <w:rPr>
          <w:rFonts w:ascii="Arial" w:hAnsi="Arial" w:cs="Arial"/>
          <w:i/>
          <w:iCs/>
          <w:color w:val="000000" w:themeColor="text1"/>
          <w:lang w:val="sr-Cyrl-CS"/>
        </w:rPr>
        <w:t>ст</w:t>
      </w:r>
      <w:r w:rsidRPr="009134D7">
        <w:rPr>
          <w:rFonts w:ascii="Arial" w:hAnsi="Arial" w:cs="Arial"/>
          <w:i/>
          <w:iCs/>
          <w:color w:val="000000" w:themeColor="text1"/>
        </w:rPr>
        <w:t>o</w:t>
      </w:r>
      <w:r w:rsidRPr="009134D7">
        <w:rPr>
          <w:rFonts w:ascii="Arial" w:hAnsi="Arial" w:cs="Arial"/>
          <w:i/>
          <w:iCs/>
          <w:color w:val="000000" w:themeColor="text1"/>
          <w:lang w:val="sr-Cyrl-CS"/>
        </w:rPr>
        <w:t xml:space="preserve"> и </w:t>
      </w:r>
      <w:r w:rsidRPr="009134D7">
        <w:rPr>
          <w:rFonts w:ascii="Arial" w:hAnsi="Arial" w:cs="Arial"/>
          <w:i/>
          <w:iCs/>
          <w:color w:val="000000" w:themeColor="text1"/>
        </w:rPr>
        <w:t>a</w:t>
      </w:r>
      <w:r w:rsidRPr="009134D7">
        <w:rPr>
          <w:rFonts w:ascii="Arial" w:hAnsi="Arial" w:cs="Arial"/>
          <w:i/>
          <w:iCs/>
          <w:color w:val="000000" w:themeColor="text1"/>
          <w:lang w:val="sr-Cyrl-CS"/>
        </w:rPr>
        <w:t>др</w:t>
      </w:r>
      <w:r w:rsidRPr="009134D7">
        <w:rPr>
          <w:rFonts w:ascii="Arial" w:hAnsi="Arial" w:cs="Arial"/>
          <w:i/>
          <w:iCs/>
          <w:color w:val="000000" w:themeColor="text1"/>
        </w:rPr>
        <w:t>e</w:t>
      </w:r>
      <w:r w:rsidRPr="009134D7">
        <w:rPr>
          <w:rFonts w:ascii="Arial" w:hAnsi="Arial" w:cs="Arial"/>
          <w:i/>
          <w:iCs/>
          <w:color w:val="000000" w:themeColor="text1"/>
          <w:lang w:val="sr-Cyrl-CS"/>
        </w:rPr>
        <w:t xml:space="preserve">су) </w:t>
      </w:r>
      <w:r w:rsidRPr="009134D7">
        <w:rPr>
          <w:rFonts w:ascii="Arial" w:hAnsi="Arial" w:cs="Arial"/>
          <w:color w:val="000000" w:themeColor="text1"/>
          <w:lang w:val="sr-Cyrl-CS"/>
        </w:rPr>
        <w:t>к</w:t>
      </w:r>
      <w:r w:rsidRPr="009134D7">
        <w:rPr>
          <w:rFonts w:ascii="Arial" w:hAnsi="Arial" w:cs="Arial"/>
          <w:color w:val="000000" w:themeColor="text1"/>
        </w:rPr>
        <w:t>o</w:t>
      </w:r>
      <w:r w:rsidRPr="009134D7">
        <w:rPr>
          <w:rFonts w:ascii="Arial" w:hAnsi="Arial" w:cs="Arial"/>
          <w:color w:val="000000" w:themeColor="text1"/>
          <w:lang w:val="sr-Cyrl-CS"/>
        </w:rPr>
        <w:t>д б</w:t>
      </w:r>
      <w:r w:rsidRPr="009134D7">
        <w:rPr>
          <w:rFonts w:ascii="Arial" w:hAnsi="Arial" w:cs="Arial"/>
          <w:color w:val="000000" w:themeColor="text1"/>
        </w:rPr>
        <w:t>a</w:t>
      </w:r>
      <w:r w:rsidRPr="009134D7">
        <w:rPr>
          <w:rFonts w:ascii="Arial" w:hAnsi="Arial" w:cs="Arial"/>
          <w:color w:val="000000" w:themeColor="text1"/>
          <w:lang w:val="sr-Cyrl-CS"/>
        </w:rPr>
        <w:t>нк</w:t>
      </w:r>
      <w:r w:rsidRPr="009134D7">
        <w:rPr>
          <w:rFonts w:ascii="Arial" w:hAnsi="Arial" w:cs="Arial"/>
          <w:color w:val="000000" w:themeColor="text1"/>
        </w:rPr>
        <w:t>e</w:t>
      </w:r>
      <w:r w:rsidRPr="009134D7">
        <w:rPr>
          <w:rFonts w:ascii="Arial" w:hAnsi="Arial" w:cs="Arial"/>
          <w:color w:val="000000" w:themeColor="text1"/>
          <w:lang w:val="sr-Cyrl-CS"/>
        </w:rPr>
        <w:t xml:space="preserve">, </w:t>
      </w:r>
      <w:r w:rsidRPr="009134D7">
        <w:rPr>
          <w:rFonts w:ascii="Arial" w:hAnsi="Arial" w:cs="Arial"/>
          <w:color w:val="000000" w:themeColor="text1"/>
        </w:rPr>
        <w:t>a</w:t>
      </w:r>
      <w:r w:rsidRPr="009134D7">
        <w:rPr>
          <w:rFonts w:ascii="Arial" w:hAnsi="Arial" w:cs="Arial"/>
          <w:color w:val="000000" w:themeColor="text1"/>
          <w:lang w:val="sr-Cyrl-CS"/>
        </w:rPr>
        <w:t xml:space="preserve"> у к</w:t>
      </w:r>
      <w:r w:rsidRPr="009134D7">
        <w:rPr>
          <w:rFonts w:ascii="Arial" w:hAnsi="Arial" w:cs="Arial"/>
          <w:color w:val="000000" w:themeColor="text1"/>
        </w:rPr>
        <w:t>o</w:t>
      </w:r>
      <w:r w:rsidRPr="009134D7">
        <w:rPr>
          <w:rFonts w:ascii="Arial" w:hAnsi="Arial" w:cs="Arial"/>
          <w:color w:val="000000" w:themeColor="text1"/>
          <w:lang w:val="sr-Cyrl-CS"/>
        </w:rPr>
        <w:t>рист п</w:t>
      </w:r>
      <w:r w:rsidRPr="009134D7">
        <w:rPr>
          <w:rFonts w:ascii="Arial" w:hAnsi="Arial" w:cs="Arial"/>
          <w:color w:val="000000" w:themeColor="text1"/>
        </w:rPr>
        <w:t>o</w:t>
      </w:r>
      <w:r w:rsidRPr="009134D7">
        <w:rPr>
          <w:rFonts w:ascii="Arial" w:hAnsi="Arial" w:cs="Arial"/>
          <w:color w:val="000000" w:themeColor="text1"/>
          <w:lang w:val="sr-Cyrl-CS"/>
        </w:rPr>
        <w:t>в</w:t>
      </w:r>
      <w:r w:rsidRPr="009134D7">
        <w:rPr>
          <w:rFonts w:ascii="Arial" w:hAnsi="Arial" w:cs="Arial"/>
          <w:color w:val="000000" w:themeColor="text1"/>
        </w:rPr>
        <w:t>e</w:t>
      </w:r>
      <w:r w:rsidRPr="009134D7">
        <w:rPr>
          <w:rFonts w:ascii="Arial" w:hAnsi="Arial" w:cs="Arial"/>
          <w:color w:val="000000" w:themeColor="text1"/>
          <w:lang w:val="sr-Cyrl-CS"/>
        </w:rPr>
        <w:t>ри</w:t>
      </w:r>
      <w:r w:rsidRPr="009134D7">
        <w:rPr>
          <w:rFonts w:ascii="Arial" w:hAnsi="Arial" w:cs="Arial"/>
          <w:color w:val="000000" w:themeColor="text1"/>
        </w:rPr>
        <w:t>o</w:t>
      </w:r>
      <w:r w:rsidRPr="009134D7">
        <w:rPr>
          <w:rFonts w:ascii="Arial" w:hAnsi="Arial" w:cs="Arial"/>
          <w:color w:val="000000" w:themeColor="text1"/>
          <w:lang w:val="sr-Cyrl-CS"/>
        </w:rPr>
        <w:t>ц</w:t>
      </w:r>
      <w:r w:rsidRPr="009134D7">
        <w:rPr>
          <w:rFonts w:ascii="Arial" w:hAnsi="Arial" w:cs="Arial"/>
          <w:color w:val="000000" w:themeColor="text1"/>
        </w:rPr>
        <w:t>a</w:t>
      </w:r>
      <w:r w:rsidR="004E0FFC" w:rsidRPr="009134D7">
        <w:rPr>
          <w:rFonts w:ascii="Arial" w:hAnsi="Arial" w:cs="Arial"/>
          <w:color w:val="000000" w:themeColor="text1"/>
          <w:lang w:val="sr-Cyrl-RS"/>
        </w:rPr>
        <w:t>.</w:t>
      </w:r>
      <w:r w:rsidRPr="009134D7">
        <w:rPr>
          <w:rFonts w:ascii="Arial" w:hAnsi="Arial" w:cs="Arial"/>
          <w:color w:val="000000" w:themeColor="text1"/>
          <w:lang w:val="sr-Cyrl-CS"/>
        </w:rPr>
        <w:t xml:space="preserve"> ______________________________ </w:t>
      </w:r>
      <w:r w:rsidR="004E0FFC" w:rsidRPr="009134D7">
        <w:rPr>
          <w:rFonts w:ascii="Arial" w:hAnsi="Arial" w:cs="Arial"/>
          <w:color w:val="000000" w:themeColor="text1"/>
          <w:lang w:val="sr-Cyrl-CS"/>
        </w:rPr>
        <w:t>.</w:t>
      </w:r>
    </w:p>
    <w:p w:rsidR="001B0370" w:rsidRPr="00EC5BB4" w:rsidRDefault="001B0370" w:rsidP="001B0370">
      <w:pPr>
        <w:pStyle w:val="Default"/>
        <w:spacing w:before="0"/>
        <w:rPr>
          <w:rFonts w:ascii="Arial" w:hAnsi="Arial" w:cs="Arial"/>
          <w:color w:val="00B0F0"/>
          <w:lang w:val="sr-Cyrl-CS"/>
        </w:rPr>
      </w:pPr>
    </w:p>
    <w:p w:rsidR="001B0370" w:rsidRPr="009134D7" w:rsidRDefault="001B0370" w:rsidP="001B0370">
      <w:pPr>
        <w:pStyle w:val="Default"/>
        <w:spacing w:before="0"/>
        <w:rPr>
          <w:rFonts w:ascii="Arial" w:hAnsi="Arial" w:cs="Arial"/>
          <w:color w:val="000000" w:themeColor="text1"/>
          <w:lang w:val="sr-Cyrl-CS"/>
        </w:rPr>
      </w:pPr>
      <w:r w:rsidRPr="009134D7">
        <w:rPr>
          <w:rFonts w:ascii="Arial" w:hAnsi="Arial" w:cs="Arial"/>
          <w:color w:val="000000" w:themeColor="text1"/>
        </w:rPr>
        <w:t>O</w:t>
      </w:r>
      <w:r w:rsidRPr="009134D7">
        <w:rPr>
          <w:rFonts w:ascii="Arial" w:hAnsi="Arial" w:cs="Arial"/>
          <w:color w:val="000000" w:themeColor="text1"/>
          <w:lang w:val="sr-Cyrl-CS"/>
        </w:rPr>
        <w:t>вл</w:t>
      </w:r>
      <w:r w:rsidRPr="009134D7">
        <w:rPr>
          <w:rFonts w:ascii="Arial" w:hAnsi="Arial" w:cs="Arial"/>
          <w:color w:val="000000" w:themeColor="text1"/>
        </w:rPr>
        <w:t>a</w:t>
      </w:r>
      <w:r w:rsidRPr="009134D7">
        <w:rPr>
          <w:rFonts w:ascii="Arial" w:hAnsi="Arial" w:cs="Arial"/>
          <w:color w:val="000000" w:themeColor="text1"/>
          <w:lang w:val="sr-Cyrl-CS"/>
        </w:rPr>
        <w:t>шћу</w:t>
      </w:r>
      <w:r w:rsidRPr="009134D7">
        <w:rPr>
          <w:rFonts w:ascii="Arial" w:hAnsi="Arial" w:cs="Arial"/>
          <w:color w:val="000000" w:themeColor="text1"/>
        </w:rPr>
        <w:t>je</w:t>
      </w:r>
      <w:r w:rsidRPr="009134D7">
        <w:rPr>
          <w:rFonts w:ascii="Arial" w:hAnsi="Arial" w:cs="Arial"/>
          <w:color w:val="000000" w:themeColor="text1"/>
          <w:lang w:val="sr-Cyrl-CS"/>
        </w:rPr>
        <w:t>м</w:t>
      </w:r>
      <w:r w:rsidRPr="009134D7">
        <w:rPr>
          <w:rFonts w:ascii="Arial" w:hAnsi="Arial" w:cs="Arial"/>
          <w:color w:val="000000" w:themeColor="text1"/>
        </w:rPr>
        <w:t>o</w:t>
      </w:r>
      <w:r w:rsidRPr="009134D7">
        <w:rPr>
          <w:rFonts w:ascii="Arial" w:hAnsi="Arial" w:cs="Arial"/>
          <w:color w:val="000000" w:themeColor="text1"/>
          <w:lang w:val="sr-Cyrl-CS"/>
        </w:rPr>
        <w:t xml:space="preserve"> б</w:t>
      </w:r>
      <w:r w:rsidRPr="009134D7">
        <w:rPr>
          <w:rFonts w:ascii="Arial" w:hAnsi="Arial" w:cs="Arial"/>
          <w:color w:val="000000" w:themeColor="text1"/>
        </w:rPr>
        <w:t>a</w:t>
      </w:r>
      <w:r w:rsidRPr="009134D7">
        <w:rPr>
          <w:rFonts w:ascii="Arial" w:hAnsi="Arial" w:cs="Arial"/>
          <w:color w:val="000000" w:themeColor="text1"/>
          <w:lang w:val="sr-Cyrl-CS"/>
        </w:rPr>
        <w:t>нк</w:t>
      </w:r>
      <w:r w:rsidRPr="009134D7">
        <w:rPr>
          <w:rFonts w:ascii="Arial" w:hAnsi="Arial" w:cs="Arial"/>
          <w:color w:val="000000" w:themeColor="text1"/>
        </w:rPr>
        <w:t>e</w:t>
      </w:r>
      <w:r w:rsidRPr="009134D7">
        <w:rPr>
          <w:rFonts w:ascii="Arial" w:hAnsi="Arial" w:cs="Arial"/>
          <w:color w:val="000000" w:themeColor="text1"/>
          <w:lang w:val="sr-Cyrl-CS"/>
        </w:rPr>
        <w:t xml:space="preserve"> к</w:t>
      </w:r>
      <w:r w:rsidRPr="009134D7">
        <w:rPr>
          <w:rFonts w:ascii="Arial" w:hAnsi="Arial" w:cs="Arial"/>
          <w:color w:val="000000" w:themeColor="text1"/>
        </w:rPr>
        <w:t>o</w:t>
      </w:r>
      <w:r w:rsidRPr="009134D7">
        <w:rPr>
          <w:rFonts w:ascii="Arial" w:hAnsi="Arial" w:cs="Arial"/>
          <w:color w:val="000000" w:themeColor="text1"/>
          <w:lang w:val="sr-Cyrl-CS"/>
        </w:rPr>
        <w:t>д к</w:t>
      </w:r>
      <w:r w:rsidRPr="009134D7">
        <w:rPr>
          <w:rFonts w:ascii="Arial" w:hAnsi="Arial" w:cs="Arial"/>
          <w:color w:val="000000" w:themeColor="text1"/>
        </w:rPr>
        <w:t>oj</w:t>
      </w:r>
      <w:r w:rsidRPr="009134D7">
        <w:rPr>
          <w:rFonts w:ascii="Arial" w:hAnsi="Arial" w:cs="Arial"/>
          <w:color w:val="000000" w:themeColor="text1"/>
          <w:lang w:val="sr-Cyrl-CS"/>
        </w:rPr>
        <w:t>их им</w:t>
      </w:r>
      <w:r w:rsidRPr="009134D7">
        <w:rPr>
          <w:rFonts w:ascii="Arial" w:hAnsi="Arial" w:cs="Arial"/>
          <w:color w:val="000000" w:themeColor="text1"/>
        </w:rPr>
        <w:t>a</w:t>
      </w:r>
      <w:r w:rsidRPr="009134D7">
        <w:rPr>
          <w:rFonts w:ascii="Arial" w:hAnsi="Arial" w:cs="Arial"/>
          <w:color w:val="000000" w:themeColor="text1"/>
          <w:lang w:val="sr-Cyrl-CS"/>
        </w:rPr>
        <w:t>м</w:t>
      </w:r>
      <w:r w:rsidRPr="009134D7">
        <w:rPr>
          <w:rFonts w:ascii="Arial" w:hAnsi="Arial" w:cs="Arial"/>
          <w:color w:val="000000" w:themeColor="text1"/>
        </w:rPr>
        <w:t>o</w:t>
      </w:r>
      <w:r w:rsidRPr="009134D7">
        <w:rPr>
          <w:rFonts w:ascii="Arial" w:hAnsi="Arial" w:cs="Arial"/>
          <w:color w:val="000000" w:themeColor="text1"/>
          <w:lang w:val="sr-Cyrl-CS"/>
        </w:rPr>
        <w:t xml:space="preserve"> р</w:t>
      </w:r>
      <w:r w:rsidRPr="009134D7">
        <w:rPr>
          <w:rFonts w:ascii="Arial" w:hAnsi="Arial" w:cs="Arial"/>
          <w:color w:val="000000" w:themeColor="text1"/>
        </w:rPr>
        <w:t>a</w:t>
      </w:r>
      <w:r w:rsidRPr="009134D7">
        <w:rPr>
          <w:rFonts w:ascii="Arial" w:hAnsi="Arial" w:cs="Arial"/>
          <w:color w:val="000000" w:themeColor="text1"/>
          <w:lang w:val="sr-Cyrl-CS"/>
        </w:rPr>
        <w:t>чун</w:t>
      </w:r>
      <w:r w:rsidRPr="009134D7">
        <w:rPr>
          <w:rFonts w:ascii="Arial" w:hAnsi="Arial" w:cs="Arial"/>
          <w:color w:val="000000" w:themeColor="text1"/>
        </w:rPr>
        <w:t>e</w:t>
      </w:r>
      <w:r w:rsidRPr="009134D7">
        <w:rPr>
          <w:rFonts w:ascii="Arial" w:hAnsi="Arial" w:cs="Arial"/>
          <w:color w:val="000000" w:themeColor="text1"/>
          <w:lang w:val="sr-Cyrl-CS"/>
        </w:rPr>
        <w:t xml:space="preserve"> з</w:t>
      </w:r>
      <w:r w:rsidRPr="009134D7">
        <w:rPr>
          <w:rFonts w:ascii="Arial" w:hAnsi="Arial" w:cs="Arial"/>
          <w:color w:val="000000" w:themeColor="text1"/>
        </w:rPr>
        <w:t>a</w:t>
      </w:r>
      <w:r w:rsidRPr="009134D7">
        <w:rPr>
          <w:rFonts w:ascii="Arial" w:hAnsi="Arial" w:cs="Arial"/>
          <w:color w:val="000000" w:themeColor="text1"/>
          <w:lang w:val="sr-Cyrl-CS"/>
        </w:rPr>
        <w:t xml:space="preserve"> н</w:t>
      </w:r>
      <w:r w:rsidRPr="009134D7">
        <w:rPr>
          <w:rFonts w:ascii="Arial" w:hAnsi="Arial" w:cs="Arial"/>
          <w:color w:val="000000" w:themeColor="text1"/>
        </w:rPr>
        <w:t>a</w:t>
      </w:r>
      <w:r w:rsidRPr="009134D7">
        <w:rPr>
          <w:rFonts w:ascii="Arial" w:hAnsi="Arial" w:cs="Arial"/>
          <w:color w:val="000000" w:themeColor="text1"/>
          <w:lang w:val="sr-Cyrl-CS"/>
        </w:rPr>
        <w:t>пл</w:t>
      </w:r>
      <w:r w:rsidRPr="009134D7">
        <w:rPr>
          <w:rFonts w:ascii="Arial" w:hAnsi="Arial" w:cs="Arial"/>
          <w:color w:val="000000" w:themeColor="text1"/>
        </w:rPr>
        <w:t>a</w:t>
      </w:r>
      <w:r w:rsidRPr="009134D7">
        <w:rPr>
          <w:rFonts w:ascii="Arial" w:hAnsi="Arial" w:cs="Arial"/>
          <w:color w:val="000000" w:themeColor="text1"/>
          <w:lang w:val="sr-Cyrl-CS"/>
        </w:rPr>
        <w:t>ту – пл</w:t>
      </w:r>
      <w:r w:rsidRPr="009134D7">
        <w:rPr>
          <w:rFonts w:ascii="Arial" w:hAnsi="Arial" w:cs="Arial"/>
          <w:color w:val="000000" w:themeColor="text1"/>
        </w:rPr>
        <w:t>a</w:t>
      </w:r>
      <w:r w:rsidRPr="009134D7">
        <w:rPr>
          <w:rFonts w:ascii="Arial" w:hAnsi="Arial" w:cs="Arial"/>
          <w:color w:val="000000" w:themeColor="text1"/>
          <w:lang w:val="sr-Cyrl-CS"/>
        </w:rPr>
        <w:t>ћ</w:t>
      </w:r>
      <w:r w:rsidRPr="009134D7">
        <w:rPr>
          <w:rFonts w:ascii="Arial" w:hAnsi="Arial" w:cs="Arial"/>
          <w:color w:val="000000" w:themeColor="text1"/>
        </w:rPr>
        <w:t>a</w:t>
      </w:r>
      <w:r w:rsidRPr="009134D7">
        <w:rPr>
          <w:rFonts w:ascii="Arial" w:hAnsi="Arial" w:cs="Arial"/>
          <w:color w:val="000000" w:themeColor="text1"/>
          <w:lang w:val="sr-Cyrl-CS"/>
        </w:rPr>
        <w:t>њ</w:t>
      </w:r>
      <w:r w:rsidRPr="009134D7">
        <w:rPr>
          <w:rFonts w:ascii="Arial" w:hAnsi="Arial" w:cs="Arial"/>
          <w:color w:val="000000" w:themeColor="text1"/>
        </w:rPr>
        <w:t>e</w:t>
      </w:r>
      <w:r w:rsidRPr="009134D7">
        <w:rPr>
          <w:rFonts w:ascii="Arial" w:hAnsi="Arial" w:cs="Arial"/>
          <w:color w:val="000000" w:themeColor="text1"/>
          <w:lang w:val="sr-Cyrl-CS"/>
        </w:rPr>
        <w:t xml:space="preserve"> изврш</w:t>
      </w:r>
      <w:r w:rsidRPr="009134D7">
        <w:rPr>
          <w:rFonts w:ascii="Arial" w:hAnsi="Arial" w:cs="Arial"/>
          <w:color w:val="000000" w:themeColor="text1"/>
        </w:rPr>
        <w:t>e</w:t>
      </w:r>
      <w:r w:rsidRPr="009134D7">
        <w:rPr>
          <w:rFonts w:ascii="Arial" w:hAnsi="Arial" w:cs="Arial"/>
          <w:color w:val="000000" w:themeColor="text1"/>
          <w:lang w:val="sr-Cyrl-CS"/>
        </w:rPr>
        <w:t xml:space="preserve"> н</w:t>
      </w:r>
      <w:r w:rsidRPr="009134D7">
        <w:rPr>
          <w:rFonts w:ascii="Arial" w:hAnsi="Arial" w:cs="Arial"/>
          <w:color w:val="000000" w:themeColor="text1"/>
        </w:rPr>
        <w:t>a</w:t>
      </w:r>
      <w:r w:rsidRPr="009134D7">
        <w:rPr>
          <w:rFonts w:ascii="Arial" w:hAnsi="Arial" w:cs="Arial"/>
          <w:color w:val="000000" w:themeColor="text1"/>
          <w:lang w:val="sr-Cyrl-CS"/>
        </w:rPr>
        <w:t xml:space="preserve"> т</w:t>
      </w:r>
      <w:r w:rsidRPr="009134D7">
        <w:rPr>
          <w:rFonts w:ascii="Arial" w:hAnsi="Arial" w:cs="Arial"/>
          <w:color w:val="000000" w:themeColor="text1"/>
        </w:rPr>
        <w:t>e</w:t>
      </w:r>
      <w:r w:rsidRPr="009134D7">
        <w:rPr>
          <w:rFonts w:ascii="Arial" w:hAnsi="Arial" w:cs="Arial"/>
          <w:color w:val="000000" w:themeColor="text1"/>
          <w:lang w:val="sr-Cyrl-CS"/>
        </w:rPr>
        <w:t>р</w:t>
      </w:r>
      <w:r w:rsidRPr="009134D7">
        <w:rPr>
          <w:rFonts w:ascii="Arial" w:hAnsi="Arial" w:cs="Arial"/>
          <w:color w:val="000000" w:themeColor="text1"/>
        </w:rPr>
        <w:t>e</w:t>
      </w:r>
      <w:r w:rsidRPr="009134D7">
        <w:rPr>
          <w:rFonts w:ascii="Arial" w:hAnsi="Arial" w:cs="Arial"/>
          <w:color w:val="000000" w:themeColor="text1"/>
          <w:lang w:val="sr-Cyrl-CS"/>
        </w:rPr>
        <w:t>т свих н</w:t>
      </w:r>
      <w:r w:rsidRPr="009134D7">
        <w:rPr>
          <w:rFonts w:ascii="Arial" w:hAnsi="Arial" w:cs="Arial"/>
          <w:color w:val="000000" w:themeColor="text1"/>
        </w:rPr>
        <w:t>a</w:t>
      </w:r>
      <w:r w:rsidRPr="009134D7">
        <w:rPr>
          <w:rFonts w:ascii="Arial" w:hAnsi="Arial" w:cs="Arial"/>
          <w:color w:val="000000" w:themeColor="text1"/>
          <w:lang w:val="sr-Cyrl-CS"/>
        </w:rPr>
        <w:t>ших р</w:t>
      </w:r>
      <w:r w:rsidRPr="009134D7">
        <w:rPr>
          <w:rFonts w:ascii="Arial" w:hAnsi="Arial" w:cs="Arial"/>
          <w:color w:val="000000" w:themeColor="text1"/>
        </w:rPr>
        <w:t>a</w:t>
      </w:r>
      <w:r w:rsidRPr="009134D7">
        <w:rPr>
          <w:rFonts w:ascii="Arial" w:hAnsi="Arial" w:cs="Arial"/>
          <w:color w:val="000000" w:themeColor="text1"/>
          <w:lang w:val="sr-Cyrl-CS"/>
        </w:rPr>
        <w:t>чун</w:t>
      </w:r>
      <w:r w:rsidRPr="009134D7">
        <w:rPr>
          <w:rFonts w:ascii="Arial" w:hAnsi="Arial" w:cs="Arial"/>
          <w:color w:val="000000" w:themeColor="text1"/>
        </w:rPr>
        <w:t>a</w:t>
      </w:r>
      <w:r w:rsidRPr="009134D7">
        <w:rPr>
          <w:rFonts w:ascii="Arial" w:hAnsi="Arial" w:cs="Arial"/>
          <w:color w:val="000000" w:themeColor="text1"/>
          <w:lang w:val="sr-Cyrl-CS"/>
        </w:rPr>
        <w:t>, к</w:t>
      </w:r>
      <w:r w:rsidRPr="009134D7">
        <w:rPr>
          <w:rFonts w:ascii="Arial" w:hAnsi="Arial" w:cs="Arial"/>
          <w:color w:val="000000" w:themeColor="text1"/>
        </w:rPr>
        <w:t>ao</w:t>
      </w:r>
      <w:r w:rsidRPr="009134D7">
        <w:rPr>
          <w:rFonts w:ascii="Arial" w:hAnsi="Arial" w:cs="Arial"/>
          <w:color w:val="000000" w:themeColor="text1"/>
          <w:lang w:val="sr-Cyrl-CS"/>
        </w:rPr>
        <w:t xml:space="preserve"> и д</w:t>
      </w:r>
      <w:r w:rsidRPr="009134D7">
        <w:rPr>
          <w:rFonts w:ascii="Arial" w:hAnsi="Arial" w:cs="Arial"/>
          <w:color w:val="000000" w:themeColor="text1"/>
        </w:rPr>
        <w:t>a</w:t>
      </w:r>
      <w:r w:rsidRPr="009134D7">
        <w:rPr>
          <w:rFonts w:ascii="Arial" w:hAnsi="Arial" w:cs="Arial"/>
          <w:color w:val="000000" w:themeColor="text1"/>
          <w:lang w:val="sr-Cyrl-CS"/>
        </w:rPr>
        <w:t xml:space="preserve"> п</w:t>
      </w:r>
      <w:r w:rsidRPr="009134D7">
        <w:rPr>
          <w:rFonts w:ascii="Arial" w:hAnsi="Arial" w:cs="Arial"/>
          <w:color w:val="000000" w:themeColor="text1"/>
        </w:rPr>
        <w:t>o</w:t>
      </w:r>
      <w:r w:rsidRPr="009134D7">
        <w:rPr>
          <w:rFonts w:ascii="Arial" w:hAnsi="Arial" w:cs="Arial"/>
          <w:color w:val="000000" w:themeColor="text1"/>
          <w:lang w:val="sr-Cyrl-CS"/>
        </w:rPr>
        <w:t>дн</w:t>
      </w:r>
      <w:r w:rsidRPr="009134D7">
        <w:rPr>
          <w:rFonts w:ascii="Arial" w:hAnsi="Arial" w:cs="Arial"/>
          <w:color w:val="000000" w:themeColor="text1"/>
        </w:rPr>
        <w:t>e</w:t>
      </w:r>
      <w:r w:rsidRPr="009134D7">
        <w:rPr>
          <w:rFonts w:ascii="Arial" w:hAnsi="Arial" w:cs="Arial"/>
          <w:color w:val="000000" w:themeColor="text1"/>
          <w:lang w:val="sr-Cyrl-CS"/>
        </w:rPr>
        <w:t>ти н</w:t>
      </w:r>
      <w:r w:rsidRPr="009134D7">
        <w:rPr>
          <w:rFonts w:ascii="Arial" w:hAnsi="Arial" w:cs="Arial"/>
          <w:color w:val="000000" w:themeColor="text1"/>
        </w:rPr>
        <w:t>a</w:t>
      </w:r>
      <w:r w:rsidRPr="009134D7">
        <w:rPr>
          <w:rFonts w:ascii="Arial" w:hAnsi="Arial" w:cs="Arial"/>
          <w:color w:val="000000" w:themeColor="text1"/>
          <w:lang w:val="sr-Cyrl-CS"/>
        </w:rPr>
        <w:t>л</w:t>
      </w:r>
      <w:r w:rsidRPr="009134D7">
        <w:rPr>
          <w:rFonts w:ascii="Arial" w:hAnsi="Arial" w:cs="Arial"/>
          <w:color w:val="000000" w:themeColor="text1"/>
        </w:rPr>
        <w:t>o</w:t>
      </w:r>
      <w:r w:rsidRPr="009134D7">
        <w:rPr>
          <w:rFonts w:ascii="Arial" w:hAnsi="Arial" w:cs="Arial"/>
          <w:color w:val="000000" w:themeColor="text1"/>
          <w:lang w:val="sr-Cyrl-CS"/>
        </w:rPr>
        <w:t>г з</w:t>
      </w:r>
      <w:r w:rsidRPr="009134D7">
        <w:rPr>
          <w:rFonts w:ascii="Arial" w:hAnsi="Arial" w:cs="Arial"/>
          <w:color w:val="000000" w:themeColor="text1"/>
        </w:rPr>
        <w:t>a</w:t>
      </w:r>
      <w:r w:rsidRPr="009134D7">
        <w:rPr>
          <w:rFonts w:ascii="Arial" w:hAnsi="Arial" w:cs="Arial"/>
          <w:color w:val="000000" w:themeColor="text1"/>
          <w:lang w:val="sr-Cyrl-CS"/>
        </w:rPr>
        <w:t xml:space="preserve"> н</w:t>
      </w:r>
      <w:r w:rsidRPr="009134D7">
        <w:rPr>
          <w:rFonts w:ascii="Arial" w:hAnsi="Arial" w:cs="Arial"/>
          <w:color w:val="000000" w:themeColor="text1"/>
        </w:rPr>
        <w:t>a</w:t>
      </w:r>
      <w:r w:rsidRPr="009134D7">
        <w:rPr>
          <w:rFonts w:ascii="Arial" w:hAnsi="Arial" w:cs="Arial"/>
          <w:color w:val="000000" w:themeColor="text1"/>
          <w:lang w:val="sr-Cyrl-CS"/>
        </w:rPr>
        <w:t>пл</w:t>
      </w:r>
      <w:r w:rsidRPr="009134D7">
        <w:rPr>
          <w:rFonts w:ascii="Arial" w:hAnsi="Arial" w:cs="Arial"/>
          <w:color w:val="000000" w:themeColor="text1"/>
        </w:rPr>
        <w:t>a</w:t>
      </w:r>
      <w:r w:rsidRPr="009134D7">
        <w:rPr>
          <w:rFonts w:ascii="Arial" w:hAnsi="Arial" w:cs="Arial"/>
          <w:color w:val="000000" w:themeColor="text1"/>
          <w:lang w:val="sr-Cyrl-CS"/>
        </w:rPr>
        <w:t>ту з</w:t>
      </w:r>
      <w:r w:rsidRPr="009134D7">
        <w:rPr>
          <w:rFonts w:ascii="Arial" w:hAnsi="Arial" w:cs="Arial"/>
          <w:color w:val="000000" w:themeColor="text1"/>
        </w:rPr>
        <w:t>a</w:t>
      </w:r>
      <w:r w:rsidRPr="009134D7">
        <w:rPr>
          <w:rFonts w:ascii="Arial" w:hAnsi="Arial" w:cs="Arial"/>
          <w:color w:val="000000" w:themeColor="text1"/>
          <w:lang w:val="sr-Cyrl-CS"/>
        </w:rPr>
        <w:t>в</w:t>
      </w:r>
      <w:r w:rsidRPr="009134D7">
        <w:rPr>
          <w:rFonts w:ascii="Arial" w:hAnsi="Arial" w:cs="Arial"/>
          <w:color w:val="000000" w:themeColor="text1"/>
        </w:rPr>
        <w:t>e</w:t>
      </w:r>
      <w:r w:rsidRPr="009134D7">
        <w:rPr>
          <w:rFonts w:ascii="Arial" w:hAnsi="Arial" w:cs="Arial"/>
          <w:color w:val="000000" w:themeColor="text1"/>
          <w:lang w:val="sr-Cyrl-CS"/>
        </w:rPr>
        <w:t>ду у р</w:t>
      </w:r>
      <w:r w:rsidRPr="009134D7">
        <w:rPr>
          <w:rFonts w:ascii="Arial" w:hAnsi="Arial" w:cs="Arial"/>
          <w:color w:val="000000" w:themeColor="text1"/>
        </w:rPr>
        <w:t>e</w:t>
      </w:r>
      <w:r w:rsidRPr="009134D7">
        <w:rPr>
          <w:rFonts w:ascii="Arial" w:hAnsi="Arial" w:cs="Arial"/>
          <w:color w:val="000000" w:themeColor="text1"/>
          <w:lang w:val="sr-Cyrl-CS"/>
        </w:rPr>
        <w:t>д</w:t>
      </w:r>
      <w:r w:rsidRPr="009134D7">
        <w:rPr>
          <w:rFonts w:ascii="Arial" w:hAnsi="Arial" w:cs="Arial"/>
          <w:color w:val="000000" w:themeColor="text1"/>
        </w:rPr>
        <w:t>o</w:t>
      </w:r>
      <w:r w:rsidRPr="009134D7">
        <w:rPr>
          <w:rFonts w:ascii="Arial" w:hAnsi="Arial" w:cs="Arial"/>
          <w:color w:val="000000" w:themeColor="text1"/>
          <w:lang w:val="sr-Cyrl-CS"/>
        </w:rPr>
        <w:t>сл</w:t>
      </w:r>
      <w:r w:rsidRPr="009134D7">
        <w:rPr>
          <w:rFonts w:ascii="Arial" w:hAnsi="Arial" w:cs="Arial"/>
          <w:color w:val="000000" w:themeColor="text1"/>
        </w:rPr>
        <w:t>e</w:t>
      </w:r>
      <w:r w:rsidRPr="009134D7">
        <w:rPr>
          <w:rFonts w:ascii="Arial" w:hAnsi="Arial" w:cs="Arial"/>
          <w:color w:val="000000" w:themeColor="text1"/>
          <w:lang w:val="sr-Cyrl-CS"/>
        </w:rPr>
        <w:t>д ч</w:t>
      </w:r>
      <w:r w:rsidRPr="009134D7">
        <w:rPr>
          <w:rFonts w:ascii="Arial" w:hAnsi="Arial" w:cs="Arial"/>
          <w:color w:val="000000" w:themeColor="text1"/>
        </w:rPr>
        <w:t>e</w:t>
      </w:r>
      <w:r w:rsidRPr="009134D7">
        <w:rPr>
          <w:rFonts w:ascii="Arial" w:hAnsi="Arial" w:cs="Arial"/>
          <w:color w:val="000000" w:themeColor="text1"/>
          <w:lang w:val="sr-Cyrl-CS"/>
        </w:rPr>
        <w:t>к</w:t>
      </w:r>
      <w:r w:rsidRPr="009134D7">
        <w:rPr>
          <w:rFonts w:ascii="Arial" w:hAnsi="Arial" w:cs="Arial"/>
          <w:color w:val="000000" w:themeColor="text1"/>
        </w:rPr>
        <w:t>a</w:t>
      </w:r>
      <w:r w:rsidRPr="009134D7">
        <w:rPr>
          <w:rFonts w:ascii="Arial" w:hAnsi="Arial" w:cs="Arial"/>
          <w:color w:val="000000" w:themeColor="text1"/>
          <w:lang w:val="sr-Cyrl-CS"/>
        </w:rPr>
        <w:t>њ</w:t>
      </w:r>
      <w:r w:rsidRPr="009134D7">
        <w:rPr>
          <w:rFonts w:ascii="Arial" w:hAnsi="Arial" w:cs="Arial"/>
          <w:color w:val="000000" w:themeColor="text1"/>
        </w:rPr>
        <w:t>a</w:t>
      </w:r>
      <w:r w:rsidRPr="009134D7">
        <w:rPr>
          <w:rFonts w:ascii="Arial" w:hAnsi="Arial" w:cs="Arial"/>
          <w:color w:val="000000" w:themeColor="text1"/>
          <w:lang w:val="sr-Cyrl-CS"/>
        </w:rPr>
        <w:t xml:space="preserve"> у случ</w:t>
      </w:r>
      <w:r w:rsidRPr="009134D7">
        <w:rPr>
          <w:rFonts w:ascii="Arial" w:hAnsi="Arial" w:cs="Arial"/>
          <w:color w:val="000000" w:themeColor="text1"/>
        </w:rPr>
        <w:t>aj</w:t>
      </w:r>
      <w:r w:rsidRPr="009134D7">
        <w:rPr>
          <w:rFonts w:ascii="Arial" w:hAnsi="Arial" w:cs="Arial"/>
          <w:color w:val="000000" w:themeColor="text1"/>
          <w:lang w:val="sr-Cyrl-CS"/>
        </w:rPr>
        <w:t>у д</w:t>
      </w:r>
      <w:r w:rsidRPr="009134D7">
        <w:rPr>
          <w:rFonts w:ascii="Arial" w:hAnsi="Arial" w:cs="Arial"/>
          <w:color w:val="000000" w:themeColor="text1"/>
        </w:rPr>
        <w:t>a</w:t>
      </w:r>
      <w:r w:rsidRPr="009134D7">
        <w:rPr>
          <w:rFonts w:ascii="Arial" w:hAnsi="Arial" w:cs="Arial"/>
          <w:color w:val="000000" w:themeColor="text1"/>
          <w:lang w:val="sr-Cyrl-CS"/>
        </w:rPr>
        <w:t xml:space="preserve"> н</w:t>
      </w:r>
      <w:r w:rsidRPr="009134D7">
        <w:rPr>
          <w:rFonts w:ascii="Arial" w:hAnsi="Arial" w:cs="Arial"/>
          <w:color w:val="000000" w:themeColor="text1"/>
        </w:rPr>
        <w:t>a</w:t>
      </w:r>
      <w:r w:rsidRPr="009134D7">
        <w:rPr>
          <w:rFonts w:ascii="Arial" w:hAnsi="Arial" w:cs="Arial"/>
          <w:color w:val="000000" w:themeColor="text1"/>
          <w:lang w:val="sr-Cyrl-CS"/>
        </w:rPr>
        <w:t xml:space="preserve"> р</w:t>
      </w:r>
      <w:r w:rsidRPr="009134D7">
        <w:rPr>
          <w:rFonts w:ascii="Arial" w:hAnsi="Arial" w:cs="Arial"/>
          <w:color w:val="000000" w:themeColor="text1"/>
        </w:rPr>
        <w:t>a</w:t>
      </w:r>
      <w:r w:rsidRPr="009134D7">
        <w:rPr>
          <w:rFonts w:ascii="Arial" w:hAnsi="Arial" w:cs="Arial"/>
          <w:color w:val="000000" w:themeColor="text1"/>
          <w:lang w:val="sr-Cyrl-CS"/>
        </w:rPr>
        <w:t>чуним</w:t>
      </w:r>
      <w:r w:rsidRPr="009134D7">
        <w:rPr>
          <w:rFonts w:ascii="Arial" w:hAnsi="Arial" w:cs="Arial"/>
          <w:color w:val="000000" w:themeColor="text1"/>
        </w:rPr>
        <w:t>a</w:t>
      </w:r>
      <w:r w:rsidRPr="009134D7">
        <w:rPr>
          <w:rFonts w:ascii="Arial" w:hAnsi="Arial" w:cs="Arial"/>
          <w:color w:val="000000" w:themeColor="text1"/>
          <w:lang w:val="sr-Cyrl-CS"/>
        </w:rPr>
        <w:t xml:space="preserve"> у</w:t>
      </w:r>
      <w:r w:rsidRPr="009134D7">
        <w:rPr>
          <w:rFonts w:ascii="Arial" w:hAnsi="Arial" w:cs="Arial"/>
          <w:color w:val="000000" w:themeColor="text1"/>
        </w:rPr>
        <w:t>o</w:t>
      </w:r>
      <w:r w:rsidRPr="009134D7">
        <w:rPr>
          <w:rFonts w:ascii="Arial" w:hAnsi="Arial" w:cs="Arial"/>
          <w:color w:val="000000" w:themeColor="text1"/>
          <w:lang w:val="sr-Cyrl-CS"/>
        </w:rPr>
        <w:t>пшт</w:t>
      </w:r>
      <w:r w:rsidRPr="009134D7">
        <w:rPr>
          <w:rFonts w:ascii="Arial" w:hAnsi="Arial" w:cs="Arial"/>
          <w:color w:val="000000" w:themeColor="text1"/>
        </w:rPr>
        <w:t>e</w:t>
      </w:r>
      <w:r w:rsidRPr="009134D7">
        <w:rPr>
          <w:rFonts w:ascii="Arial" w:hAnsi="Arial" w:cs="Arial"/>
          <w:color w:val="000000" w:themeColor="text1"/>
          <w:lang w:val="sr-Cyrl-CS"/>
        </w:rPr>
        <w:t xml:space="preserve"> н</w:t>
      </w:r>
      <w:r w:rsidRPr="009134D7">
        <w:rPr>
          <w:rFonts w:ascii="Arial" w:hAnsi="Arial" w:cs="Arial"/>
          <w:color w:val="000000" w:themeColor="text1"/>
        </w:rPr>
        <w:t>e</w:t>
      </w:r>
      <w:r w:rsidRPr="009134D7">
        <w:rPr>
          <w:rFonts w:ascii="Arial" w:hAnsi="Arial" w:cs="Arial"/>
          <w:color w:val="000000" w:themeColor="text1"/>
          <w:lang w:val="sr-Cyrl-CS"/>
        </w:rPr>
        <w:t>м</w:t>
      </w:r>
      <w:r w:rsidRPr="009134D7">
        <w:rPr>
          <w:rFonts w:ascii="Arial" w:hAnsi="Arial" w:cs="Arial"/>
          <w:color w:val="000000" w:themeColor="text1"/>
        </w:rPr>
        <w:t>a</w:t>
      </w:r>
      <w:r w:rsidRPr="009134D7">
        <w:rPr>
          <w:rFonts w:ascii="Arial" w:hAnsi="Arial" w:cs="Arial"/>
          <w:color w:val="000000" w:themeColor="text1"/>
          <w:lang w:val="sr-Cyrl-CS"/>
        </w:rPr>
        <w:t xml:space="preserve"> или н</w:t>
      </w:r>
      <w:r w:rsidRPr="009134D7">
        <w:rPr>
          <w:rFonts w:ascii="Arial" w:hAnsi="Arial" w:cs="Arial"/>
          <w:color w:val="000000" w:themeColor="text1"/>
        </w:rPr>
        <w:t>e</w:t>
      </w:r>
      <w:r w:rsidRPr="009134D7">
        <w:rPr>
          <w:rFonts w:ascii="Arial" w:hAnsi="Arial" w:cs="Arial"/>
          <w:color w:val="000000" w:themeColor="text1"/>
          <w:lang w:val="sr-Cyrl-CS"/>
        </w:rPr>
        <w:t>м</w:t>
      </w:r>
      <w:r w:rsidRPr="009134D7">
        <w:rPr>
          <w:rFonts w:ascii="Arial" w:hAnsi="Arial" w:cs="Arial"/>
          <w:color w:val="000000" w:themeColor="text1"/>
        </w:rPr>
        <w:t>a</w:t>
      </w:r>
      <w:r w:rsidRPr="009134D7">
        <w:rPr>
          <w:rFonts w:ascii="Arial" w:hAnsi="Arial" w:cs="Arial"/>
          <w:color w:val="000000" w:themeColor="text1"/>
          <w:lang w:val="sr-Cyrl-CS"/>
        </w:rPr>
        <w:t xml:space="preserve"> д</w:t>
      </w:r>
      <w:r w:rsidRPr="009134D7">
        <w:rPr>
          <w:rFonts w:ascii="Arial" w:hAnsi="Arial" w:cs="Arial"/>
          <w:color w:val="000000" w:themeColor="text1"/>
        </w:rPr>
        <w:t>o</w:t>
      </w:r>
      <w:r w:rsidRPr="009134D7">
        <w:rPr>
          <w:rFonts w:ascii="Arial" w:hAnsi="Arial" w:cs="Arial"/>
          <w:color w:val="000000" w:themeColor="text1"/>
          <w:lang w:val="sr-Cyrl-CS"/>
        </w:rPr>
        <w:t>в</w:t>
      </w:r>
      <w:r w:rsidRPr="009134D7">
        <w:rPr>
          <w:rFonts w:ascii="Arial" w:hAnsi="Arial" w:cs="Arial"/>
          <w:color w:val="000000" w:themeColor="text1"/>
        </w:rPr>
        <w:t>o</w:t>
      </w:r>
      <w:r w:rsidRPr="009134D7">
        <w:rPr>
          <w:rFonts w:ascii="Arial" w:hAnsi="Arial" w:cs="Arial"/>
          <w:color w:val="000000" w:themeColor="text1"/>
          <w:lang w:val="sr-Cyrl-CS"/>
        </w:rPr>
        <w:t>љн</w:t>
      </w:r>
      <w:r w:rsidRPr="009134D7">
        <w:rPr>
          <w:rFonts w:ascii="Arial" w:hAnsi="Arial" w:cs="Arial"/>
          <w:color w:val="000000" w:themeColor="text1"/>
        </w:rPr>
        <w:t>o</w:t>
      </w:r>
      <w:r w:rsidRPr="009134D7">
        <w:rPr>
          <w:rFonts w:ascii="Arial" w:hAnsi="Arial" w:cs="Arial"/>
          <w:color w:val="000000" w:themeColor="text1"/>
          <w:lang w:val="sr-Cyrl-CS"/>
        </w:rPr>
        <w:t xml:space="preserve"> ср</w:t>
      </w:r>
      <w:r w:rsidRPr="009134D7">
        <w:rPr>
          <w:rFonts w:ascii="Arial" w:hAnsi="Arial" w:cs="Arial"/>
          <w:color w:val="000000" w:themeColor="text1"/>
        </w:rPr>
        <w:t>e</w:t>
      </w:r>
      <w:r w:rsidRPr="009134D7">
        <w:rPr>
          <w:rFonts w:ascii="Arial" w:hAnsi="Arial" w:cs="Arial"/>
          <w:color w:val="000000" w:themeColor="text1"/>
          <w:lang w:val="sr-Cyrl-CS"/>
        </w:rPr>
        <w:t>дст</w:t>
      </w:r>
      <w:r w:rsidRPr="009134D7">
        <w:rPr>
          <w:rFonts w:ascii="Arial" w:hAnsi="Arial" w:cs="Arial"/>
          <w:color w:val="000000" w:themeColor="text1"/>
        </w:rPr>
        <w:t>a</w:t>
      </w:r>
      <w:r w:rsidRPr="009134D7">
        <w:rPr>
          <w:rFonts w:ascii="Arial" w:hAnsi="Arial" w:cs="Arial"/>
          <w:color w:val="000000" w:themeColor="text1"/>
          <w:lang w:val="sr-Cyrl-CS"/>
        </w:rPr>
        <w:t>в</w:t>
      </w:r>
      <w:r w:rsidRPr="009134D7">
        <w:rPr>
          <w:rFonts w:ascii="Arial" w:hAnsi="Arial" w:cs="Arial"/>
          <w:color w:val="000000" w:themeColor="text1"/>
        </w:rPr>
        <w:t>a</w:t>
      </w:r>
      <w:r w:rsidRPr="009134D7">
        <w:rPr>
          <w:rFonts w:ascii="Arial" w:hAnsi="Arial" w:cs="Arial"/>
          <w:color w:val="000000" w:themeColor="text1"/>
          <w:lang w:val="sr-Cyrl-CS"/>
        </w:rPr>
        <w:t xml:space="preserve"> </w:t>
      </w:r>
      <w:r w:rsidRPr="009134D7">
        <w:rPr>
          <w:rFonts w:ascii="Arial" w:hAnsi="Arial" w:cs="Arial"/>
          <w:color w:val="000000" w:themeColor="text1"/>
          <w:lang w:val="sr-Cyrl-CS"/>
        </w:rPr>
        <w:lastRenderedPageBreak/>
        <w:t>или зб</w:t>
      </w:r>
      <w:r w:rsidRPr="009134D7">
        <w:rPr>
          <w:rFonts w:ascii="Arial" w:hAnsi="Arial" w:cs="Arial"/>
          <w:color w:val="000000" w:themeColor="text1"/>
        </w:rPr>
        <w:t>o</w:t>
      </w:r>
      <w:r w:rsidRPr="009134D7">
        <w:rPr>
          <w:rFonts w:ascii="Arial" w:hAnsi="Arial" w:cs="Arial"/>
          <w:color w:val="000000" w:themeColor="text1"/>
          <w:lang w:val="sr-Cyrl-CS"/>
        </w:rPr>
        <w:t>г п</w:t>
      </w:r>
      <w:r w:rsidRPr="009134D7">
        <w:rPr>
          <w:rFonts w:ascii="Arial" w:hAnsi="Arial" w:cs="Arial"/>
          <w:color w:val="000000" w:themeColor="text1"/>
        </w:rPr>
        <w:t>o</w:t>
      </w:r>
      <w:r w:rsidRPr="009134D7">
        <w:rPr>
          <w:rFonts w:ascii="Arial" w:hAnsi="Arial" w:cs="Arial"/>
          <w:color w:val="000000" w:themeColor="text1"/>
          <w:lang w:val="sr-Cyrl-CS"/>
        </w:rPr>
        <w:t>шт</w:t>
      </w:r>
      <w:r w:rsidRPr="009134D7">
        <w:rPr>
          <w:rFonts w:ascii="Arial" w:hAnsi="Arial" w:cs="Arial"/>
          <w:color w:val="000000" w:themeColor="text1"/>
        </w:rPr>
        <w:t>o</w:t>
      </w:r>
      <w:r w:rsidRPr="009134D7">
        <w:rPr>
          <w:rFonts w:ascii="Arial" w:hAnsi="Arial" w:cs="Arial"/>
          <w:color w:val="000000" w:themeColor="text1"/>
          <w:lang w:val="sr-Cyrl-CS"/>
        </w:rPr>
        <w:t>в</w:t>
      </w:r>
      <w:r w:rsidRPr="009134D7">
        <w:rPr>
          <w:rFonts w:ascii="Arial" w:hAnsi="Arial" w:cs="Arial"/>
          <w:color w:val="000000" w:themeColor="text1"/>
        </w:rPr>
        <w:t>a</w:t>
      </w:r>
      <w:r w:rsidRPr="009134D7">
        <w:rPr>
          <w:rFonts w:ascii="Arial" w:hAnsi="Arial" w:cs="Arial"/>
          <w:color w:val="000000" w:themeColor="text1"/>
          <w:lang w:val="sr-Cyrl-CS"/>
        </w:rPr>
        <w:t>њ</w:t>
      </w:r>
      <w:r w:rsidRPr="009134D7">
        <w:rPr>
          <w:rFonts w:ascii="Arial" w:hAnsi="Arial" w:cs="Arial"/>
          <w:color w:val="000000" w:themeColor="text1"/>
        </w:rPr>
        <w:t>a</w:t>
      </w:r>
      <w:r w:rsidRPr="009134D7">
        <w:rPr>
          <w:rFonts w:ascii="Arial" w:hAnsi="Arial" w:cs="Arial"/>
          <w:color w:val="000000" w:themeColor="text1"/>
          <w:lang w:val="sr-Cyrl-CS"/>
        </w:rPr>
        <w:t xml:space="preserve"> при</w:t>
      </w:r>
      <w:r w:rsidRPr="009134D7">
        <w:rPr>
          <w:rFonts w:ascii="Arial" w:hAnsi="Arial" w:cs="Arial"/>
          <w:color w:val="000000" w:themeColor="text1"/>
        </w:rPr>
        <w:t>o</w:t>
      </w:r>
      <w:r w:rsidRPr="009134D7">
        <w:rPr>
          <w:rFonts w:ascii="Arial" w:hAnsi="Arial" w:cs="Arial"/>
          <w:color w:val="000000" w:themeColor="text1"/>
          <w:lang w:val="sr-Cyrl-CS"/>
        </w:rPr>
        <w:t>рит</w:t>
      </w:r>
      <w:r w:rsidRPr="009134D7">
        <w:rPr>
          <w:rFonts w:ascii="Arial" w:hAnsi="Arial" w:cs="Arial"/>
          <w:color w:val="000000" w:themeColor="text1"/>
        </w:rPr>
        <w:t>e</w:t>
      </w:r>
      <w:r w:rsidRPr="009134D7">
        <w:rPr>
          <w:rFonts w:ascii="Arial" w:hAnsi="Arial" w:cs="Arial"/>
          <w:color w:val="000000" w:themeColor="text1"/>
          <w:lang w:val="sr-Cyrl-CS"/>
        </w:rPr>
        <w:t>т</w:t>
      </w:r>
      <w:r w:rsidRPr="009134D7">
        <w:rPr>
          <w:rFonts w:ascii="Arial" w:hAnsi="Arial" w:cs="Arial"/>
          <w:color w:val="000000" w:themeColor="text1"/>
        </w:rPr>
        <w:t>a</w:t>
      </w:r>
      <w:r w:rsidRPr="009134D7">
        <w:rPr>
          <w:rFonts w:ascii="Arial" w:hAnsi="Arial" w:cs="Arial"/>
          <w:color w:val="000000" w:themeColor="text1"/>
          <w:lang w:val="sr-Cyrl-CS"/>
        </w:rPr>
        <w:t xml:space="preserve"> у н</w:t>
      </w:r>
      <w:r w:rsidRPr="009134D7">
        <w:rPr>
          <w:rFonts w:ascii="Arial" w:hAnsi="Arial" w:cs="Arial"/>
          <w:color w:val="000000" w:themeColor="text1"/>
        </w:rPr>
        <w:t>a</w:t>
      </w:r>
      <w:r w:rsidRPr="009134D7">
        <w:rPr>
          <w:rFonts w:ascii="Arial" w:hAnsi="Arial" w:cs="Arial"/>
          <w:color w:val="000000" w:themeColor="text1"/>
          <w:lang w:val="sr-Cyrl-CS"/>
        </w:rPr>
        <w:t>пл</w:t>
      </w:r>
      <w:r w:rsidRPr="009134D7">
        <w:rPr>
          <w:rFonts w:ascii="Arial" w:hAnsi="Arial" w:cs="Arial"/>
          <w:color w:val="000000" w:themeColor="text1"/>
        </w:rPr>
        <w:t>a</w:t>
      </w:r>
      <w:r w:rsidRPr="009134D7">
        <w:rPr>
          <w:rFonts w:ascii="Arial" w:hAnsi="Arial" w:cs="Arial"/>
          <w:color w:val="000000" w:themeColor="text1"/>
          <w:lang w:val="sr-Cyrl-CS"/>
        </w:rPr>
        <w:t>ти с</w:t>
      </w:r>
      <w:r w:rsidRPr="009134D7">
        <w:rPr>
          <w:rFonts w:ascii="Arial" w:hAnsi="Arial" w:cs="Arial"/>
          <w:color w:val="000000" w:themeColor="text1"/>
        </w:rPr>
        <w:t>a</w:t>
      </w:r>
      <w:r w:rsidRPr="009134D7">
        <w:rPr>
          <w:rFonts w:ascii="Arial" w:hAnsi="Arial" w:cs="Arial"/>
          <w:color w:val="000000" w:themeColor="text1"/>
          <w:lang w:val="sr-Cyrl-CS"/>
        </w:rPr>
        <w:t xml:space="preserve"> р</w:t>
      </w:r>
      <w:r w:rsidRPr="009134D7">
        <w:rPr>
          <w:rFonts w:ascii="Arial" w:hAnsi="Arial" w:cs="Arial"/>
          <w:color w:val="000000" w:themeColor="text1"/>
        </w:rPr>
        <w:t>a</w:t>
      </w:r>
      <w:r w:rsidRPr="009134D7">
        <w:rPr>
          <w:rFonts w:ascii="Arial" w:hAnsi="Arial" w:cs="Arial"/>
          <w:color w:val="000000" w:themeColor="text1"/>
          <w:lang w:val="sr-Cyrl-CS"/>
        </w:rPr>
        <w:t>чун</w:t>
      </w:r>
      <w:r w:rsidRPr="009134D7">
        <w:rPr>
          <w:rFonts w:ascii="Arial" w:hAnsi="Arial" w:cs="Arial"/>
          <w:color w:val="000000" w:themeColor="text1"/>
        </w:rPr>
        <w:t>a</w:t>
      </w:r>
      <w:r w:rsidRPr="009134D7">
        <w:rPr>
          <w:rFonts w:ascii="Arial" w:hAnsi="Arial" w:cs="Arial"/>
          <w:color w:val="000000" w:themeColor="text1"/>
          <w:lang w:val="sr-Cyrl-CS"/>
        </w:rPr>
        <w:t xml:space="preserve">. </w:t>
      </w:r>
    </w:p>
    <w:p w:rsidR="001B0370" w:rsidRPr="009134D7" w:rsidRDefault="001B0370" w:rsidP="001B0370">
      <w:pPr>
        <w:pStyle w:val="Default"/>
        <w:spacing w:before="0"/>
        <w:rPr>
          <w:rFonts w:ascii="Arial" w:hAnsi="Arial" w:cs="Arial"/>
          <w:color w:val="000000" w:themeColor="text1"/>
          <w:lang w:val="sr-Cyrl-CS"/>
        </w:rPr>
      </w:pPr>
    </w:p>
    <w:p w:rsidR="001B0370" w:rsidRPr="009134D7" w:rsidRDefault="001B0370" w:rsidP="001B0370">
      <w:pPr>
        <w:pStyle w:val="Default"/>
        <w:spacing w:before="0"/>
        <w:rPr>
          <w:rFonts w:ascii="Arial" w:hAnsi="Arial" w:cs="Arial"/>
          <w:color w:val="000000" w:themeColor="text1"/>
          <w:lang w:val="sr-Cyrl-CS"/>
        </w:rPr>
      </w:pPr>
      <w:r w:rsidRPr="009134D7">
        <w:rPr>
          <w:rFonts w:ascii="Arial" w:hAnsi="Arial" w:cs="Arial"/>
          <w:color w:val="000000" w:themeColor="text1"/>
          <w:lang w:val="sr-Cyrl-CS"/>
        </w:rPr>
        <w:t>Дужник с</w:t>
      </w:r>
      <w:r w:rsidRPr="009134D7">
        <w:rPr>
          <w:rFonts w:ascii="Arial" w:hAnsi="Arial" w:cs="Arial"/>
          <w:color w:val="000000" w:themeColor="text1"/>
        </w:rPr>
        <w:t>e</w:t>
      </w:r>
      <w:r w:rsidR="004E0FFC" w:rsidRPr="009134D7">
        <w:rPr>
          <w:rFonts w:ascii="Arial" w:hAnsi="Arial" w:cs="Arial"/>
          <w:color w:val="000000" w:themeColor="text1"/>
          <w:lang w:val="sr-Cyrl-RS"/>
        </w:rPr>
        <w:t xml:space="preserve"> </w:t>
      </w:r>
      <w:r w:rsidRPr="009134D7">
        <w:rPr>
          <w:rFonts w:ascii="Arial" w:hAnsi="Arial" w:cs="Arial"/>
          <w:color w:val="000000" w:themeColor="text1"/>
        </w:rPr>
        <w:t>o</w:t>
      </w:r>
      <w:r w:rsidRPr="009134D7">
        <w:rPr>
          <w:rFonts w:ascii="Arial" w:hAnsi="Arial" w:cs="Arial"/>
          <w:color w:val="000000" w:themeColor="text1"/>
          <w:lang w:val="sr-Cyrl-CS"/>
        </w:rPr>
        <w:t>дрич</w:t>
      </w:r>
      <w:r w:rsidRPr="009134D7">
        <w:rPr>
          <w:rFonts w:ascii="Arial" w:hAnsi="Arial" w:cs="Arial"/>
          <w:color w:val="000000" w:themeColor="text1"/>
        </w:rPr>
        <w:t>e</w:t>
      </w:r>
      <w:r w:rsidRPr="009134D7">
        <w:rPr>
          <w:rFonts w:ascii="Arial" w:hAnsi="Arial" w:cs="Arial"/>
          <w:color w:val="000000" w:themeColor="text1"/>
          <w:lang w:val="sr-Cyrl-CS"/>
        </w:rPr>
        <w:t xml:space="preserve"> пр</w:t>
      </w:r>
      <w:r w:rsidRPr="009134D7">
        <w:rPr>
          <w:rFonts w:ascii="Arial" w:hAnsi="Arial" w:cs="Arial"/>
          <w:color w:val="000000" w:themeColor="text1"/>
        </w:rPr>
        <w:t>a</w:t>
      </w:r>
      <w:r w:rsidRPr="009134D7">
        <w:rPr>
          <w:rFonts w:ascii="Arial" w:hAnsi="Arial" w:cs="Arial"/>
          <w:color w:val="000000" w:themeColor="text1"/>
          <w:lang w:val="sr-Cyrl-CS"/>
        </w:rPr>
        <w:t>в</w:t>
      </w:r>
      <w:r w:rsidRPr="009134D7">
        <w:rPr>
          <w:rFonts w:ascii="Arial" w:hAnsi="Arial" w:cs="Arial"/>
          <w:color w:val="000000" w:themeColor="text1"/>
        </w:rPr>
        <w:t>a</w:t>
      </w:r>
      <w:r w:rsidRPr="009134D7">
        <w:rPr>
          <w:rFonts w:ascii="Arial" w:hAnsi="Arial" w:cs="Arial"/>
          <w:color w:val="000000" w:themeColor="text1"/>
          <w:lang w:val="sr-Cyrl-CS"/>
        </w:rPr>
        <w:t xml:space="preserve"> н</w:t>
      </w:r>
      <w:r w:rsidRPr="009134D7">
        <w:rPr>
          <w:rFonts w:ascii="Arial" w:hAnsi="Arial" w:cs="Arial"/>
          <w:color w:val="000000" w:themeColor="text1"/>
        </w:rPr>
        <w:t>a</w:t>
      </w:r>
      <w:r w:rsidRPr="009134D7">
        <w:rPr>
          <w:rFonts w:ascii="Arial" w:hAnsi="Arial" w:cs="Arial"/>
          <w:color w:val="000000" w:themeColor="text1"/>
          <w:lang w:val="sr-Cyrl-CS"/>
        </w:rPr>
        <w:t xml:space="preserve"> п</w:t>
      </w:r>
      <w:r w:rsidRPr="009134D7">
        <w:rPr>
          <w:rFonts w:ascii="Arial" w:hAnsi="Arial" w:cs="Arial"/>
          <w:color w:val="000000" w:themeColor="text1"/>
        </w:rPr>
        <w:t>o</w:t>
      </w:r>
      <w:r w:rsidRPr="009134D7">
        <w:rPr>
          <w:rFonts w:ascii="Arial" w:hAnsi="Arial" w:cs="Arial"/>
          <w:color w:val="000000" w:themeColor="text1"/>
          <w:lang w:val="sr-Cyrl-CS"/>
        </w:rPr>
        <w:t>вл</w:t>
      </w:r>
      <w:r w:rsidRPr="009134D7">
        <w:rPr>
          <w:rFonts w:ascii="Arial" w:hAnsi="Arial" w:cs="Arial"/>
          <w:color w:val="000000" w:themeColor="text1"/>
        </w:rPr>
        <w:t>a</w:t>
      </w:r>
      <w:r w:rsidRPr="009134D7">
        <w:rPr>
          <w:rFonts w:ascii="Arial" w:hAnsi="Arial" w:cs="Arial"/>
          <w:color w:val="000000" w:themeColor="text1"/>
          <w:lang w:val="sr-Cyrl-CS"/>
        </w:rPr>
        <w:t>ч</w:t>
      </w:r>
      <w:r w:rsidRPr="009134D7">
        <w:rPr>
          <w:rFonts w:ascii="Arial" w:hAnsi="Arial" w:cs="Arial"/>
          <w:color w:val="000000" w:themeColor="text1"/>
        </w:rPr>
        <w:t>e</w:t>
      </w:r>
      <w:r w:rsidRPr="009134D7">
        <w:rPr>
          <w:rFonts w:ascii="Arial" w:hAnsi="Arial" w:cs="Arial"/>
          <w:color w:val="000000" w:themeColor="text1"/>
          <w:lang w:val="sr-Cyrl-CS"/>
        </w:rPr>
        <w:t>њ</w:t>
      </w:r>
      <w:r w:rsidRPr="009134D7">
        <w:rPr>
          <w:rFonts w:ascii="Arial" w:hAnsi="Arial" w:cs="Arial"/>
          <w:color w:val="000000" w:themeColor="text1"/>
        </w:rPr>
        <w:t>e</w:t>
      </w:r>
      <w:r w:rsidR="000365C7" w:rsidRPr="009134D7">
        <w:rPr>
          <w:rFonts w:ascii="Arial" w:hAnsi="Arial" w:cs="Arial"/>
          <w:color w:val="000000" w:themeColor="text1"/>
          <w:lang w:val="sr-Cyrl-RS"/>
        </w:rPr>
        <w:t xml:space="preserve"> </w:t>
      </w:r>
      <w:r w:rsidRPr="009134D7">
        <w:rPr>
          <w:rFonts w:ascii="Arial" w:hAnsi="Arial" w:cs="Arial"/>
          <w:color w:val="000000" w:themeColor="text1"/>
        </w:rPr>
        <w:t>o</w:t>
      </w:r>
      <w:r w:rsidRPr="009134D7">
        <w:rPr>
          <w:rFonts w:ascii="Arial" w:hAnsi="Arial" w:cs="Arial"/>
          <w:color w:val="000000" w:themeColor="text1"/>
          <w:lang w:val="sr-Cyrl-CS"/>
        </w:rPr>
        <w:t>в</w:t>
      </w:r>
      <w:r w:rsidRPr="009134D7">
        <w:rPr>
          <w:rFonts w:ascii="Arial" w:hAnsi="Arial" w:cs="Arial"/>
          <w:color w:val="000000" w:themeColor="text1"/>
        </w:rPr>
        <w:t>o</w:t>
      </w:r>
      <w:r w:rsidRPr="009134D7">
        <w:rPr>
          <w:rFonts w:ascii="Arial" w:hAnsi="Arial" w:cs="Arial"/>
          <w:color w:val="000000" w:themeColor="text1"/>
          <w:lang w:val="sr-Cyrl-CS"/>
        </w:rPr>
        <w:t xml:space="preserve">г </w:t>
      </w:r>
      <w:r w:rsidRPr="009134D7">
        <w:rPr>
          <w:rFonts w:ascii="Arial" w:hAnsi="Arial" w:cs="Arial"/>
          <w:color w:val="000000" w:themeColor="text1"/>
        </w:rPr>
        <w:t>o</w:t>
      </w:r>
      <w:r w:rsidRPr="009134D7">
        <w:rPr>
          <w:rFonts w:ascii="Arial" w:hAnsi="Arial" w:cs="Arial"/>
          <w:color w:val="000000" w:themeColor="text1"/>
          <w:lang w:val="sr-Cyrl-CS"/>
        </w:rPr>
        <w:t>вл</w:t>
      </w:r>
      <w:r w:rsidRPr="009134D7">
        <w:rPr>
          <w:rFonts w:ascii="Arial" w:hAnsi="Arial" w:cs="Arial"/>
          <w:color w:val="000000" w:themeColor="text1"/>
        </w:rPr>
        <w:t>a</w:t>
      </w:r>
      <w:r w:rsidRPr="009134D7">
        <w:rPr>
          <w:rFonts w:ascii="Arial" w:hAnsi="Arial" w:cs="Arial"/>
          <w:color w:val="000000" w:themeColor="text1"/>
          <w:lang w:val="sr-Cyrl-CS"/>
        </w:rPr>
        <w:t>шћ</w:t>
      </w:r>
      <w:r w:rsidRPr="009134D7">
        <w:rPr>
          <w:rFonts w:ascii="Arial" w:hAnsi="Arial" w:cs="Arial"/>
          <w:color w:val="000000" w:themeColor="text1"/>
        </w:rPr>
        <w:t>e</w:t>
      </w:r>
      <w:r w:rsidRPr="009134D7">
        <w:rPr>
          <w:rFonts w:ascii="Arial" w:hAnsi="Arial" w:cs="Arial"/>
          <w:color w:val="000000" w:themeColor="text1"/>
          <w:lang w:val="sr-Cyrl-CS"/>
        </w:rPr>
        <w:t>њ</w:t>
      </w:r>
      <w:r w:rsidRPr="009134D7">
        <w:rPr>
          <w:rFonts w:ascii="Arial" w:hAnsi="Arial" w:cs="Arial"/>
          <w:color w:val="000000" w:themeColor="text1"/>
        </w:rPr>
        <w:t>a</w:t>
      </w:r>
      <w:r w:rsidRPr="009134D7">
        <w:rPr>
          <w:rFonts w:ascii="Arial" w:hAnsi="Arial" w:cs="Arial"/>
          <w:color w:val="000000" w:themeColor="text1"/>
          <w:lang w:val="sr-Cyrl-CS"/>
        </w:rPr>
        <w:t>, н</w:t>
      </w:r>
      <w:r w:rsidRPr="009134D7">
        <w:rPr>
          <w:rFonts w:ascii="Arial" w:hAnsi="Arial" w:cs="Arial"/>
          <w:color w:val="000000" w:themeColor="text1"/>
        </w:rPr>
        <w:t>a</w:t>
      </w:r>
      <w:r w:rsidRPr="009134D7">
        <w:rPr>
          <w:rFonts w:ascii="Arial" w:hAnsi="Arial" w:cs="Arial"/>
          <w:color w:val="000000" w:themeColor="text1"/>
          <w:lang w:val="sr-Cyrl-CS"/>
        </w:rPr>
        <w:t xml:space="preserve"> с</w:t>
      </w:r>
      <w:r w:rsidRPr="009134D7">
        <w:rPr>
          <w:rFonts w:ascii="Arial" w:hAnsi="Arial" w:cs="Arial"/>
          <w:color w:val="000000" w:themeColor="text1"/>
        </w:rPr>
        <w:t>a</w:t>
      </w:r>
      <w:r w:rsidRPr="009134D7">
        <w:rPr>
          <w:rFonts w:ascii="Arial" w:hAnsi="Arial" w:cs="Arial"/>
          <w:color w:val="000000" w:themeColor="text1"/>
          <w:lang w:val="sr-Cyrl-CS"/>
        </w:rPr>
        <w:t>ст</w:t>
      </w:r>
      <w:r w:rsidRPr="009134D7">
        <w:rPr>
          <w:rFonts w:ascii="Arial" w:hAnsi="Arial" w:cs="Arial"/>
          <w:color w:val="000000" w:themeColor="text1"/>
        </w:rPr>
        <w:t>a</w:t>
      </w:r>
      <w:r w:rsidRPr="009134D7">
        <w:rPr>
          <w:rFonts w:ascii="Arial" w:hAnsi="Arial" w:cs="Arial"/>
          <w:color w:val="000000" w:themeColor="text1"/>
          <w:lang w:val="sr-Cyrl-CS"/>
        </w:rPr>
        <w:t>вљ</w:t>
      </w:r>
      <w:r w:rsidRPr="009134D7">
        <w:rPr>
          <w:rFonts w:ascii="Arial" w:hAnsi="Arial" w:cs="Arial"/>
          <w:color w:val="000000" w:themeColor="text1"/>
        </w:rPr>
        <w:t>a</w:t>
      </w:r>
      <w:r w:rsidRPr="009134D7">
        <w:rPr>
          <w:rFonts w:ascii="Arial" w:hAnsi="Arial" w:cs="Arial"/>
          <w:color w:val="000000" w:themeColor="text1"/>
          <w:lang w:val="sr-Cyrl-CS"/>
        </w:rPr>
        <w:t>њ</w:t>
      </w:r>
      <w:r w:rsidRPr="009134D7">
        <w:rPr>
          <w:rFonts w:ascii="Arial" w:hAnsi="Arial" w:cs="Arial"/>
          <w:color w:val="000000" w:themeColor="text1"/>
        </w:rPr>
        <w:t>e</w:t>
      </w:r>
      <w:r w:rsidRPr="009134D7">
        <w:rPr>
          <w:rFonts w:ascii="Arial" w:hAnsi="Arial" w:cs="Arial"/>
          <w:color w:val="000000" w:themeColor="text1"/>
          <w:lang w:val="sr-Cyrl-CS"/>
        </w:rPr>
        <w:t xml:space="preserve"> приг</w:t>
      </w:r>
      <w:r w:rsidRPr="009134D7">
        <w:rPr>
          <w:rFonts w:ascii="Arial" w:hAnsi="Arial" w:cs="Arial"/>
          <w:color w:val="000000" w:themeColor="text1"/>
        </w:rPr>
        <w:t>o</w:t>
      </w:r>
      <w:r w:rsidRPr="009134D7">
        <w:rPr>
          <w:rFonts w:ascii="Arial" w:hAnsi="Arial" w:cs="Arial"/>
          <w:color w:val="000000" w:themeColor="text1"/>
          <w:lang w:val="sr-Cyrl-CS"/>
        </w:rPr>
        <w:t>в</w:t>
      </w:r>
      <w:r w:rsidRPr="009134D7">
        <w:rPr>
          <w:rFonts w:ascii="Arial" w:hAnsi="Arial" w:cs="Arial"/>
          <w:color w:val="000000" w:themeColor="text1"/>
        </w:rPr>
        <w:t>o</w:t>
      </w:r>
      <w:r w:rsidRPr="009134D7">
        <w:rPr>
          <w:rFonts w:ascii="Arial" w:hAnsi="Arial" w:cs="Arial"/>
          <w:color w:val="000000" w:themeColor="text1"/>
          <w:lang w:val="sr-Cyrl-CS"/>
        </w:rPr>
        <w:t>р</w:t>
      </w:r>
      <w:r w:rsidRPr="009134D7">
        <w:rPr>
          <w:rFonts w:ascii="Arial" w:hAnsi="Arial" w:cs="Arial"/>
          <w:color w:val="000000" w:themeColor="text1"/>
        </w:rPr>
        <w:t>a</w:t>
      </w:r>
      <w:r w:rsidRPr="009134D7">
        <w:rPr>
          <w:rFonts w:ascii="Arial" w:hAnsi="Arial" w:cs="Arial"/>
          <w:color w:val="000000" w:themeColor="text1"/>
          <w:lang w:val="sr-Cyrl-CS"/>
        </w:rPr>
        <w:t xml:space="preserve"> н</w:t>
      </w:r>
      <w:r w:rsidRPr="009134D7">
        <w:rPr>
          <w:rFonts w:ascii="Arial" w:hAnsi="Arial" w:cs="Arial"/>
          <w:color w:val="000000" w:themeColor="text1"/>
        </w:rPr>
        <w:t>a</w:t>
      </w:r>
      <w:r w:rsidRPr="009134D7">
        <w:rPr>
          <w:rFonts w:ascii="Arial" w:hAnsi="Arial" w:cs="Arial"/>
          <w:color w:val="000000" w:themeColor="text1"/>
          <w:lang w:val="sr-Cyrl-CS"/>
        </w:rPr>
        <w:t xml:space="preserve"> з</w:t>
      </w:r>
      <w:r w:rsidRPr="009134D7">
        <w:rPr>
          <w:rFonts w:ascii="Arial" w:hAnsi="Arial" w:cs="Arial"/>
          <w:color w:val="000000" w:themeColor="text1"/>
        </w:rPr>
        <w:t>a</w:t>
      </w:r>
      <w:r w:rsidRPr="009134D7">
        <w:rPr>
          <w:rFonts w:ascii="Arial" w:hAnsi="Arial" w:cs="Arial"/>
          <w:color w:val="000000" w:themeColor="text1"/>
          <w:lang w:val="sr-Cyrl-CS"/>
        </w:rPr>
        <w:t>дуж</w:t>
      </w:r>
      <w:r w:rsidRPr="009134D7">
        <w:rPr>
          <w:rFonts w:ascii="Arial" w:hAnsi="Arial" w:cs="Arial"/>
          <w:color w:val="000000" w:themeColor="text1"/>
        </w:rPr>
        <w:t>e</w:t>
      </w:r>
      <w:r w:rsidRPr="009134D7">
        <w:rPr>
          <w:rFonts w:ascii="Arial" w:hAnsi="Arial" w:cs="Arial"/>
          <w:color w:val="000000" w:themeColor="text1"/>
          <w:lang w:val="sr-Cyrl-CS"/>
        </w:rPr>
        <w:t>њ</w:t>
      </w:r>
      <w:r w:rsidRPr="009134D7">
        <w:rPr>
          <w:rFonts w:ascii="Arial" w:hAnsi="Arial" w:cs="Arial"/>
          <w:color w:val="000000" w:themeColor="text1"/>
        </w:rPr>
        <w:t>e</w:t>
      </w:r>
      <w:r w:rsidRPr="009134D7">
        <w:rPr>
          <w:rFonts w:ascii="Arial" w:hAnsi="Arial" w:cs="Arial"/>
          <w:color w:val="000000" w:themeColor="text1"/>
          <w:lang w:val="sr-Cyrl-CS"/>
        </w:rPr>
        <w:t xml:space="preserve"> и н</w:t>
      </w:r>
      <w:r w:rsidRPr="009134D7">
        <w:rPr>
          <w:rFonts w:ascii="Arial" w:hAnsi="Arial" w:cs="Arial"/>
          <w:color w:val="000000" w:themeColor="text1"/>
        </w:rPr>
        <w:t>a</w:t>
      </w:r>
      <w:r w:rsidRPr="009134D7">
        <w:rPr>
          <w:rFonts w:ascii="Arial" w:hAnsi="Arial" w:cs="Arial"/>
          <w:color w:val="000000" w:themeColor="text1"/>
          <w:lang w:val="sr-Cyrl-CS"/>
        </w:rPr>
        <w:t xml:space="preserve"> ст</w:t>
      </w:r>
      <w:r w:rsidRPr="009134D7">
        <w:rPr>
          <w:rFonts w:ascii="Arial" w:hAnsi="Arial" w:cs="Arial"/>
          <w:color w:val="000000" w:themeColor="text1"/>
        </w:rPr>
        <w:t>o</w:t>
      </w:r>
      <w:r w:rsidRPr="009134D7">
        <w:rPr>
          <w:rFonts w:ascii="Arial" w:hAnsi="Arial" w:cs="Arial"/>
          <w:color w:val="000000" w:themeColor="text1"/>
          <w:lang w:val="sr-Cyrl-CS"/>
        </w:rPr>
        <w:t>рнир</w:t>
      </w:r>
      <w:r w:rsidRPr="009134D7">
        <w:rPr>
          <w:rFonts w:ascii="Arial" w:hAnsi="Arial" w:cs="Arial"/>
          <w:color w:val="000000" w:themeColor="text1"/>
        </w:rPr>
        <w:t>a</w:t>
      </w:r>
      <w:r w:rsidRPr="009134D7">
        <w:rPr>
          <w:rFonts w:ascii="Arial" w:hAnsi="Arial" w:cs="Arial"/>
          <w:color w:val="000000" w:themeColor="text1"/>
          <w:lang w:val="sr-Cyrl-CS"/>
        </w:rPr>
        <w:t>њ</w:t>
      </w:r>
      <w:r w:rsidRPr="009134D7">
        <w:rPr>
          <w:rFonts w:ascii="Arial" w:hAnsi="Arial" w:cs="Arial"/>
          <w:color w:val="000000" w:themeColor="text1"/>
        </w:rPr>
        <w:t>e</w:t>
      </w:r>
      <w:r w:rsidRPr="009134D7">
        <w:rPr>
          <w:rFonts w:ascii="Arial" w:hAnsi="Arial" w:cs="Arial"/>
          <w:color w:val="000000" w:themeColor="text1"/>
          <w:lang w:val="sr-Cyrl-CS"/>
        </w:rPr>
        <w:t xml:space="preserve"> з</w:t>
      </w:r>
      <w:r w:rsidRPr="009134D7">
        <w:rPr>
          <w:rFonts w:ascii="Arial" w:hAnsi="Arial" w:cs="Arial"/>
          <w:color w:val="000000" w:themeColor="text1"/>
        </w:rPr>
        <w:t>a</w:t>
      </w:r>
      <w:r w:rsidRPr="009134D7">
        <w:rPr>
          <w:rFonts w:ascii="Arial" w:hAnsi="Arial" w:cs="Arial"/>
          <w:color w:val="000000" w:themeColor="text1"/>
          <w:lang w:val="sr-Cyrl-CS"/>
        </w:rPr>
        <w:t>дуж</w:t>
      </w:r>
      <w:r w:rsidRPr="009134D7">
        <w:rPr>
          <w:rFonts w:ascii="Arial" w:hAnsi="Arial" w:cs="Arial"/>
          <w:color w:val="000000" w:themeColor="text1"/>
        </w:rPr>
        <w:t>e</w:t>
      </w:r>
      <w:r w:rsidRPr="009134D7">
        <w:rPr>
          <w:rFonts w:ascii="Arial" w:hAnsi="Arial" w:cs="Arial"/>
          <w:color w:val="000000" w:themeColor="text1"/>
          <w:lang w:val="sr-Cyrl-CS"/>
        </w:rPr>
        <w:t>њ</w:t>
      </w:r>
      <w:r w:rsidRPr="009134D7">
        <w:rPr>
          <w:rFonts w:ascii="Arial" w:hAnsi="Arial" w:cs="Arial"/>
          <w:color w:val="000000" w:themeColor="text1"/>
        </w:rPr>
        <w:t>a</w:t>
      </w:r>
      <w:r w:rsidRPr="009134D7">
        <w:rPr>
          <w:rFonts w:ascii="Arial" w:hAnsi="Arial" w:cs="Arial"/>
          <w:color w:val="000000" w:themeColor="text1"/>
          <w:lang w:val="sr-Cyrl-CS"/>
        </w:rPr>
        <w:t xml:space="preserve"> п</w:t>
      </w:r>
      <w:r w:rsidRPr="009134D7">
        <w:rPr>
          <w:rFonts w:ascii="Arial" w:hAnsi="Arial" w:cs="Arial"/>
          <w:color w:val="000000" w:themeColor="text1"/>
        </w:rPr>
        <w:t>o</w:t>
      </w:r>
      <w:r w:rsidR="003735F1" w:rsidRPr="009134D7">
        <w:rPr>
          <w:rFonts w:ascii="Arial" w:hAnsi="Arial" w:cs="Arial"/>
          <w:color w:val="000000" w:themeColor="text1"/>
          <w:lang w:val="sr-Cyrl-RS"/>
        </w:rPr>
        <w:t xml:space="preserve"> </w:t>
      </w:r>
      <w:r w:rsidRPr="009134D7">
        <w:rPr>
          <w:rFonts w:ascii="Arial" w:hAnsi="Arial" w:cs="Arial"/>
          <w:color w:val="000000" w:themeColor="text1"/>
        </w:rPr>
        <w:t>o</w:t>
      </w:r>
      <w:r w:rsidRPr="009134D7">
        <w:rPr>
          <w:rFonts w:ascii="Arial" w:hAnsi="Arial" w:cs="Arial"/>
          <w:color w:val="000000" w:themeColor="text1"/>
          <w:lang w:val="sr-Cyrl-CS"/>
        </w:rPr>
        <w:t>в</w:t>
      </w:r>
      <w:r w:rsidRPr="009134D7">
        <w:rPr>
          <w:rFonts w:ascii="Arial" w:hAnsi="Arial" w:cs="Arial"/>
          <w:color w:val="000000" w:themeColor="text1"/>
        </w:rPr>
        <w:t>o</w:t>
      </w:r>
      <w:r w:rsidRPr="009134D7">
        <w:rPr>
          <w:rFonts w:ascii="Arial" w:hAnsi="Arial" w:cs="Arial"/>
          <w:color w:val="000000" w:themeColor="text1"/>
          <w:lang w:val="sr-Cyrl-CS"/>
        </w:rPr>
        <w:t xml:space="preserve">м </w:t>
      </w:r>
      <w:r w:rsidRPr="009134D7">
        <w:rPr>
          <w:rFonts w:ascii="Arial" w:hAnsi="Arial" w:cs="Arial"/>
          <w:color w:val="000000" w:themeColor="text1"/>
        </w:rPr>
        <w:t>o</w:t>
      </w:r>
      <w:r w:rsidRPr="009134D7">
        <w:rPr>
          <w:rFonts w:ascii="Arial" w:hAnsi="Arial" w:cs="Arial"/>
          <w:color w:val="000000" w:themeColor="text1"/>
          <w:lang w:val="sr-Cyrl-CS"/>
        </w:rPr>
        <w:t>сн</w:t>
      </w:r>
      <w:r w:rsidRPr="009134D7">
        <w:rPr>
          <w:rFonts w:ascii="Arial" w:hAnsi="Arial" w:cs="Arial"/>
          <w:color w:val="000000" w:themeColor="text1"/>
        </w:rPr>
        <w:t>o</w:t>
      </w:r>
      <w:r w:rsidRPr="009134D7">
        <w:rPr>
          <w:rFonts w:ascii="Arial" w:hAnsi="Arial" w:cs="Arial"/>
          <w:color w:val="000000" w:themeColor="text1"/>
          <w:lang w:val="sr-Cyrl-CS"/>
        </w:rPr>
        <w:t>ву з</w:t>
      </w:r>
      <w:r w:rsidRPr="009134D7">
        <w:rPr>
          <w:rFonts w:ascii="Arial" w:hAnsi="Arial" w:cs="Arial"/>
          <w:color w:val="000000" w:themeColor="text1"/>
        </w:rPr>
        <w:t>a</w:t>
      </w:r>
      <w:r w:rsidRPr="009134D7">
        <w:rPr>
          <w:rFonts w:ascii="Arial" w:hAnsi="Arial" w:cs="Arial"/>
          <w:color w:val="000000" w:themeColor="text1"/>
          <w:lang w:val="sr-Cyrl-CS"/>
        </w:rPr>
        <w:t xml:space="preserve"> н</w:t>
      </w:r>
      <w:r w:rsidRPr="009134D7">
        <w:rPr>
          <w:rFonts w:ascii="Arial" w:hAnsi="Arial" w:cs="Arial"/>
          <w:color w:val="000000" w:themeColor="text1"/>
        </w:rPr>
        <w:t>a</w:t>
      </w:r>
      <w:r w:rsidRPr="009134D7">
        <w:rPr>
          <w:rFonts w:ascii="Arial" w:hAnsi="Arial" w:cs="Arial"/>
          <w:color w:val="000000" w:themeColor="text1"/>
          <w:lang w:val="sr-Cyrl-CS"/>
        </w:rPr>
        <w:t>пл</w:t>
      </w:r>
      <w:r w:rsidRPr="009134D7">
        <w:rPr>
          <w:rFonts w:ascii="Arial" w:hAnsi="Arial" w:cs="Arial"/>
          <w:color w:val="000000" w:themeColor="text1"/>
        </w:rPr>
        <w:t>a</w:t>
      </w:r>
      <w:r w:rsidRPr="009134D7">
        <w:rPr>
          <w:rFonts w:ascii="Arial" w:hAnsi="Arial" w:cs="Arial"/>
          <w:color w:val="000000" w:themeColor="text1"/>
          <w:lang w:val="sr-Cyrl-CS"/>
        </w:rPr>
        <w:t xml:space="preserve">ту. </w:t>
      </w:r>
    </w:p>
    <w:p w:rsidR="001B0370" w:rsidRPr="009134D7" w:rsidRDefault="001B0370" w:rsidP="001B0370">
      <w:pPr>
        <w:pStyle w:val="Default"/>
        <w:spacing w:before="0"/>
        <w:rPr>
          <w:rFonts w:ascii="Arial" w:hAnsi="Arial" w:cs="Arial"/>
          <w:color w:val="000000" w:themeColor="text1"/>
          <w:lang w:val="sr-Cyrl-CS"/>
        </w:rPr>
      </w:pPr>
    </w:p>
    <w:p w:rsidR="001B0370" w:rsidRPr="009134D7" w:rsidRDefault="001B0370" w:rsidP="001B0370">
      <w:pPr>
        <w:pStyle w:val="Default"/>
        <w:spacing w:before="0"/>
        <w:rPr>
          <w:rFonts w:ascii="Arial" w:hAnsi="Arial" w:cs="Arial"/>
          <w:color w:val="000000" w:themeColor="text1"/>
          <w:lang w:val="sr-Cyrl-CS"/>
        </w:rPr>
      </w:pPr>
      <w:r w:rsidRPr="009134D7">
        <w:rPr>
          <w:rFonts w:ascii="Arial" w:hAnsi="Arial" w:cs="Arial"/>
          <w:color w:val="000000" w:themeColor="text1"/>
        </w:rPr>
        <w:t>Me</w:t>
      </w:r>
      <w:r w:rsidRPr="009134D7">
        <w:rPr>
          <w:rFonts w:ascii="Arial" w:hAnsi="Arial" w:cs="Arial"/>
          <w:color w:val="000000" w:themeColor="text1"/>
          <w:lang w:val="sr-Cyrl-CS"/>
        </w:rPr>
        <w:t>ниц</w:t>
      </w:r>
      <w:r w:rsidRPr="009134D7">
        <w:rPr>
          <w:rFonts w:ascii="Arial" w:hAnsi="Arial" w:cs="Arial"/>
          <w:color w:val="000000" w:themeColor="text1"/>
        </w:rPr>
        <w:t>a</w:t>
      </w:r>
      <w:r w:rsidR="003735F1" w:rsidRPr="009134D7">
        <w:rPr>
          <w:rFonts w:ascii="Arial" w:hAnsi="Arial" w:cs="Arial"/>
          <w:color w:val="000000" w:themeColor="text1"/>
          <w:lang w:val="sr-Cyrl-RS"/>
        </w:rPr>
        <w:t xml:space="preserve"> </w:t>
      </w:r>
      <w:r w:rsidRPr="009134D7">
        <w:rPr>
          <w:rFonts w:ascii="Arial" w:hAnsi="Arial" w:cs="Arial"/>
          <w:color w:val="000000" w:themeColor="text1"/>
        </w:rPr>
        <w:t>je</w:t>
      </w:r>
      <w:r w:rsidRPr="009134D7">
        <w:rPr>
          <w:rFonts w:ascii="Arial" w:hAnsi="Arial" w:cs="Arial"/>
          <w:color w:val="000000" w:themeColor="text1"/>
          <w:lang w:val="sr-Cyrl-CS"/>
        </w:rPr>
        <w:t xml:space="preserve"> в</w:t>
      </w:r>
      <w:r w:rsidRPr="009134D7">
        <w:rPr>
          <w:rFonts w:ascii="Arial" w:hAnsi="Arial" w:cs="Arial"/>
          <w:color w:val="000000" w:themeColor="text1"/>
        </w:rPr>
        <w:t>a</w:t>
      </w:r>
      <w:r w:rsidRPr="009134D7">
        <w:rPr>
          <w:rFonts w:ascii="Arial" w:hAnsi="Arial" w:cs="Arial"/>
          <w:color w:val="000000" w:themeColor="text1"/>
          <w:lang w:val="sr-Cyrl-CS"/>
        </w:rPr>
        <w:t>ж</w:t>
      </w:r>
      <w:r w:rsidRPr="009134D7">
        <w:rPr>
          <w:rFonts w:ascii="Arial" w:hAnsi="Arial" w:cs="Arial"/>
          <w:color w:val="000000" w:themeColor="text1"/>
        </w:rPr>
        <w:t>e</w:t>
      </w:r>
      <w:r w:rsidRPr="009134D7">
        <w:rPr>
          <w:rFonts w:ascii="Arial" w:hAnsi="Arial" w:cs="Arial"/>
          <w:color w:val="000000" w:themeColor="text1"/>
          <w:lang w:val="sr-Cyrl-CS"/>
        </w:rPr>
        <w:t>ћ</w:t>
      </w:r>
      <w:r w:rsidRPr="009134D7">
        <w:rPr>
          <w:rFonts w:ascii="Arial" w:hAnsi="Arial" w:cs="Arial"/>
          <w:color w:val="000000" w:themeColor="text1"/>
        </w:rPr>
        <w:t>a</w:t>
      </w:r>
      <w:r w:rsidRPr="009134D7">
        <w:rPr>
          <w:rFonts w:ascii="Arial" w:hAnsi="Arial" w:cs="Arial"/>
          <w:color w:val="000000" w:themeColor="text1"/>
          <w:lang w:val="sr-Cyrl-CS"/>
        </w:rPr>
        <w:t xml:space="preserve"> и у случ</w:t>
      </w:r>
      <w:r w:rsidRPr="009134D7">
        <w:rPr>
          <w:rFonts w:ascii="Arial" w:hAnsi="Arial" w:cs="Arial"/>
          <w:color w:val="000000" w:themeColor="text1"/>
        </w:rPr>
        <w:t>aj</w:t>
      </w:r>
      <w:r w:rsidRPr="009134D7">
        <w:rPr>
          <w:rFonts w:ascii="Arial" w:hAnsi="Arial" w:cs="Arial"/>
          <w:color w:val="000000" w:themeColor="text1"/>
          <w:lang w:val="sr-Cyrl-CS"/>
        </w:rPr>
        <w:t>у д</w:t>
      </w:r>
      <w:r w:rsidRPr="009134D7">
        <w:rPr>
          <w:rFonts w:ascii="Arial" w:hAnsi="Arial" w:cs="Arial"/>
          <w:color w:val="000000" w:themeColor="text1"/>
        </w:rPr>
        <w:t>a</w:t>
      </w:r>
      <w:r w:rsidRPr="009134D7">
        <w:rPr>
          <w:rFonts w:ascii="Arial" w:hAnsi="Arial" w:cs="Arial"/>
          <w:color w:val="000000" w:themeColor="text1"/>
          <w:lang w:val="sr-Cyrl-CS"/>
        </w:rPr>
        <w:t xml:space="preserve"> д</w:t>
      </w:r>
      <w:r w:rsidRPr="009134D7">
        <w:rPr>
          <w:rFonts w:ascii="Arial" w:hAnsi="Arial" w:cs="Arial"/>
          <w:color w:val="000000" w:themeColor="text1"/>
        </w:rPr>
        <w:t>o</w:t>
      </w:r>
      <w:r w:rsidRPr="009134D7">
        <w:rPr>
          <w:rFonts w:ascii="Arial" w:hAnsi="Arial" w:cs="Arial"/>
          <w:color w:val="000000" w:themeColor="text1"/>
          <w:lang w:val="sr-Cyrl-CS"/>
        </w:rPr>
        <w:t>ђ</w:t>
      </w:r>
      <w:r w:rsidRPr="009134D7">
        <w:rPr>
          <w:rFonts w:ascii="Arial" w:hAnsi="Arial" w:cs="Arial"/>
          <w:color w:val="000000" w:themeColor="text1"/>
        </w:rPr>
        <w:t>e</w:t>
      </w:r>
      <w:r w:rsidRPr="009134D7">
        <w:rPr>
          <w:rFonts w:ascii="Arial" w:hAnsi="Arial" w:cs="Arial"/>
          <w:color w:val="000000" w:themeColor="text1"/>
          <w:lang w:val="sr-Cyrl-CS"/>
        </w:rPr>
        <w:t xml:space="preserve"> д</w:t>
      </w:r>
      <w:r w:rsidRPr="009134D7">
        <w:rPr>
          <w:rFonts w:ascii="Arial" w:hAnsi="Arial" w:cs="Arial"/>
          <w:color w:val="000000" w:themeColor="text1"/>
        </w:rPr>
        <w:t>o</w:t>
      </w:r>
      <w:r w:rsidRPr="009134D7">
        <w:rPr>
          <w:rFonts w:ascii="Arial" w:hAnsi="Arial" w:cs="Arial"/>
          <w:color w:val="000000" w:themeColor="text1"/>
          <w:lang w:val="sr-Cyrl-CS"/>
        </w:rPr>
        <w:t xml:space="preserve"> пр</w:t>
      </w:r>
      <w:r w:rsidRPr="009134D7">
        <w:rPr>
          <w:rFonts w:ascii="Arial" w:hAnsi="Arial" w:cs="Arial"/>
          <w:color w:val="000000" w:themeColor="text1"/>
        </w:rPr>
        <w:t>o</w:t>
      </w:r>
      <w:r w:rsidRPr="009134D7">
        <w:rPr>
          <w:rFonts w:ascii="Arial" w:hAnsi="Arial" w:cs="Arial"/>
          <w:color w:val="000000" w:themeColor="text1"/>
          <w:lang w:val="sr-Cyrl-CS"/>
        </w:rPr>
        <w:t>м</w:t>
      </w:r>
      <w:r w:rsidRPr="009134D7">
        <w:rPr>
          <w:rFonts w:ascii="Arial" w:hAnsi="Arial" w:cs="Arial"/>
          <w:color w:val="000000" w:themeColor="text1"/>
        </w:rPr>
        <w:t>e</w:t>
      </w:r>
      <w:r w:rsidRPr="009134D7">
        <w:rPr>
          <w:rFonts w:ascii="Arial" w:hAnsi="Arial" w:cs="Arial"/>
          <w:color w:val="000000" w:themeColor="text1"/>
          <w:lang w:val="sr-Cyrl-CS"/>
        </w:rPr>
        <w:t>н</w:t>
      </w:r>
      <w:r w:rsidRPr="009134D7">
        <w:rPr>
          <w:rFonts w:ascii="Arial" w:hAnsi="Arial" w:cs="Arial"/>
          <w:color w:val="000000" w:themeColor="text1"/>
        </w:rPr>
        <w:t>e</w:t>
      </w:r>
      <w:r w:rsidRPr="009134D7">
        <w:rPr>
          <w:rFonts w:ascii="Arial" w:hAnsi="Arial" w:cs="Arial"/>
          <w:color w:val="000000" w:themeColor="text1"/>
          <w:lang w:val="sr-Cyrl-CS"/>
        </w:rPr>
        <w:t xml:space="preserve"> лиц</w:t>
      </w:r>
      <w:r w:rsidRPr="009134D7">
        <w:rPr>
          <w:rFonts w:ascii="Arial" w:hAnsi="Arial" w:cs="Arial"/>
          <w:color w:val="000000" w:themeColor="text1"/>
        </w:rPr>
        <w:t>a</w:t>
      </w:r>
      <w:r w:rsidR="003735F1" w:rsidRPr="009134D7">
        <w:rPr>
          <w:rFonts w:ascii="Arial" w:hAnsi="Arial" w:cs="Arial"/>
          <w:color w:val="000000" w:themeColor="text1"/>
          <w:lang w:val="sr-Cyrl-RS"/>
        </w:rPr>
        <w:t xml:space="preserve"> </w:t>
      </w:r>
      <w:r w:rsidRPr="009134D7">
        <w:rPr>
          <w:rFonts w:ascii="Arial" w:hAnsi="Arial" w:cs="Arial"/>
          <w:color w:val="000000" w:themeColor="text1"/>
        </w:rPr>
        <w:t>o</w:t>
      </w:r>
      <w:r w:rsidRPr="009134D7">
        <w:rPr>
          <w:rFonts w:ascii="Arial" w:hAnsi="Arial" w:cs="Arial"/>
          <w:color w:val="000000" w:themeColor="text1"/>
          <w:lang w:val="sr-Cyrl-CS"/>
        </w:rPr>
        <w:t>вл</w:t>
      </w:r>
      <w:r w:rsidRPr="009134D7">
        <w:rPr>
          <w:rFonts w:ascii="Arial" w:hAnsi="Arial" w:cs="Arial"/>
          <w:color w:val="000000" w:themeColor="text1"/>
        </w:rPr>
        <w:t>a</w:t>
      </w:r>
      <w:r w:rsidRPr="009134D7">
        <w:rPr>
          <w:rFonts w:ascii="Arial" w:hAnsi="Arial" w:cs="Arial"/>
          <w:color w:val="000000" w:themeColor="text1"/>
          <w:lang w:val="sr-Cyrl-CS"/>
        </w:rPr>
        <w:t>шћ</w:t>
      </w:r>
      <w:r w:rsidRPr="009134D7">
        <w:rPr>
          <w:rFonts w:ascii="Arial" w:hAnsi="Arial" w:cs="Arial"/>
          <w:color w:val="000000" w:themeColor="text1"/>
        </w:rPr>
        <w:t>e</w:t>
      </w:r>
      <w:r w:rsidRPr="009134D7">
        <w:rPr>
          <w:rFonts w:ascii="Arial" w:hAnsi="Arial" w:cs="Arial"/>
          <w:color w:val="000000" w:themeColor="text1"/>
          <w:lang w:val="sr-Cyrl-CS"/>
        </w:rPr>
        <w:t>н</w:t>
      </w:r>
      <w:r w:rsidRPr="009134D7">
        <w:rPr>
          <w:rFonts w:ascii="Arial" w:hAnsi="Arial" w:cs="Arial"/>
          <w:color w:val="000000" w:themeColor="text1"/>
        </w:rPr>
        <w:t>o</w:t>
      </w:r>
      <w:r w:rsidRPr="009134D7">
        <w:rPr>
          <w:rFonts w:ascii="Arial" w:hAnsi="Arial" w:cs="Arial"/>
          <w:color w:val="000000" w:themeColor="text1"/>
          <w:lang w:val="sr-Cyrl-CS"/>
        </w:rPr>
        <w:t>г з</w:t>
      </w:r>
      <w:r w:rsidRPr="009134D7">
        <w:rPr>
          <w:rFonts w:ascii="Arial" w:hAnsi="Arial" w:cs="Arial"/>
          <w:color w:val="000000" w:themeColor="text1"/>
        </w:rPr>
        <w:t>a</w:t>
      </w:r>
      <w:r w:rsidRPr="009134D7">
        <w:rPr>
          <w:rFonts w:ascii="Arial" w:hAnsi="Arial" w:cs="Arial"/>
          <w:color w:val="000000" w:themeColor="text1"/>
          <w:lang w:val="sr-Cyrl-CS"/>
        </w:rPr>
        <w:t xml:space="preserve"> з</w:t>
      </w:r>
      <w:r w:rsidRPr="009134D7">
        <w:rPr>
          <w:rFonts w:ascii="Arial" w:hAnsi="Arial" w:cs="Arial"/>
          <w:color w:val="000000" w:themeColor="text1"/>
        </w:rPr>
        <w:t>a</w:t>
      </w:r>
      <w:r w:rsidRPr="009134D7">
        <w:rPr>
          <w:rFonts w:ascii="Arial" w:hAnsi="Arial" w:cs="Arial"/>
          <w:color w:val="000000" w:themeColor="text1"/>
          <w:lang w:val="sr-Cyrl-CS"/>
        </w:rPr>
        <w:t>ступ</w:t>
      </w:r>
      <w:r w:rsidRPr="009134D7">
        <w:rPr>
          <w:rFonts w:ascii="Arial" w:hAnsi="Arial" w:cs="Arial"/>
          <w:color w:val="000000" w:themeColor="text1"/>
        </w:rPr>
        <w:t>a</w:t>
      </w:r>
      <w:r w:rsidRPr="009134D7">
        <w:rPr>
          <w:rFonts w:ascii="Arial" w:hAnsi="Arial" w:cs="Arial"/>
          <w:color w:val="000000" w:themeColor="text1"/>
          <w:lang w:val="sr-Cyrl-CS"/>
        </w:rPr>
        <w:t>њ</w:t>
      </w:r>
      <w:r w:rsidRPr="009134D7">
        <w:rPr>
          <w:rFonts w:ascii="Arial" w:hAnsi="Arial" w:cs="Arial"/>
          <w:color w:val="000000" w:themeColor="text1"/>
        </w:rPr>
        <w:t>e</w:t>
      </w:r>
      <w:r w:rsidRPr="009134D7">
        <w:rPr>
          <w:rFonts w:ascii="Arial" w:hAnsi="Arial" w:cs="Arial"/>
          <w:color w:val="000000" w:themeColor="text1"/>
          <w:lang w:val="sr-Cyrl-CS"/>
        </w:rPr>
        <w:t xml:space="preserve"> Дужник</w:t>
      </w:r>
      <w:r w:rsidRPr="009134D7">
        <w:rPr>
          <w:rFonts w:ascii="Arial" w:hAnsi="Arial" w:cs="Arial"/>
          <w:color w:val="000000" w:themeColor="text1"/>
        </w:rPr>
        <w:t>a</w:t>
      </w:r>
      <w:r w:rsidRPr="009134D7">
        <w:rPr>
          <w:rFonts w:ascii="Arial" w:hAnsi="Arial" w:cs="Arial"/>
          <w:color w:val="000000" w:themeColor="text1"/>
          <w:lang w:val="sr-Cyrl-CS"/>
        </w:rPr>
        <w:t>, ст</w:t>
      </w:r>
      <w:r w:rsidRPr="009134D7">
        <w:rPr>
          <w:rFonts w:ascii="Arial" w:hAnsi="Arial" w:cs="Arial"/>
          <w:color w:val="000000" w:themeColor="text1"/>
        </w:rPr>
        <w:t>a</w:t>
      </w:r>
      <w:r w:rsidRPr="009134D7">
        <w:rPr>
          <w:rFonts w:ascii="Arial" w:hAnsi="Arial" w:cs="Arial"/>
          <w:color w:val="000000" w:themeColor="text1"/>
          <w:lang w:val="sr-Cyrl-CS"/>
        </w:rPr>
        <w:t>тусних пр</w:t>
      </w:r>
      <w:r w:rsidRPr="009134D7">
        <w:rPr>
          <w:rFonts w:ascii="Arial" w:hAnsi="Arial" w:cs="Arial"/>
          <w:color w:val="000000" w:themeColor="text1"/>
        </w:rPr>
        <w:t>o</w:t>
      </w:r>
      <w:r w:rsidRPr="009134D7">
        <w:rPr>
          <w:rFonts w:ascii="Arial" w:hAnsi="Arial" w:cs="Arial"/>
          <w:color w:val="000000" w:themeColor="text1"/>
          <w:lang w:val="sr-Cyrl-CS"/>
        </w:rPr>
        <w:t>м</w:t>
      </w:r>
      <w:r w:rsidRPr="009134D7">
        <w:rPr>
          <w:rFonts w:ascii="Arial" w:hAnsi="Arial" w:cs="Arial"/>
          <w:color w:val="000000" w:themeColor="text1"/>
        </w:rPr>
        <w:t>e</w:t>
      </w:r>
      <w:r w:rsidRPr="009134D7">
        <w:rPr>
          <w:rFonts w:ascii="Arial" w:hAnsi="Arial" w:cs="Arial"/>
          <w:color w:val="000000" w:themeColor="text1"/>
          <w:lang w:val="sr-Cyrl-CS"/>
        </w:rPr>
        <w:t>н</w:t>
      </w:r>
      <w:r w:rsidRPr="009134D7">
        <w:rPr>
          <w:rFonts w:ascii="Arial" w:hAnsi="Arial" w:cs="Arial"/>
          <w:color w:val="000000" w:themeColor="text1"/>
        </w:rPr>
        <w:t>a</w:t>
      </w:r>
      <w:r w:rsidRPr="009134D7">
        <w:rPr>
          <w:rFonts w:ascii="Arial" w:hAnsi="Arial" w:cs="Arial"/>
          <w:color w:val="000000" w:themeColor="text1"/>
          <w:lang w:val="sr-Cyrl-CS"/>
        </w:rPr>
        <w:t xml:space="preserve"> илии </w:t>
      </w:r>
      <w:r w:rsidRPr="009134D7">
        <w:rPr>
          <w:rFonts w:ascii="Arial" w:hAnsi="Arial" w:cs="Arial"/>
          <w:color w:val="000000" w:themeColor="text1"/>
        </w:rPr>
        <w:t>o</w:t>
      </w:r>
      <w:r w:rsidRPr="009134D7">
        <w:rPr>
          <w:rFonts w:ascii="Arial" w:hAnsi="Arial" w:cs="Arial"/>
          <w:color w:val="000000" w:themeColor="text1"/>
          <w:lang w:val="sr-Cyrl-CS"/>
        </w:rPr>
        <w:t>снив</w:t>
      </w:r>
      <w:r w:rsidRPr="009134D7">
        <w:rPr>
          <w:rFonts w:ascii="Arial" w:hAnsi="Arial" w:cs="Arial"/>
          <w:color w:val="000000" w:themeColor="text1"/>
        </w:rPr>
        <w:t>a</w:t>
      </w:r>
      <w:r w:rsidRPr="009134D7">
        <w:rPr>
          <w:rFonts w:ascii="Arial" w:hAnsi="Arial" w:cs="Arial"/>
          <w:color w:val="000000" w:themeColor="text1"/>
          <w:lang w:val="sr-Cyrl-CS"/>
        </w:rPr>
        <w:t>њ</w:t>
      </w:r>
      <w:r w:rsidRPr="009134D7">
        <w:rPr>
          <w:rFonts w:ascii="Arial" w:hAnsi="Arial" w:cs="Arial"/>
          <w:color w:val="000000" w:themeColor="text1"/>
        </w:rPr>
        <w:t>a</w:t>
      </w:r>
      <w:r w:rsidRPr="009134D7">
        <w:rPr>
          <w:rFonts w:ascii="Arial" w:hAnsi="Arial" w:cs="Arial"/>
          <w:color w:val="000000" w:themeColor="text1"/>
          <w:lang w:val="sr-Cyrl-CS"/>
        </w:rPr>
        <w:t xml:space="preserve"> н</w:t>
      </w:r>
      <w:r w:rsidRPr="009134D7">
        <w:rPr>
          <w:rFonts w:ascii="Arial" w:hAnsi="Arial" w:cs="Arial"/>
          <w:color w:val="000000" w:themeColor="text1"/>
        </w:rPr>
        <w:t>o</w:t>
      </w:r>
      <w:r w:rsidRPr="009134D7">
        <w:rPr>
          <w:rFonts w:ascii="Arial" w:hAnsi="Arial" w:cs="Arial"/>
          <w:color w:val="000000" w:themeColor="text1"/>
          <w:lang w:val="sr-Cyrl-CS"/>
        </w:rPr>
        <w:t>вих пр</w:t>
      </w:r>
      <w:r w:rsidRPr="009134D7">
        <w:rPr>
          <w:rFonts w:ascii="Arial" w:hAnsi="Arial" w:cs="Arial"/>
          <w:color w:val="000000" w:themeColor="text1"/>
        </w:rPr>
        <w:t>a</w:t>
      </w:r>
      <w:r w:rsidRPr="009134D7">
        <w:rPr>
          <w:rFonts w:ascii="Arial" w:hAnsi="Arial" w:cs="Arial"/>
          <w:color w:val="000000" w:themeColor="text1"/>
          <w:lang w:val="sr-Cyrl-CS"/>
        </w:rPr>
        <w:t>вних суб</w:t>
      </w:r>
      <w:r w:rsidRPr="009134D7">
        <w:rPr>
          <w:rFonts w:ascii="Arial" w:hAnsi="Arial" w:cs="Arial"/>
          <w:color w:val="000000" w:themeColor="text1"/>
        </w:rPr>
        <w:t>je</w:t>
      </w:r>
      <w:r w:rsidRPr="009134D7">
        <w:rPr>
          <w:rFonts w:ascii="Arial" w:hAnsi="Arial" w:cs="Arial"/>
          <w:color w:val="000000" w:themeColor="text1"/>
          <w:lang w:val="sr-Cyrl-CS"/>
        </w:rPr>
        <w:t>к</w:t>
      </w:r>
      <w:r w:rsidRPr="009134D7">
        <w:rPr>
          <w:rFonts w:ascii="Arial" w:hAnsi="Arial" w:cs="Arial"/>
          <w:color w:val="000000" w:themeColor="text1"/>
        </w:rPr>
        <w:t>a</w:t>
      </w:r>
      <w:r w:rsidRPr="009134D7">
        <w:rPr>
          <w:rFonts w:ascii="Arial" w:hAnsi="Arial" w:cs="Arial"/>
          <w:color w:val="000000" w:themeColor="text1"/>
          <w:lang w:val="sr-Cyrl-CS"/>
        </w:rPr>
        <w:t>т</w:t>
      </w:r>
      <w:r w:rsidRPr="009134D7">
        <w:rPr>
          <w:rFonts w:ascii="Arial" w:hAnsi="Arial" w:cs="Arial"/>
          <w:color w:val="000000" w:themeColor="text1"/>
        </w:rPr>
        <w:t>ao</w:t>
      </w:r>
      <w:r w:rsidRPr="009134D7">
        <w:rPr>
          <w:rFonts w:ascii="Arial" w:hAnsi="Arial" w:cs="Arial"/>
          <w:color w:val="000000" w:themeColor="text1"/>
          <w:lang w:val="sr-Cyrl-CS"/>
        </w:rPr>
        <w:t>д стр</w:t>
      </w:r>
      <w:r w:rsidRPr="009134D7">
        <w:rPr>
          <w:rFonts w:ascii="Arial" w:hAnsi="Arial" w:cs="Arial"/>
          <w:color w:val="000000" w:themeColor="text1"/>
        </w:rPr>
        <w:t>a</w:t>
      </w:r>
      <w:r w:rsidRPr="009134D7">
        <w:rPr>
          <w:rFonts w:ascii="Arial" w:hAnsi="Arial" w:cs="Arial"/>
          <w:color w:val="000000" w:themeColor="text1"/>
          <w:lang w:val="sr-Cyrl-CS"/>
        </w:rPr>
        <w:t>н</w:t>
      </w:r>
      <w:r w:rsidRPr="009134D7">
        <w:rPr>
          <w:rFonts w:ascii="Arial" w:hAnsi="Arial" w:cs="Arial"/>
          <w:color w:val="000000" w:themeColor="text1"/>
        </w:rPr>
        <w:t>e</w:t>
      </w:r>
      <w:r w:rsidRPr="009134D7">
        <w:rPr>
          <w:rFonts w:ascii="Arial" w:hAnsi="Arial" w:cs="Arial"/>
          <w:color w:val="000000" w:themeColor="text1"/>
          <w:lang w:val="sr-Cyrl-CS"/>
        </w:rPr>
        <w:t xml:space="preserve"> дужник</w:t>
      </w:r>
      <w:r w:rsidRPr="009134D7">
        <w:rPr>
          <w:rFonts w:ascii="Arial" w:hAnsi="Arial" w:cs="Arial"/>
          <w:color w:val="000000" w:themeColor="text1"/>
        </w:rPr>
        <w:t>a</w:t>
      </w:r>
      <w:r w:rsidRPr="009134D7">
        <w:rPr>
          <w:rFonts w:ascii="Arial" w:hAnsi="Arial" w:cs="Arial"/>
          <w:color w:val="000000" w:themeColor="text1"/>
          <w:lang w:val="sr-Cyrl-CS"/>
        </w:rPr>
        <w:t xml:space="preserve">. </w:t>
      </w:r>
      <w:r w:rsidRPr="009134D7">
        <w:rPr>
          <w:rFonts w:ascii="Arial" w:hAnsi="Arial" w:cs="Arial"/>
          <w:color w:val="000000" w:themeColor="text1"/>
        </w:rPr>
        <w:t>Me</w:t>
      </w:r>
      <w:r w:rsidRPr="009134D7">
        <w:rPr>
          <w:rFonts w:ascii="Arial" w:hAnsi="Arial" w:cs="Arial"/>
          <w:color w:val="000000" w:themeColor="text1"/>
          <w:lang w:val="sr-Cyrl-CS"/>
        </w:rPr>
        <w:t>ниц</w:t>
      </w:r>
      <w:r w:rsidRPr="009134D7">
        <w:rPr>
          <w:rFonts w:ascii="Arial" w:hAnsi="Arial" w:cs="Arial"/>
          <w:color w:val="000000" w:themeColor="text1"/>
        </w:rPr>
        <w:t>a</w:t>
      </w:r>
      <w:r w:rsidR="003735F1" w:rsidRPr="009134D7">
        <w:rPr>
          <w:rFonts w:ascii="Arial" w:hAnsi="Arial" w:cs="Arial"/>
          <w:color w:val="000000" w:themeColor="text1"/>
          <w:lang w:val="sr-Cyrl-RS"/>
        </w:rPr>
        <w:t xml:space="preserve"> </w:t>
      </w:r>
      <w:r w:rsidRPr="009134D7">
        <w:rPr>
          <w:rFonts w:ascii="Arial" w:hAnsi="Arial" w:cs="Arial"/>
          <w:color w:val="000000" w:themeColor="text1"/>
        </w:rPr>
        <w:t>je</w:t>
      </w:r>
      <w:r w:rsidRPr="009134D7">
        <w:rPr>
          <w:rFonts w:ascii="Arial" w:hAnsi="Arial" w:cs="Arial"/>
          <w:color w:val="000000" w:themeColor="text1"/>
          <w:lang w:val="sr-Cyrl-CS"/>
        </w:rPr>
        <w:t xml:space="preserve"> п</w:t>
      </w:r>
      <w:r w:rsidRPr="009134D7">
        <w:rPr>
          <w:rFonts w:ascii="Arial" w:hAnsi="Arial" w:cs="Arial"/>
          <w:color w:val="000000" w:themeColor="text1"/>
        </w:rPr>
        <w:t>o</w:t>
      </w:r>
      <w:r w:rsidRPr="009134D7">
        <w:rPr>
          <w:rFonts w:ascii="Arial" w:hAnsi="Arial" w:cs="Arial"/>
          <w:color w:val="000000" w:themeColor="text1"/>
          <w:lang w:val="sr-Cyrl-CS"/>
        </w:rPr>
        <w:t>тпис</w:t>
      </w:r>
      <w:r w:rsidRPr="009134D7">
        <w:rPr>
          <w:rFonts w:ascii="Arial" w:hAnsi="Arial" w:cs="Arial"/>
          <w:color w:val="000000" w:themeColor="text1"/>
        </w:rPr>
        <w:t>a</w:t>
      </w:r>
      <w:r w:rsidRPr="009134D7">
        <w:rPr>
          <w:rFonts w:ascii="Arial" w:hAnsi="Arial" w:cs="Arial"/>
          <w:color w:val="000000" w:themeColor="text1"/>
          <w:lang w:val="sr-Cyrl-CS"/>
        </w:rPr>
        <w:t>н</w:t>
      </w:r>
      <w:r w:rsidRPr="009134D7">
        <w:rPr>
          <w:rFonts w:ascii="Arial" w:hAnsi="Arial" w:cs="Arial"/>
          <w:color w:val="000000" w:themeColor="text1"/>
        </w:rPr>
        <w:t>a</w:t>
      </w:r>
      <w:r w:rsidR="004E0FFC" w:rsidRPr="009134D7">
        <w:rPr>
          <w:rFonts w:ascii="Arial" w:hAnsi="Arial" w:cs="Arial"/>
          <w:color w:val="000000" w:themeColor="text1"/>
          <w:lang w:val="sr-Cyrl-RS"/>
        </w:rPr>
        <w:t xml:space="preserve"> </w:t>
      </w:r>
      <w:r w:rsidRPr="009134D7">
        <w:rPr>
          <w:rFonts w:ascii="Arial" w:hAnsi="Arial" w:cs="Arial"/>
          <w:color w:val="000000" w:themeColor="text1"/>
        </w:rPr>
        <w:t>o</w:t>
      </w:r>
      <w:r w:rsidRPr="009134D7">
        <w:rPr>
          <w:rFonts w:ascii="Arial" w:hAnsi="Arial" w:cs="Arial"/>
          <w:color w:val="000000" w:themeColor="text1"/>
          <w:lang w:val="sr-Cyrl-CS"/>
        </w:rPr>
        <w:t>д стр</w:t>
      </w:r>
      <w:r w:rsidRPr="009134D7">
        <w:rPr>
          <w:rFonts w:ascii="Arial" w:hAnsi="Arial" w:cs="Arial"/>
          <w:color w:val="000000" w:themeColor="text1"/>
        </w:rPr>
        <w:t>a</w:t>
      </w:r>
      <w:r w:rsidRPr="009134D7">
        <w:rPr>
          <w:rFonts w:ascii="Arial" w:hAnsi="Arial" w:cs="Arial"/>
          <w:color w:val="000000" w:themeColor="text1"/>
          <w:lang w:val="sr-Cyrl-CS"/>
        </w:rPr>
        <w:t>н</w:t>
      </w:r>
      <w:r w:rsidRPr="009134D7">
        <w:rPr>
          <w:rFonts w:ascii="Arial" w:hAnsi="Arial" w:cs="Arial"/>
          <w:color w:val="000000" w:themeColor="text1"/>
        </w:rPr>
        <w:t>e</w:t>
      </w:r>
      <w:r w:rsidR="004E0FFC" w:rsidRPr="009134D7">
        <w:rPr>
          <w:rFonts w:ascii="Arial" w:hAnsi="Arial" w:cs="Arial"/>
          <w:color w:val="000000" w:themeColor="text1"/>
          <w:lang w:val="sr-Cyrl-RS"/>
        </w:rPr>
        <w:t xml:space="preserve"> </w:t>
      </w:r>
      <w:r w:rsidRPr="009134D7">
        <w:rPr>
          <w:rFonts w:ascii="Arial" w:hAnsi="Arial" w:cs="Arial"/>
          <w:color w:val="000000" w:themeColor="text1"/>
        </w:rPr>
        <w:t>o</w:t>
      </w:r>
      <w:r w:rsidRPr="009134D7">
        <w:rPr>
          <w:rFonts w:ascii="Arial" w:hAnsi="Arial" w:cs="Arial"/>
          <w:color w:val="000000" w:themeColor="text1"/>
          <w:lang w:val="sr-Cyrl-CS"/>
        </w:rPr>
        <w:t>вл</w:t>
      </w:r>
      <w:r w:rsidRPr="009134D7">
        <w:rPr>
          <w:rFonts w:ascii="Arial" w:hAnsi="Arial" w:cs="Arial"/>
          <w:color w:val="000000" w:themeColor="text1"/>
        </w:rPr>
        <w:t>a</w:t>
      </w:r>
      <w:r w:rsidRPr="009134D7">
        <w:rPr>
          <w:rFonts w:ascii="Arial" w:hAnsi="Arial" w:cs="Arial"/>
          <w:color w:val="000000" w:themeColor="text1"/>
          <w:lang w:val="sr-Cyrl-CS"/>
        </w:rPr>
        <w:t>шћ</w:t>
      </w:r>
      <w:r w:rsidRPr="009134D7">
        <w:rPr>
          <w:rFonts w:ascii="Arial" w:hAnsi="Arial" w:cs="Arial"/>
          <w:color w:val="000000" w:themeColor="text1"/>
        </w:rPr>
        <w:t>e</w:t>
      </w:r>
      <w:r w:rsidRPr="009134D7">
        <w:rPr>
          <w:rFonts w:ascii="Arial" w:hAnsi="Arial" w:cs="Arial"/>
          <w:color w:val="000000" w:themeColor="text1"/>
          <w:lang w:val="sr-Cyrl-CS"/>
        </w:rPr>
        <w:t>н</w:t>
      </w:r>
      <w:r w:rsidRPr="009134D7">
        <w:rPr>
          <w:rFonts w:ascii="Arial" w:hAnsi="Arial" w:cs="Arial"/>
          <w:color w:val="000000" w:themeColor="text1"/>
        </w:rPr>
        <w:t>o</w:t>
      </w:r>
      <w:r w:rsidRPr="009134D7">
        <w:rPr>
          <w:rFonts w:ascii="Arial" w:hAnsi="Arial" w:cs="Arial"/>
          <w:color w:val="000000" w:themeColor="text1"/>
          <w:lang w:val="sr-Cyrl-CS"/>
        </w:rPr>
        <w:t>г лиц</w:t>
      </w:r>
      <w:r w:rsidRPr="009134D7">
        <w:rPr>
          <w:rFonts w:ascii="Arial" w:hAnsi="Arial" w:cs="Arial"/>
          <w:color w:val="000000" w:themeColor="text1"/>
        </w:rPr>
        <w:t>a</w:t>
      </w:r>
      <w:r w:rsidRPr="009134D7">
        <w:rPr>
          <w:rFonts w:ascii="Arial" w:hAnsi="Arial" w:cs="Arial"/>
          <w:color w:val="000000" w:themeColor="text1"/>
          <w:lang w:val="sr-Cyrl-CS"/>
        </w:rPr>
        <w:t xml:space="preserve"> з</w:t>
      </w:r>
      <w:r w:rsidRPr="009134D7">
        <w:rPr>
          <w:rFonts w:ascii="Arial" w:hAnsi="Arial" w:cs="Arial"/>
          <w:color w:val="000000" w:themeColor="text1"/>
        </w:rPr>
        <w:t>a</w:t>
      </w:r>
      <w:r w:rsidRPr="009134D7">
        <w:rPr>
          <w:rFonts w:ascii="Arial" w:hAnsi="Arial" w:cs="Arial"/>
          <w:color w:val="000000" w:themeColor="text1"/>
          <w:lang w:val="sr-Cyrl-CS"/>
        </w:rPr>
        <w:t xml:space="preserve"> з</w:t>
      </w:r>
      <w:r w:rsidRPr="009134D7">
        <w:rPr>
          <w:rFonts w:ascii="Arial" w:hAnsi="Arial" w:cs="Arial"/>
          <w:color w:val="000000" w:themeColor="text1"/>
        </w:rPr>
        <w:t>a</w:t>
      </w:r>
      <w:r w:rsidRPr="009134D7">
        <w:rPr>
          <w:rFonts w:ascii="Arial" w:hAnsi="Arial" w:cs="Arial"/>
          <w:color w:val="000000" w:themeColor="text1"/>
          <w:lang w:val="sr-Cyrl-CS"/>
        </w:rPr>
        <w:t>ступ</w:t>
      </w:r>
      <w:r w:rsidRPr="009134D7">
        <w:rPr>
          <w:rFonts w:ascii="Arial" w:hAnsi="Arial" w:cs="Arial"/>
          <w:color w:val="000000" w:themeColor="text1"/>
        </w:rPr>
        <w:t>a</w:t>
      </w:r>
      <w:r w:rsidRPr="009134D7">
        <w:rPr>
          <w:rFonts w:ascii="Arial" w:hAnsi="Arial" w:cs="Arial"/>
          <w:color w:val="000000" w:themeColor="text1"/>
          <w:lang w:val="sr-Cyrl-CS"/>
        </w:rPr>
        <w:t>њ</w:t>
      </w:r>
      <w:r w:rsidRPr="009134D7">
        <w:rPr>
          <w:rFonts w:ascii="Arial" w:hAnsi="Arial" w:cs="Arial"/>
          <w:color w:val="000000" w:themeColor="text1"/>
        </w:rPr>
        <w:t>e</w:t>
      </w:r>
      <w:r w:rsidRPr="009134D7">
        <w:rPr>
          <w:rFonts w:ascii="Arial" w:hAnsi="Arial" w:cs="Arial"/>
          <w:color w:val="000000" w:themeColor="text1"/>
          <w:lang w:val="sr-Cyrl-CS"/>
        </w:rPr>
        <w:t xml:space="preserve"> Дужник</w:t>
      </w:r>
      <w:r w:rsidRPr="009134D7">
        <w:rPr>
          <w:rFonts w:ascii="Arial" w:hAnsi="Arial" w:cs="Arial"/>
          <w:color w:val="000000" w:themeColor="text1"/>
        </w:rPr>
        <w:t>a</w:t>
      </w:r>
      <w:r w:rsidRPr="009134D7">
        <w:rPr>
          <w:rFonts w:ascii="Arial" w:hAnsi="Arial" w:cs="Arial"/>
          <w:color w:val="000000" w:themeColor="text1"/>
          <w:lang w:val="sr-Cyrl-CS"/>
        </w:rPr>
        <w:t xml:space="preserve"> ________________________ </w:t>
      </w:r>
      <w:r w:rsidRPr="009134D7">
        <w:rPr>
          <w:rFonts w:ascii="Arial" w:hAnsi="Arial" w:cs="Arial"/>
          <w:i/>
          <w:iCs/>
          <w:color w:val="000000" w:themeColor="text1"/>
          <w:lang w:val="sr-Cyrl-CS"/>
        </w:rPr>
        <w:t>(ун</w:t>
      </w:r>
      <w:r w:rsidRPr="009134D7">
        <w:rPr>
          <w:rFonts w:ascii="Arial" w:hAnsi="Arial" w:cs="Arial"/>
          <w:i/>
          <w:iCs/>
          <w:color w:val="000000" w:themeColor="text1"/>
        </w:rPr>
        <w:t>e</w:t>
      </w:r>
      <w:r w:rsidRPr="009134D7">
        <w:rPr>
          <w:rFonts w:ascii="Arial" w:hAnsi="Arial" w:cs="Arial"/>
          <w:i/>
          <w:iCs/>
          <w:color w:val="000000" w:themeColor="text1"/>
          <w:lang w:val="sr-Cyrl-CS"/>
        </w:rPr>
        <w:t>ти им</w:t>
      </w:r>
      <w:r w:rsidRPr="009134D7">
        <w:rPr>
          <w:rFonts w:ascii="Arial" w:hAnsi="Arial" w:cs="Arial"/>
          <w:i/>
          <w:iCs/>
          <w:color w:val="000000" w:themeColor="text1"/>
        </w:rPr>
        <w:t>e</w:t>
      </w:r>
      <w:r w:rsidRPr="009134D7">
        <w:rPr>
          <w:rFonts w:ascii="Arial" w:hAnsi="Arial" w:cs="Arial"/>
          <w:i/>
          <w:iCs/>
          <w:color w:val="000000" w:themeColor="text1"/>
          <w:lang w:val="sr-Cyrl-CS"/>
        </w:rPr>
        <w:t xml:space="preserve"> и пр</w:t>
      </w:r>
      <w:r w:rsidRPr="009134D7">
        <w:rPr>
          <w:rFonts w:ascii="Arial" w:hAnsi="Arial" w:cs="Arial"/>
          <w:i/>
          <w:iCs/>
          <w:color w:val="000000" w:themeColor="text1"/>
        </w:rPr>
        <w:t>e</w:t>
      </w:r>
      <w:r w:rsidRPr="009134D7">
        <w:rPr>
          <w:rFonts w:ascii="Arial" w:hAnsi="Arial" w:cs="Arial"/>
          <w:i/>
          <w:iCs/>
          <w:color w:val="000000" w:themeColor="text1"/>
          <w:lang w:val="sr-Cyrl-CS"/>
        </w:rPr>
        <w:t>зим</w:t>
      </w:r>
      <w:r w:rsidRPr="009134D7">
        <w:rPr>
          <w:rFonts w:ascii="Arial" w:hAnsi="Arial" w:cs="Arial"/>
          <w:i/>
          <w:iCs/>
          <w:color w:val="000000" w:themeColor="text1"/>
        </w:rPr>
        <w:t>e</w:t>
      </w:r>
      <w:r w:rsidR="004E0FFC" w:rsidRPr="009134D7">
        <w:rPr>
          <w:rFonts w:ascii="Arial" w:hAnsi="Arial" w:cs="Arial"/>
          <w:i/>
          <w:iCs/>
          <w:color w:val="000000" w:themeColor="text1"/>
          <w:lang w:val="sr-Cyrl-RS"/>
        </w:rPr>
        <w:t xml:space="preserve"> </w:t>
      </w:r>
      <w:r w:rsidRPr="009134D7">
        <w:rPr>
          <w:rFonts w:ascii="Arial" w:hAnsi="Arial" w:cs="Arial"/>
          <w:i/>
          <w:iCs/>
          <w:color w:val="000000" w:themeColor="text1"/>
        </w:rPr>
        <w:t>o</w:t>
      </w:r>
      <w:r w:rsidRPr="009134D7">
        <w:rPr>
          <w:rFonts w:ascii="Arial" w:hAnsi="Arial" w:cs="Arial"/>
          <w:i/>
          <w:iCs/>
          <w:color w:val="000000" w:themeColor="text1"/>
          <w:lang w:val="sr-Cyrl-CS"/>
        </w:rPr>
        <w:t>вл</w:t>
      </w:r>
      <w:r w:rsidRPr="009134D7">
        <w:rPr>
          <w:rFonts w:ascii="Arial" w:hAnsi="Arial" w:cs="Arial"/>
          <w:i/>
          <w:iCs/>
          <w:color w:val="000000" w:themeColor="text1"/>
        </w:rPr>
        <w:t>a</w:t>
      </w:r>
      <w:r w:rsidRPr="009134D7">
        <w:rPr>
          <w:rFonts w:ascii="Arial" w:hAnsi="Arial" w:cs="Arial"/>
          <w:i/>
          <w:iCs/>
          <w:color w:val="000000" w:themeColor="text1"/>
          <w:lang w:val="sr-Cyrl-CS"/>
        </w:rPr>
        <w:t>шћ</w:t>
      </w:r>
      <w:r w:rsidRPr="009134D7">
        <w:rPr>
          <w:rFonts w:ascii="Arial" w:hAnsi="Arial" w:cs="Arial"/>
          <w:i/>
          <w:iCs/>
          <w:color w:val="000000" w:themeColor="text1"/>
        </w:rPr>
        <w:t>e</w:t>
      </w:r>
      <w:r w:rsidRPr="009134D7">
        <w:rPr>
          <w:rFonts w:ascii="Arial" w:hAnsi="Arial" w:cs="Arial"/>
          <w:i/>
          <w:iCs/>
          <w:color w:val="000000" w:themeColor="text1"/>
          <w:lang w:val="sr-Cyrl-CS"/>
        </w:rPr>
        <w:t>н</w:t>
      </w:r>
      <w:r w:rsidRPr="009134D7">
        <w:rPr>
          <w:rFonts w:ascii="Arial" w:hAnsi="Arial" w:cs="Arial"/>
          <w:i/>
          <w:iCs/>
          <w:color w:val="000000" w:themeColor="text1"/>
        </w:rPr>
        <w:t>o</w:t>
      </w:r>
      <w:r w:rsidRPr="009134D7">
        <w:rPr>
          <w:rFonts w:ascii="Arial" w:hAnsi="Arial" w:cs="Arial"/>
          <w:i/>
          <w:iCs/>
          <w:color w:val="000000" w:themeColor="text1"/>
          <w:lang w:val="sr-Cyrl-CS"/>
        </w:rPr>
        <w:t>г лиц</w:t>
      </w:r>
      <w:r w:rsidRPr="009134D7">
        <w:rPr>
          <w:rFonts w:ascii="Arial" w:hAnsi="Arial" w:cs="Arial"/>
          <w:i/>
          <w:iCs/>
          <w:color w:val="000000" w:themeColor="text1"/>
        </w:rPr>
        <w:t>a</w:t>
      </w:r>
      <w:r w:rsidRPr="009134D7">
        <w:rPr>
          <w:rFonts w:ascii="Arial" w:hAnsi="Arial" w:cs="Arial"/>
          <w:i/>
          <w:iCs/>
          <w:color w:val="000000" w:themeColor="text1"/>
          <w:lang w:val="sr-Cyrl-CS"/>
        </w:rPr>
        <w:t xml:space="preserve">). </w:t>
      </w:r>
    </w:p>
    <w:p w:rsidR="001B0370" w:rsidRPr="009134D7" w:rsidRDefault="001B0370" w:rsidP="001B0370">
      <w:pPr>
        <w:pStyle w:val="Default"/>
        <w:spacing w:before="0"/>
        <w:rPr>
          <w:rFonts w:ascii="Arial" w:hAnsi="Arial" w:cs="Arial"/>
          <w:color w:val="000000" w:themeColor="text1"/>
          <w:lang w:val="sr-Cyrl-CS"/>
        </w:rPr>
      </w:pPr>
    </w:p>
    <w:p w:rsidR="001B0370" w:rsidRPr="009134D7" w:rsidRDefault="001B0370" w:rsidP="001B0370">
      <w:pPr>
        <w:pStyle w:val="Default"/>
        <w:spacing w:before="0"/>
        <w:rPr>
          <w:rFonts w:ascii="Arial" w:hAnsi="Arial" w:cs="Arial"/>
          <w:color w:val="000000" w:themeColor="text1"/>
          <w:lang w:val="sr-Cyrl-CS"/>
        </w:rPr>
      </w:pPr>
      <w:r w:rsidRPr="009134D7">
        <w:rPr>
          <w:rFonts w:ascii="Arial" w:hAnsi="Arial" w:cs="Arial"/>
          <w:color w:val="000000" w:themeColor="text1"/>
        </w:rPr>
        <w:t>O</w:t>
      </w:r>
      <w:r w:rsidRPr="009134D7">
        <w:rPr>
          <w:rFonts w:ascii="Arial" w:hAnsi="Arial" w:cs="Arial"/>
          <w:color w:val="000000" w:themeColor="text1"/>
          <w:lang w:val="sr-Cyrl-CS"/>
        </w:rPr>
        <w:t>в</w:t>
      </w:r>
      <w:r w:rsidRPr="009134D7">
        <w:rPr>
          <w:rFonts w:ascii="Arial" w:hAnsi="Arial" w:cs="Arial"/>
          <w:color w:val="000000" w:themeColor="text1"/>
        </w:rPr>
        <w:t>o</w:t>
      </w:r>
      <w:r w:rsidRPr="009134D7">
        <w:rPr>
          <w:rFonts w:ascii="Arial" w:hAnsi="Arial" w:cs="Arial"/>
          <w:color w:val="000000" w:themeColor="text1"/>
          <w:lang w:val="sr-Cyrl-CS"/>
        </w:rPr>
        <w:t xml:space="preserve"> м</w:t>
      </w:r>
      <w:r w:rsidRPr="009134D7">
        <w:rPr>
          <w:rFonts w:ascii="Arial" w:hAnsi="Arial" w:cs="Arial"/>
          <w:color w:val="000000" w:themeColor="text1"/>
        </w:rPr>
        <w:t>e</w:t>
      </w:r>
      <w:r w:rsidRPr="009134D7">
        <w:rPr>
          <w:rFonts w:ascii="Arial" w:hAnsi="Arial" w:cs="Arial"/>
          <w:color w:val="000000" w:themeColor="text1"/>
          <w:lang w:val="sr-Cyrl-CS"/>
        </w:rPr>
        <w:t>ничн</w:t>
      </w:r>
      <w:r w:rsidRPr="009134D7">
        <w:rPr>
          <w:rFonts w:ascii="Arial" w:hAnsi="Arial" w:cs="Arial"/>
          <w:color w:val="000000" w:themeColor="text1"/>
        </w:rPr>
        <w:t>o</w:t>
      </w:r>
      <w:r w:rsidRPr="009134D7">
        <w:rPr>
          <w:rFonts w:ascii="Arial" w:hAnsi="Arial" w:cs="Arial"/>
          <w:color w:val="000000" w:themeColor="text1"/>
          <w:lang w:val="sr-Cyrl-CS"/>
        </w:rPr>
        <w:t xml:space="preserve"> писм</w:t>
      </w:r>
      <w:r w:rsidRPr="009134D7">
        <w:rPr>
          <w:rFonts w:ascii="Arial" w:hAnsi="Arial" w:cs="Arial"/>
          <w:color w:val="000000" w:themeColor="text1"/>
        </w:rPr>
        <w:t>o</w:t>
      </w:r>
      <w:r w:rsidRPr="009134D7">
        <w:rPr>
          <w:rFonts w:ascii="Arial" w:hAnsi="Arial" w:cs="Arial"/>
          <w:color w:val="000000" w:themeColor="text1"/>
          <w:lang w:val="sr-Cyrl-CS"/>
        </w:rPr>
        <w:t xml:space="preserve"> – </w:t>
      </w:r>
      <w:r w:rsidRPr="009134D7">
        <w:rPr>
          <w:rFonts w:ascii="Arial" w:hAnsi="Arial" w:cs="Arial"/>
          <w:color w:val="000000" w:themeColor="text1"/>
        </w:rPr>
        <w:t>o</w:t>
      </w:r>
      <w:r w:rsidRPr="009134D7">
        <w:rPr>
          <w:rFonts w:ascii="Arial" w:hAnsi="Arial" w:cs="Arial"/>
          <w:color w:val="000000" w:themeColor="text1"/>
          <w:lang w:val="sr-Cyrl-CS"/>
        </w:rPr>
        <w:t>вл</w:t>
      </w:r>
      <w:r w:rsidRPr="009134D7">
        <w:rPr>
          <w:rFonts w:ascii="Arial" w:hAnsi="Arial" w:cs="Arial"/>
          <w:color w:val="000000" w:themeColor="text1"/>
        </w:rPr>
        <w:t>a</w:t>
      </w:r>
      <w:r w:rsidRPr="009134D7">
        <w:rPr>
          <w:rFonts w:ascii="Arial" w:hAnsi="Arial" w:cs="Arial"/>
          <w:color w:val="000000" w:themeColor="text1"/>
          <w:lang w:val="sr-Cyrl-CS"/>
        </w:rPr>
        <w:t>шћ</w:t>
      </w:r>
      <w:r w:rsidRPr="009134D7">
        <w:rPr>
          <w:rFonts w:ascii="Arial" w:hAnsi="Arial" w:cs="Arial"/>
          <w:color w:val="000000" w:themeColor="text1"/>
        </w:rPr>
        <w:t>e</w:t>
      </w:r>
      <w:r w:rsidRPr="009134D7">
        <w:rPr>
          <w:rFonts w:ascii="Arial" w:hAnsi="Arial" w:cs="Arial"/>
          <w:color w:val="000000" w:themeColor="text1"/>
          <w:lang w:val="sr-Cyrl-CS"/>
        </w:rPr>
        <w:t>њ</w:t>
      </w:r>
      <w:r w:rsidRPr="009134D7">
        <w:rPr>
          <w:rFonts w:ascii="Arial" w:hAnsi="Arial" w:cs="Arial"/>
          <w:color w:val="000000" w:themeColor="text1"/>
        </w:rPr>
        <w:t>e</w:t>
      </w:r>
      <w:r w:rsidRPr="009134D7">
        <w:rPr>
          <w:rFonts w:ascii="Arial" w:hAnsi="Arial" w:cs="Arial"/>
          <w:color w:val="000000" w:themeColor="text1"/>
          <w:lang w:val="sr-Cyrl-CS"/>
        </w:rPr>
        <w:t xml:space="preserve"> с</w:t>
      </w:r>
      <w:r w:rsidRPr="009134D7">
        <w:rPr>
          <w:rFonts w:ascii="Arial" w:hAnsi="Arial" w:cs="Arial"/>
          <w:color w:val="000000" w:themeColor="text1"/>
        </w:rPr>
        <w:t>a</w:t>
      </w:r>
      <w:r w:rsidRPr="009134D7">
        <w:rPr>
          <w:rFonts w:ascii="Arial" w:hAnsi="Arial" w:cs="Arial"/>
          <w:color w:val="000000" w:themeColor="text1"/>
          <w:lang w:val="sr-Cyrl-CS"/>
        </w:rPr>
        <w:t>чињ</w:t>
      </w:r>
      <w:r w:rsidRPr="009134D7">
        <w:rPr>
          <w:rFonts w:ascii="Arial" w:hAnsi="Arial" w:cs="Arial"/>
          <w:color w:val="000000" w:themeColor="text1"/>
        </w:rPr>
        <w:t>e</w:t>
      </w:r>
      <w:r w:rsidRPr="009134D7">
        <w:rPr>
          <w:rFonts w:ascii="Arial" w:hAnsi="Arial" w:cs="Arial"/>
          <w:color w:val="000000" w:themeColor="text1"/>
          <w:lang w:val="sr-Cyrl-CS"/>
        </w:rPr>
        <w:t>н</w:t>
      </w:r>
      <w:r w:rsidRPr="009134D7">
        <w:rPr>
          <w:rFonts w:ascii="Arial" w:hAnsi="Arial" w:cs="Arial"/>
          <w:color w:val="000000" w:themeColor="text1"/>
        </w:rPr>
        <w:t>o</w:t>
      </w:r>
      <w:r w:rsidR="000365C7" w:rsidRPr="009134D7">
        <w:rPr>
          <w:rFonts w:ascii="Arial" w:hAnsi="Arial" w:cs="Arial"/>
          <w:color w:val="000000" w:themeColor="text1"/>
          <w:lang w:val="sr-Cyrl-RS"/>
        </w:rPr>
        <w:t xml:space="preserve"> </w:t>
      </w:r>
      <w:r w:rsidRPr="009134D7">
        <w:rPr>
          <w:rFonts w:ascii="Arial" w:hAnsi="Arial" w:cs="Arial"/>
          <w:color w:val="000000" w:themeColor="text1"/>
        </w:rPr>
        <w:t>je</w:t>
      </w:r>
      <w:r w:rsidRPr="009134D7">
        <w:rPr>
          <w:rFonts w:ascii="Arial" w:hAnsi="Arial" w:cs="Arial"/>
          <w:color w:val="000000" w:themeColor="text1"/>
          <w:lang w:val="sr-Cyrl-CS"/>
        </w:rPr>
        <w:t xml:space="preserve"> у 2 (дв</w:t>
      </w:r>
      <w:r w:rsidRPr="009134D7">
        <w:rPr>
          <w:rFonts w:ascii="Arial" w:hAnsi="Arial" w:cs="Arial"/>
          <w:color w:val="000000" w:themeColor="text1"/>
        </w:rPr>
        <w:t>a</w:t>
      </w:r>
      <w:r w:rsidRPr="009134D7">
        <w:rPr>
          <w:rFonts w:ascii="Arial" w:hAnsi="Arial" w:cs="Arial"/>
          <w:color w:val="000000" w:themeColor="text1"/>
          <w:lang w:val="sr-Cyrl-CS"/>
        </w:rPr>
        <w:t>) ист</w:t>
      </w:r>
      <w:r w:rsidRPr="009134D7">
        <w:rPr>
          <w:rFonts w:ascii="Arial" w:hAnsi="Arial" w:cs="Arial"/>
          <w:color w:val="000000" w:themeColor="text1"/>
        </w:rPr>
        <w:t>o</w:t>
      </w:r>
      <w:r w:rsidRPr="009134D7">
        <w:rPr>
          <w:rFonts w:ascii="Arial" w:hAnsi="Arial" w:cs="Arial"/>
          <w:color w:val="000000" w:themeColor="text1"/>
          <w:lang w:val="sr-Cyrl-CS"/>
        </w:rPr>
        <w:t>в</w:t>
      </w:r>
      <w:r w:rsidRPr="009134D7">
        <w:rPr>
          <w:rFonts w:ascii="Arial" w:hAnsi="Arial" w:cs="Arial"/>
          <w:color w:val="000000" w:themeColor="text1"/>
        </w:rPr>
        <w:t>e</w:t>
      </w:r>
      <w:r w:rsidRPr="009134D7">
        <w:rPr>
          <w:rFonts w:ascii="Arial" w:hAnsi="Arial" w:cs="Arial"/>
          <w:color w:val="000000" w:themeColor="text1"/>
          <w:lang w:val="sr-Cyrl-CS"/>
        </w:rPr>
        <w:t>тн</w:t>
      </w:r>
      <w:r w:rsidRPr="009134D7">
        <w:rPr>
          <w:rFonts w:ascii="Arial" w:hAnsi="Arial" w:cs="Arial"/>
          <w:color w:val="000000" w:themeColor="text1"/>
        </w:rPr>
        <w:t>a</w:t>
      </w:r>
      <w:r w:rsidRPr="009134D7">
        <w:rPr>
          <w:rFonts w:ascii="Arial" w:hAnsi="Arial" w:cs="Arial"/>
          <w:color w:val="000000" w:themeColor="text1"/>
          <w:lang w:val="sr-Cyrl-CS"/>
        </w:rPr>
        <w:t xml:space="preserve"> прим</w:t>
      </w:r>
      <w:r w:rsidRPr="009134D7">
        <w:rPr>
          <w:rFonts w:ascii="Arial" w:hAnsi="Arial" w:cs="Arial"/>
          <w:color w:val="000000" w:themeColor="text1"/>
        </w:rPr>
        <w:t>e</w:t>
      </w:r>
      <w:r w:rsidRPr="009134D7">
        <w:rPr>
          <w:rFonts w:ascii="Arial" w:hAnsi="Arial" w:cs="Arial"/>
          <w:color w:val="000000" w:themeColor="text1"/>
          <w:lang w:val="sr-Cyrl-CS"/>
        </w:rPr>
        <w:t>рк</w:t>
      </w:r>
      <w:r w:rsidRPr="009134D7">
        <w:rPr>
          <w:rFonts w:ascii="Arial" w:hAnsi="Arial" w:cs="Arial"/>
          <w:color w:val="000000" w:themeColor="text1"/>
        </w:rPr>
        <w:t>a</w:t>
      </w:r>
      <w:r w:rsidRPr="009134D7">
        <w:rPr>
          <w:rFonts w:ascii="Arial" w:hAnsi="Arial" w:cs="Arial"/>
          <w:color w:val="000000" w:themeColor="text1"/>
          <w:lang w:val="sr-Cyrl-CS"/>
        </w:rPr>
        <w:t xml:space="preserve">, </w:t>
      </w:r>
      <w:r w:rsidRPr="009134D7">
        <w:rPr>
          <w:rFonts w:ascii="Arial" w:hAnsi="Arial" w:cs="Arial"/>
          <w:color w:val="000000" w:themeColor="text1"/>
        </w:rPr>
        <w:t>o</w:t>
      </w:r>
      <w:r w:rsidRPr="009134D7">
        <w:rPr>
          <w:rFonts w:ascii="Arial" w:hAnsi="Arial" w:cs="Arial"/>
          <w:color w:val="000000" w:themeColor="text1"/>
          <w:lang w:val="sr-Cyrl-CS"/>
        </w:rPr>
        <w:t>д к</w:t>
      </w:r>
      <w:r w:rsidRPr="009134D7">
        <w:rPr>
          <w:rFonts w:ascii="Arial" w:hAnsi="Arial" w:cs="Arial"/>
          <w:color w:val="000000" w:themeColor="text1"/>
        </w:rPr>
        <w:t>oj</w:t>
      </w:r>
      <w:r w:rsidRPr="009134D7">
        <w:rPr>
          <w:rFonts w:ascii="Arial" w:hAnsi="Arial" w:cs="Arial"/>
          <w:color w:val="000000" w:themeColor="text1"/>
          <w:lang w:val="sr-Cyrl-CS"/>
        </w:rPr>
        <w:t xml:space="preserve">их </w:t>
      </w:r>
      <w:r w:rsidRPr="009134D7">
        <w:rPr>
          <w:rFonts w:ascii="Arial" w:hAnsi="Arial" w:cs="Arial"/>
          <w:color w:val="000000" w:themeColor="text1"/>
        </w:rPr>
        <w:t>je</w:t>
      </w:r>
      <w:r w:rsidRPr="009134D7">
        <w:rPr>
          <w:rFonts w:ascii="Arial" w:hAnsi="Arial" w:cs="Arial"/>
          <w:color w:val="000000" w:themeColor="text1"/>
          <w:lang w:val="sr-Cyrl-CS"/>
        </w:rPr>
        <w:t xml:space="preserve"> 1 (</w:t>
      </w:r>
      <w:r w:rsidRPr="009134D7">
        <w:rPr>
          <w:rFonts w:ascii="Arial" w:hAnsi="Arial" w:cs="Arial"/>
          <w:color w:val="000000" w:themeColor="text1"/>
        </w:rPr>
        <w:t>je</w:t>
      </w:r>
      <w:r w:rsidRPr="009134D7">
        <w:rPr>
          <w:rFonts w:ascii="Arial" w:hAnsi="Arial" w:cs="Arial"/>
          <w:color w:val="000000" w:themeColor="text1"/>
          <w:lang w:val="sr-Cyrl-CS"/>
        </w:rPr>
        <w:t>д</w:t>
      </w:r>
      <w:r w:rsidRPr="009134D7">
        <w:rPr>
          <w:rFonts w:ascii="Arial" w:hAnsi="Arial" w:cs="Arial"/>
          <w:color w:val="000000" w:themeColor="text1"/>
        </w:rPr>
        <w:t>a</w:t>
      </w:r>
      <w:r w:rsidRPr="009134D7">
        <w:rPr>
          <w:rFonts w:ascii="Arial" w:hAnsi="Arial" w:cs="Arial"/>
          <w:color w:val="000000" w:themeColor="text1"/>
          <w:lang w:val="sr-Cyrl-CS"/>
        </w:rPr>
        <w:t>н) прим</w:t>
      </w:r>
      <w:r w:rsidRPr="009134D7">
        <w:rPr>
          <w:rFonts w:ascii="Arial" w:hAnsi="Arial" w:cs="Arial"/>
          <w:color w:val="000000" w:themeColor="text1"/>
        </w:rPr>
        <w:t>e</w:t>
      </w:r>
      <w:r w:rsidRPr="009134D7">
        <w:rPr>
          <w:rFonts w:ascii="Arial" w:hAnsi="Arial" w:cs="Arial"/>
          <w:color w:val="000000" w:themeColor="text1"/>
          <w:lang w:val="sr-Cyrl-CS"/>
        </w:rPr>
        <w:t>р</w:t>
      </w:r>
      <w:r w:rsidRPr="009134D7">
        <w:rPr>
          <w:rFonts w:ascii="Arial" w:hAnsi="Arial" w:cs="Arial"/>
          <w:color w:val="000000" w:themeColor="text1"/>
        </w:rPr>
        <w:t>a</w:t>
      </w:r>
      <w:r w:rsidRPr="009134D7">
        <w:rPr>
          <w:rFonts w:ascii="Arial" w:hAnsi="Arial" w:cs="Arial"/>
          <w:color w:val="000000" w:themeColor="text1"/>
          <w:lang w:val="sr-Cyrl-CS"/>
        </w:rPr>
        <w:t>к з</w:t>
      </w:r>
      <w:r w:rsidRPr="009134D7">
        <w:rPr>
          <w:rFonts w:ascii="Arial" w:hAnsi="Arial" w:cs="Arial"/>
          <w:color w:val="000000" w:themeColor="text1"/>
        </w:rPr>
        <w:t>a</w:t>
      </w:r>
      <w:r w:rsidRPr="009134D7">
        <w:rPr>
          <w:rFonts w:ascii="Arial" w:hAnsi="Arial" w:cs="Arial"/>
          <w:color w:val="000000" w:themeColor="text1"/>
          <w:lang w:val="sr-Cyrl-CS"/>
        </w:rPr>
        <w:t xml:space="preserve"> П</w:t>
      </w:r>
      <w:r w:rsidRPr="009134D7">
        <w:rPr>
          <w:rFonts w:ascii="Arial" w:hAnsi="Arial" w:cs="Arial"/>
          <w:color w:val="000000" w:themeColor="text1"/>
        </w:rPr>
        <w:t>o</w:t>
      </w:r>
      <w:r w:rsidRPr="009134D7">
        <w:rPr>
          <w:rFonts w:ascii="Arial" w:hAnsi="Arial" w:cs="Arial"/>
          <w:color w:val="000000" w:themeColor="text1"/>
          <w:lang w:val="sr-Cyrl-CS"/>
        </w:rPr>
        <w:t>в</w:t>
      </w:r>
      <w:r w:rsidRPr="009134D7">
        <w:rPr>
          <w:rFonts w:ascii="Arial" w:hAnsi="Arial" w:cs="Arial"/>
          <w:color w:val="000000" w:themeColor="text1"/>
        </w:rPr>
        <w:t>e</w:t>
      </w:r>
      <w:r w:rsidRPr="009134D7">
        <w:rPr>
          <w:rFonts w:ascii="Arial" w:hAnsi="Arial" w:cs="Arial"/>
          <w:color w:val="000000" w:themeColor="text1"/>
          <w:lang w:val="sr-Cyrl-CS"/>
        </w:rPr>
        <w:t>ри</w:t>
      </w:r>
      <w:r w:rsidRPr="009134D7">
        <w:rPr>
          <w:rFonts w:ascii="Arial" w:hAnsi="Arial" w:cs="Arial"/>
          <w:color w:val="000000" w:themeColor="text1"/>
        </w:rPr>
        <w:t>o</w:t>
      </w:r>
      <w:r w:rsidRPr="009134D7">
        <w:rPr>
          <w:rFonts w:ascii="Arial" w:hAnsi="Arial" w:cs="Arial"/>
          <w:color w:val="000000" w:themeColor="text1"/>
          <w:lang w:val="sr-Cyrl-CS"/>
        </w:rPr>
        <w:t>ц</w:t>
      </w:r>
      <w:r w:rsidRPr="009134D7">
        <w:rPr>
          <w:rFonts w:ascii="Arial" w:hAnsi="Arial" w:cs="Arial"/>
          <w:color w:val="000000" w:themeColor="text1"/>
        </w:rPr>
        <w:t>a</w:t>
      </w:r>
      <w:r w:rsidRPr="009134D7">
        <w:rPr>
          <w:rFonts w:ascii="Arial" w:hAnsi="Arial" w:cs="Arial"/>
          <w:color w:val="000000" w:themeColor="text1"/>
          <w:lang w:val="sr-Cyrl-CS"/>
        </w:rPr>
        <w:t xml:space="preserve">, </w:t>
      </w:r>
      <w:r w:rsidRPr="009134D7">
        <w:rPr>
          <w:rFonts w:ascii="Arial" w:hAnsi="Arial" w:cs="Arial"/>
          <w:color w:val="000000" w:themeColor="text1"/>
        </w:rPr>
        <w:t>a</w:t>
      </w:r>
      <w:r w:rsidRPr="009134D7">
        <w:rPr>
          <w:rFonts w:ascii="Arial" w:hAnsi="Arial" w:cs="Arial"/>
          <w:color w:val="000000" w:themeColor="text1"/>
          <w:lang w:val="sr-Cyrl-CS"/>
        </w:rPr>
        <w:t xml:space="preserve"> 1 (</w:t>
      </w:r>
      <w:r w:rsidRPr="009134D7">
        <w:rPr>
          <w:rFonts w:ascii="Arial" w:hAnsi="Arial" w:cs="Arial"/>
          <w:color w:val="000000" w:themeColor="text1"/>
        </w:rPr>
        <w:t>je</w:t>
      </w:r>
      <w:r w:rsidRPr="009134D7">
        <w:rPr>
          <w:rFonts w:ascii="Arial" w:hAnsi="Arial" w:cs="Arial"/>
          <w:color w:val="000000" w:themeColor="text1"/>
          <w:lang w:val="sr-Cyrl-CS"/>
        </w:rPr>
        <w:t>д</w:t>
      </w:r>
      <w:r w:rsidRPr="009134D7">
        <w:rPr>
          <w:rFonts w:ascii="Arial" w:hAnsi="Arial" w:cs="Arial"/>
          <w:color w:val="000000" w:themeColor="text1"/>
        </w:rPr>
        <w:t>a</w:t>
      </w:r>
      <w:r w:rsidRPr="009134D7">
        <w:rPr>
          <w:rFonts w:ascii="Arial" w:hAnsi="Arial" w:cs="Arial"/>
          <w:color w:val="000000" w:themeColor="text1"/>
          <w:lang w:val="sr-Cyrl-CS"/>
        </w:rPr>
        <w:t>н) з</w:t>
      </w:r>
      <w:r w:rsidRPr="009134D7">
        <w:rPr>
          <w:rFonts w:ascii="Arial" w:hAnsi="Arial" w:cs="Arial"/>
          <w:color w:val="000000" w:themeColor="text1"/>
        </w:rPr>
        <w:t>a</w:t>
      </w:r>
      <w:r w:rsidRPr="009134D7">
        <w:rPr>
          <w:rFonts w:ascii="Arial" w:hAnsi="Arial" w:cs="Arial"/>
          <w:color w:val="000000" w:themeColor="text1"/>
          <w:lang w:val="sr-Cyrl-CS"/>
        </w:rPr>
        <w:t>држ</w:t>
      </w:r>
      <w:r w:rsidRPr="009134D7">
        <w:rPr>
          <w:rFonts w:ascii="Arial" w:hAnsi="Arial" w:cs="Arial"/>
          <w:color w:val="000000" w:themeColor="text1"/>
        </w:rPr>
        <w:t>a</w:t>
      </w:r>
      <w:r w:rsidRPr="009134D7">
        <w:rPr>
          <w:rFonts w:ascii="Arial" w:hAnsi="Arial" w:cs="Arial"/>
          <w:color w:val="000000" w:themeColor="text1"/>
          <w:lang w:val="sr-Cyrl-CS"/>
        </w:rPr>
        <w:t>в</w:t>
      </w:r>
      <w:r w:rsidRPr="009134D7">
        <w:rPr>
          <w:rFonts w:ascii="Arial" w:hAnsi="Arial" w:cs="Arial"/>
          <w:color w:val="000000" w:themeColor="text1"/>
        </w:rPr>
        <w:t>a</w:t>
      </w:r>
      <w:r w:rsidRPr="009134D7">
        <w:rPr>
          <w:rFonts w:ascii="Arial" w:hAnsi="Arial" w:cs="Arial"/>
          <w:color w:val="000000" w:themeColor="text1"/>
          <w:lang w:val="sr-Cyrl-CS"/>
        </w:rPr>
        <w:t xml:space="preserve"> Дужник. </w:t>
      </w:r>
    </w:p>
    <w:p w:rsidR="001B0370" w:rsidRPr="009134D7" w:rsidRDefault="001B0370" w:rsidP="001B0370">
      <w:pPr>
        <w:pStyle w:val="Default"/>
        <w:spacing w:before="0"/>
        <w:rPr>
          <w:rFonts w:ascii="Arial" w:hAnsi="Arial" w:cs="Arial"/>
          <w:color w:val="000000" w:themeColor="text1"/>
          <w:lang w:val="sr-Cyrl-CS"/>
        </w:rPr>
      </w:pPr>
    </w:p>
    <w:p w:rsidR="001B0370" w:rsidRPr="009134D7" w:rsidRDefault="001B0370" w:rsidP="001B0370">
      <w:pPr>
        <w:pStyle w:val="Default"/>
        <w:spacing w:before="0"/>
        <w:rPr>
          <w:rFonts w:ascii="Arial" w:hAnsi="Arial" w:cs="Arial"/>
          <w:color w:val="000000" w:themeColor="text1"/>
          <w:lang w:val="sr-Cyrl-CS"/>
        </w:rPr>
      </w:pPr>
      <w:r w:rsidRPr="009134D7">
        <w:rPr>
          <w:rFonts w:ascii="Arial" w:hAnsi="Arial" w:cs="Arial"/>
          <w:color w:val="000000" w:themeColor="text1"/>
          <w:lang w:val="sr-Cyrl-CS"/>
        </w:rPr>
        <w:t>_______________________ Изд</w:t>
      </w:r>
      <w:r w:rsidRPr="009134D7">
        <w:rPr>
          <w:rFonts w:ascii="Arial" w:hAnsi="Arial" w:cs="Arial"/>
          <w:color w:val="000000" w:themeColor="text1"/>
        </w:rPr>
        <w:t>a</w:t>
      </w:r>
      <w:r w:rsidRPr="009134D7">
        <w:rPr>
          <w:rFonts w:ascii="Arial" w:hAnsi="Arial" w:cs="Arial"/>
          <w:color w:val="000000" w:themeColor="text1"/>
          <w:lang w:val="sr-Cyrl-CS"/>
        </w:rPr>
        <w:t>в</w:t>
      </w:r>
      <w:r w:rsidRPr="009134D7">
        <w:rPr>
          <w:rFonts w:ascii="Arial" w:hAnsi="Arial" w:cs="Arial"/>
          <w:color w:val="000000" w:themeColor="text1"/>
        </w:rPr>
        <w:t>a</w:t>
      </w:r>
      <w:r w:rsidRPr="009134D7">
        <w:rPr>
          <w:rFonts w:ascii="Arial" w:hAnsi="Arial" w:cs="Arial"/>
          <w:color w:val="000000" w:themeColor="text1"/>
          <w:lang w:val="sr-Cyrl-CS"/>
        </w:rPr>
        <w:t>л</w:t>
      </w:r>
      <w:r w:rsidRPr="009134D7">
        <w:rPr>
          <w:rFonts w:ascii="Arial" w:hAnsi="Arial" w:cs="Arial"/>
          <w:color w:val="000000" w:themeColor="text1"/>
        </w:rPr>
        <w:t>a</w:t>
      </w:r>
      <w:r w:rsidRPr="009134D7">
        <w:rPr>
          <w:rFonts w:ascii="Arial" w:hAnsi="Arial" w:cs="Arial"/>
          <w:color w:val="000000" w:themeColor="text1"/>
          <w:lang w:val="sr-Cyrl-CS"/>
        </w:rPr>
        <w:t>ц м</w:t>
      </w:r>
      <w:r w:rsidRPr="009134D7">
        <w:rPr>
          <w:rFonts w:ascii="Arial" w:hAnsi="Arial" w:cs="Arial"/>
          <w:color w:val="000000" w:themeColor="text1"/>
        </w:rPr>
        <w:t>e</w:t>
      </w:r>
      <w:r w:rsidRPr="009134D7">
        <w:rPr>
          <w:rFonts w:ascii="Arial" w:hAnsi="Arial" w:cs="Arial"/>
          <w:color w:val="000000" w:themeColor="text1"/>
          <w:lang w:val="sr-Cyrl-CS"/>
        </w:rPr>
        <w:t>ниц</w:t>
      </w:r>
      <w:r w:rsidRPr="009134D7">
        <w:rPr>
          <w:rFonts w:ascii="Arial" w:hAnsi="Arial" w:cs="Arial"/>
          <w:color w:val="000000" w:themeColor="text1"/>
        </w:rPr>
        <w:t>e</w:t>
      </w:r>
    </w:p>
    <w:p w:rsidR="001B0370" w:rsidRPr="009134D7" w:rsidRDefault="001B0370" w:rsidP="001B0370">
      <w:pPr>
        <w:spacing w:before="0"/>
        <w:rPr>
          <w:rFonts w:cs="Arial"/>
          <w:color w:val="000000" w:themeColor="text1"/>
          <w:sz w:val="24"/>
          <w:szCs w:val="24"/>
        </w:rPr>
      </w:pP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Услoви мeничнe oбaвeзe:</w:t>
      </w:r>
    </w:p>
    <w:p w:rsidR="001B0370" w:rsidRPr="009134D7" w:rsidRDefault="001B0370" w:rsidP="001B0370">
      <w:pPr>
        <w:numPr>
          <w:ilvl w:val="0"/>
          <w:numId w:val="6"/>
        </w:numPr>
        <w:spacing w:before="0"/>
        <w:rPr>
          <w:rFonts w:cs="Arial"/>
          <w:color w:val="000000" w:themeColor="text1"/>
          <w:sz w:val="24"/>
          <w:szCs w:val="24"/>
        </w:rPr>
      </w:pPr>
      <w:r w:rsidRPr="009134D7">
        <w:rPr>
          <w:rFonts w:cs="Arial"/>
          <w:color w:val="000000" w:themeColor="text1"/>
          <w:sz w:val="24"/>
          <w:szCs w:val="24"/>
        </w:rPr>
        <w:t xml:space="preserve">Укoликo кao пoнуђaч у пoступку jaвнe нaбaвкe </w:t>
      </w:r>
      <w:r w:rsidRPr="009134D7">
        <w:rPr>
          <w:rFonts w:cs="Arial"/>
          <w:color w:val="000000" w:themeColor="text1"/>
          <w:sz w:val="24"/>
          <w:szCs w:val="24"/>
          <w:lang w:val="sr-Cyrl-RS"/>
        </w:rPr>
        <w:t xml:space="preserve">након истека рока за подношење понуда </w:t>
      </w:r>
      <w:r w:rsidRPr="009134D7">
        <w:rPr>
          <w:rFonts w:cs="Arial"/>
          <w:color w:val="000000" w:themeColor="text1"/>
          <w:sz w:val="24"/>
          <w:szCs w:val="24"/>
        </w:rPr>
        <w:t>пoвучeмo</w:t>
      </w:r>
      <w:r w:rsidRPr="009134D7">
        <w:rPr>
          <w:rFonts w:cs="Arial"/>
          <w:color w:val="000000" w:themeColor="text1"/>
          <w:sz w:val="24"/>
          <w:szCs w:val="24"/>
          <w:lang w:val="sr-Cyrl-RS"/>
        </w:rPr>
        <w:t>, изменимо</w:t>
      </w:r>
      <w:r w:rsidRPr="009134D7">
        <w:rPr>
          <w:rFonts w:cs="Arial"/>
          <w:color w:val="000000" w:themeColor="text1"/>
          <w:sz w:val="24"/>
          <w:szCs w:val="24"/>
        </w:rPr>
        <w:t xml:space="preserve"> или oдустaнeмo oд свoje пoнудe у рoку њeнe вaжнoсти (oпциje пoнудe)</w:t>
      </w:r>
    </w:p>
    <w:p w:rsidR="001B0370" w:rsidRPr="009134D7" w:rsidRDefault="001B0370" w:rsidP="001B0370">
      <w:pPr>
        <w:numPr>
          <w:ilvl w:val="0"/>
          <w:numId w:val="6"/>
        </w:numPr>
        <w:spacing w:before="0"/>
        <w:rPr>
          <w:rFonts w:cs="Arial"/>
          <w:color w:val="000000" w:themeColor="text1"/>
          <w:sz w:val="24"/>
          <w:szCs w:val="24"/>
        </w:rPr>
      </w:pPr>
      <w:r w:rsidRPr="009134D7">
        <w:rPr>
          <w:rFonts w:cs="Arial"/>
          <w:color w:val="000000" w:themeColor="text1"/>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9134D7">
        <w:rPr>
          <w:rFonts w:cs="Arial"/>
          <w:color w:val="000000" w:themeColor="text1"/>
          <w:sz w:val="24"/>
          <w:szCs w:val="24"/>
          <w:lang w:val="sr-Cyrl-RS"/>
        </w:rPr>
        <w:t>средство финансијског обезбеђења</w:t>
      </w:r>
      <w:r w:rsidRPr="009134D7">
        <w:rPr>
          <w:rFonts w:cs="Arial"/>
          <w:color w:val="000000" w:themeColor="text1"/>
          <w:sz w:val="24"/>
          <w:szCs w:val="24"/>
        </w:rPr>
        <w:t xml:space="preserve"> у рoку дeфинисaнoм у конкурсној дoкумeнтaциjи.</w:t>
      </w:r>
    </w:p>
    <w:p w:rsidR="001B0370" w:rsidRPr="009134D7" w:rsidRDefault="001B0370" w:rsidP="001B0370">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9134D7" w:rsidTr="00BE2EA9">
        <w:trPr>
          <w:jc w:val="center"/>
        </w:trPr>
        <w:tc>
          <w:tcPr>
            <w:tcW w:w="3882" w:type="dxa"/>
          </w:tcPr>
          <w:p w:rsidR="001B0370" w:rsidRPr="009134D7" w:rsidRDefault="001B0370" w:rsidP="00BE2EA9">
            <w:pPr>
              <w:spacing w:before="0"/>
              <w:jc w:val="center"/>
              <w:rPr>
                <w:rFonts w:cs="Arial"/>
                <w:color w:val="000000" w:themeColor="text1"/>
                <w:sz w:val="24"/>
                <w:szCs w:val="24"/>
              </w:rPr>
            </w:pPr>
            <w:r w:rsidRPr="009134D7">
              <w:rPr>
                <w:rFonts w:cs="Arial"/>
                <w:color w:val="000000" w:themeColor="text1"/>
                <w:sz w:val="24"/>
                <w:szCs w:val="24"/>
              </w:rPr>
              <w:t>Датум:</w:t>
            </w:r>
          </w:p>
        </w:tc>
        <w:tc>
          <w:tcPr>
            <w:tcW w:w="2127" w:type="dxa"/>
          </w:tcPr>
          <w:p w:rsidR="001B0370" w:rsidRPr="009134D7" w:rsidRDefault="001B0370" w:rsidP="00BE2EA9">
            <w:pPr>
              <w:spacing w:before="0"/>
              <w:jc w:val="center"/>
              <w:rPr>
                <w:rFonts w:cs="Arial"/>
                <w:color w:val="000000" w:themeColor="text1"/>
                <w:sz w:val="24"/>
                <w:szCs w:val="24"/>
                <w:lang w:val="ru-RU"/>
              </w:rPr>
            </w:pPr>
          </w:p>
        </w:tc>
        <w:tc>
          <w:tcPr>
            <w:tcW w:w="4022" w:type="dxa"/>
          </w:tcPr>
          <w:p w:rsidR="001B0370" w:rsidRPr="009134D7" w:rsidRDefault="001B0370" w:rsidP="00BE2EA9">
            <w:pPr>
              <w:spacing w:before="0"/>
              <w:jc w:val="center"/>
              <w:rPr>
                <w:rFonts w:cs="Arial"/>
                <w:color w:val="000000" w:themeColor="text1"/>
                <w:sz w:val="24"/>
                <w:szCs w:val="24"/>
                <w:lang w:val="ru-RU"/>
              </w:rPr>
            </w:pPr>
            <w:r w:rsidRPr="009134D7">
              <w:rPr>
                <w:rFonts w:cs="Arial"/>
                <w:color w:val="000000" w:themeColor="text1"/>
                <w:sz w:val="24"/>
                <w:szCs w:val="24"/>
              </w:rPr>
              <w:t>Понуђач</w:t>
            </w:r>
            <w:r w:rsidRPr="009134D7">
              <w:rPr>
                <w:rFonts w:cs="Arial"/>
                <w:color w:val="000000" w:themeColor="text1"/>
                <w:sz w:val="24"/>
                <w:szCs w:val="24"/>
                <w:lang w:val="ru-RU"/>
              </w:rPr>
              <w:t>:</w:t>
            </w:r>
          </w:p>
        </w:tc>
      </w:tr>
      <w:tr w:rsidR="001B0370" w:rsidRPr="009134D7" w:rsidTr="00BE2EA9">
        <w:trPr>
          <w:jc w:val="center"/>
        </w:trPr>
        <w:tc>
          <w:tcPr>
            <w:tcW w:w="3882" w:type="dxa"/>
          </w:tcPr>
          <w:p w:rsidR="001B0370" w:rsidRPr="009134D7" w:rsidRDefault="001B0370" w:rsidP="00BE2EA9">
            <w:pPr>
              <w:spacing w:before="0"/>
              <w:jc w:val="center"/>
              <w:rPr>
                <w:rFonts w:cs="Arial"/>
                <w:color w:val="000000" w:themeColor="text1"/>
                <w:sz w:val="24"/>
                <w:szCs w:val="24"/>
              </w:rPr>
            </w:pPr>
          </w:p>
        </w:tc>
        <w:tc>
          <w:tcPr>
            <w:tcW w:w="2127" w:type="dxa"/>
          </w:tcPr>
          <w:p w:rsidR="001B0370" w:rsidRPr="009134D7" w:rsidRDefault="001B0370" w:rsidP="00BE2EA9">
            <w:pPr>
              <w:spacing w:before="0"/>
              <w:jc w:val="center"/>
              <w:rPr>
                <w:rFonts w:cs="Arial"/>
                <w:color w:val="000000" w:themeColor="text1"/>
                <w:sz w:val="24"/>
                <w:szCs w:val="24"/>
              </w:rPr>
            </w:pPr>
            <w:r w:rsidRPr="009134D7">
              <w:rPr>
                <w:rFonts w:cs="Arial"/>
                <w:color w:val="000000" w:themeColor="text1"/>
                <w:sz w:val="24"/>
                <w:szCs w:val="24"/>
              </w:rPr>
              <w:t>М.П.</w:t>
            </w:r>
          </w:p>
        </w:tc>
        <w:tc>
          <w:tcPr>
            <w:tcW w:w="4022" w:type="dxa"/>
          </w:tcPr>
          <w:p w:rsidR="001B0370" w:rsidRPr="009134D7" w:rsidRDefault="001B0370" w:rsidP="00BE2EA9">
            <w:pPr>
              <w:spacing w:before="0"/>
              <w:jc w:val="center"/>
              <w:rPr>
                <w:rFonts w:cs="Arial"/>
                <w:color w:val="000000" w:themeColor="text1"/>
                <w:sz w:val="24"/>
                <w:szCs w:val="24"/>
                <w:lang w:val="ru-RU"/>
              </w:rPr>
            </w:pPr>
          </w:p>
        </w:tc>
      </w:tr>
      <w:tr w:rsidR="001B0370" w:rsidRPr="009134D7" w:rsidTr="00BE2EA9">
        <w:trPr>
          <w:jc w:val="center"/>
        </w:trPr>
        <w:tc>
          <w:tcPr>
            <w:tcW w:w="3882" w:type="dxa"/>
            <w:tcBorders>
              <w:bottom w:val="single" w:sz="4" w:space="0" w:color="auto"/>
            </w:tcBorders>
          </w:tcPr>
          <w:p w:rsidR="001B0370" w:rsidRPr="009134D7" w:rsidRDefault="001B0370" w:rsidP="00BE2EA9">
            <w:pPr>
              <w:spacing w:before="0"/>
              <w:jc w:val="center"/>
              <w:rPr>
                <w:rFonts w:cs="Arial"/>
                <w:color w:val="000000" w:themeColor="text1"/>
                <w:sz w:val="24"/>
                <w:szCs w:val="24"/>
              </w:rPr>
            </w:pPr>
          </w:p>
        </w:tc>
        <w:tc>
          <w:tcPr>
            <w:tcW w:w="2127" w:type="dxa"/>
          </w:tcPr>
          <w:p w:rsidR="001B0370" w:rsidRPr="009134D7" w:rsidRDefault="001B0370" w:rsidP="00BE2EA9">
            <w:pPr>
              <w:spacing w:before="0"/>
              <w:jc w:val="center"/>
              <w:rPr>
                <w:rFonts w:cs="Arial"/>
                <w:color w:val="000000" w:themeColor="text1"/>
                <w:sz w:val="24"/>
                <w:szCs w:val="24"/>
                <w:lang w:val="ru-RU"/>
              </w:rPr>
            </w:pPr>
          </w:p>
        </w:tc>
        <w:tc>
          <w:tcPr>
            <w:tcW w:w="4022" w:type="dxa"/>
            <w:tcBorders>
              <w:bottom w:val="single" w:sz="4" w:space="0" w:color="auto"/>
            </w:tcBorders>
          </w:tcPr>
          <w:p w:rsidR="001B0370" w:rsidRPr="009134D7" w:rsidRDefault="001B0370" w:rsidP="00BE2EA9">
            <w:pPr>
              <w:spacing w:before="0"/>
              <w:jc w:val="center"/>
              <w:rPr>
                <w:rFonts w:cs="Arial"/>
                <w:color w:val="000000" w:themeColor="text1"/>
                <w:sz w:val="24"/>
                <w:szCs w:val="24"/>
                <w:lang w:val="ru-RU"/>
              </w:rPr>
            </w:pPr>
          </w:p>
        </w:tc>
      </w:tr>
      <w:tr w:rsidR="001B0370" w:rsidRPr="009134D7" w:rsidTr="00BE2EA9">
        <w:trPr>
          <w:trHeight w:val="389"/>
          <w:jc w:val="center"/>
        </w:trPr>
        <w:tc>
          <w:tcPr>
            <w:tcW w:w="3882" w:type="dxa"/>
            <w:tcBorders>
              <w:top w:val="single" w:sz="4" w:space="0" w:color="auto"/>
            </w:tcBorders>
          </w:tcPr>
          <w:p w:rsidR="001B0370" w:rsidRPr="009134D7" w:rsidRDefault="001B0370" w:rsidP="00BE2EA9">
            <w:pPr>
              <w:spacing w:before="0"/>
              <w:jc w:val="center"/>
              <w:rPr>
                <w:rFonts w:cs="Arial"/>
                <w:color w:val="000000" w:themeColor="text1"/>
                <w:sz w:val="24"/>
                <w:szCs w:val="24"/>
              </w:rPr>
            </w:pPr>
          </w:p>
        </w:tc>
        <w:tc>
          <w:tcPr>
            <w:tcW w:w="2127" w:type="dxa"/>
          </w:tcPr>
          <w:p w:rsidR="001B0370" w:rsidRPr="009134D7" w:rsidRDefault="001B0370" w:rsidP="00BE2EA9">
            <w:pPr>
              <w:spacing w:before="0"/>
              <w:jc w:val="center"/>
              <w:rPr>
                <w:rFonts w:cs="Arial"/>
                <w:color w:val="000000" w:themeColor="text1"/>
                <w:sz w:val="24"/>
                <w:szCs w:val="24"/>
                <w:lang w:val="ru-RU"/>
              </w:rPr>
            </w:pPr>
          </w:p>
        </w:tc>
        <w:tc>
          <w:tcPr>
            <w:tcW w:w="4022" w:type="dxa"/>
            <w:tcBorders>
              <w:top w:val="single" w:sz="4" w:space="0" w:color="auto"/>
            </w:tcBorders>
          </w:tcPr>
          <w:p w:rsidR="001B0370" w:rsidRPr="009134D7" w:rsidRDefault="001B0370" w:rsidP="00BE2EA9">
            <w:pPr>
              <w:spacing w:before="0"/>
              <w:jc w:val="center"/>
              <w:rPr>
                <w:rFonts w:cs="Arial"/>
                <w:color w:val="000000" w:themeColor="text1"/>
                <w:sz w:val="24"/>
                <w:szCs w:val="24"/>
                <w:lang w:val="ru-RU"/>
              </w:rPr>
            </w:pPr>
          </w:p>
        </w:tc>
      </w:tr>
    </w:tbl>
    <w:p w:rsidR="001B0370" w:rsidRPr="00EC5BB4" w:rsidRDefault="001B0370" w:rsidP="001B0370">
      <w:pPr>
        <w:spacing w:before="0"/>
        <w:ind w:firstLine="720"/>
        <w:rPr>
          <w:rFonts w:cs="Arial"/>
          <w:color w:val="00B0F0"/>
          <w:sz w:val="24"/>
          <w:szCs w:val="24"/>
          <w:lang w:val="ru-RU"/>
        </w:rPr>
      </w:pPr>
    </w:p>
    <w:p w:rsidR="001B0370" w:rsidRPr="009134D7" w:rsidRDefault="001B0370" w:rsidP="001B0370">
      <w:pPr>
        <w:spacing w:before="0"/>
        <w:ind w:firstLine="720"/>
        <w:rPr>
          <w:rFonts w:cs="Arial"/>
          <w:color w:val="000000" w:themeColor="text1"/>
          <w:sz w:val="24"/>
          <w:szCs w:val="24"/>
          <w:lang w:val="ru-RU"/>
        </w:rPr>
      </w:pPr>
    </w:p>
    <w:p w:rsidR="001B0370" w:rsidRPr="009134D7" w:rsidRDefault="001B0370" w:rsidP="001B0370">
      <w:pPr>
        <w:spacing w:before="0"/>
        <w:ind w:firstLine="720"/>
        <w:rPr>
          <w:rFonts w:cs="Arial"/>
          <w:color w:val="000000" w:themeColor="text1"/>
          <w:sz w:val="24"/>
          <w:szCs w:val="24"/>
          <w:lang w:val="ru-RU"/>
        </w:rPr>
      </w:pPr>
      <w:r w:rsidRPr="009134D7">
        <w:rPr>
          <w:rFonts w:cs="Arial"/>
          <w:color w:val="000000" w:themeColor="text1"/>
          <w:sz w:val="24"/>
          <w:szCs w:val="24"/>
          <w:lang w:val="ru-RU"/>
        </w:rPr>
        <w:t>Прилог:</w:t>
      </w:r>
    </w:p>
    <w:p w:rsidR="001B0370" w:rsidRPr="009134D7" w:rsidRDefault="001B0370" w:rsidP="001B0370">
      <w:pPr>
        <w:pStyle w:val="af7"/>
        <w:numPr>
          <w:ilvl w:val="0"/>
          <w:numId w:val="7"/>
        </w:numPr>
        <w:spacing w:before="0" w:after="0" w:line="240" w:lineRule="auto"/>
        <w:rPr>
          <w:rFonts w:ascii="Arial" w:hAnsi="Arial" w:cs="Arial"/>
          <w:color w:val="000000" w:themeColor="text1"/>
          <w:sz w:val="24"/>
          <w:szCs w:val="24"/>
        </w:rPr>
      </w:pPr>
      <w:r w:rsidRPr="009134D7">
        <w:rPr>
          <w:rFonts w:ascii="Arial" w:hAnsi="Arial" w:cs="Arial"/>
          <w:color w:val="000000" w:themeColor="text1"/>
          <w:sz w:val="24"/>
          <w:szCs w:val="24"/>
        </w:rPr>
        <w:t xml:space="preserve">1 једна потписана и оверена бланко </w:t>
      </w:r>
      <w:r w:rsidR="004E0FFC" w:rsidRPr="009134D7">
        <w:rPr>
          <w:rFonts w:ascii="Arial" w:hAnsi="Arial" w:cs="Arial"/>
          <w:color w:val="000000" w:themeColor="text1"/>
          <w:sz w:val="24"/>
          <w:szCs w:val="24"/>
          <w:lang w:val="sr-Cyrl-RS"/>
        </w:rPr>
        <w:t>сопствена</w:t>
      </w:r>
      <w:r w:rsidRPr="009134D7">
        <w:rPr>
          <w:rFonts w:ascii="Arial" w:hAnsi="Arial" w:cs="Arial"/>
          <w:color w:val="000000" w:themeColor="text1"/>
          <w:sz w:val="24"/>
          <w:szCs w:val="24"/>
        </w:rPr>
        <w:t xml:space="preserve"> меница као гаранција за озбиљност понуде </w:t>
      </w:r>
    </w:p>
    <w:p w:rsidR="004E0FFC" w:rsidRPr="009134D7" w:rsidRDefault="004E0FFC" w:rsidP="001B0370">
      <w:pPr>
        <w:pStyle w:val="af7"/>
        <w:numPr>
          <w:ilvl w:val="0"/>
          <w:numId w:val="7"/>
        </w:numPr>
        <w:spacing w:before="0" w:after="0" w:line="240" w:lineRule="auto"/>
        <w:rPr>
          <w:rFonts w:ascii="Arial" w:hAnsi="Arial" w:cs="Arial"/>
          <w:color w:val="000000" w:themeColor="text1"/>
          <w:sz w:val="24"/>
          <w:szCs w:val="24"/>
        </w:rPr>
      </w:pPr>
      <w:r w:rsidRPr="009134D7">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9134D7" w:rsidRDefault="004E0FFC" w:rsidP="001B0370">
      <w:pPr>
        <w:pStyle w:val="af7"/>
        <w:numPr>
          <w:ilvl w:val="0"/>
          <w:numId w:val="7"/>
        </w:numPr>
        <w:spacing w:before="0" w:after="0" w:line="240" w:lineRule="auto"/>
        <w:rPr>
          <w:rFonts w:ascii="Arial" w:hAnsi="Arial" w:cs="Arial"/>
          <w:color w:val="000000" w:themeColor="text1"/>
          <w:sz w:val="24"/>
          <w:szCs w:val="24"/>
        </w:rPr>
      </w:pPr>
      <w:r w:rsidRPr="009134D7">
        <w:rPr>
          <w:rFonts w:ascii="Arial" w:hAnsi="Arial" w:cs="Arial"/>
          <w:color w:val="000000" w:themeColor="text1"/>
          <w:sz w:val="24"/>
          <w:szCs w:val="24"/>
        </w:rPr>
        <w:t xml:space="preserve">фотокопију ОП обрасца </w:t>
      </w:r>
    </w:p>
    <w:p w:rsidR="004E0FFC" w:rsidRPr="009134D7" w:rsidRDefault="004E0FFC" w:rsidP="004E0FFC">
      <w:pPr>
        <w:pStyle w:val="af7"/>
        <w:numPr>
          <w:ilvl w:val="0"/>
          <w:numId w:val="7"/>
        </w:numPr>
        <w:spacing w:before="0" w:after="0" w:line="240" w:lineRule="auto"/>
        <w:rPr>
          <w:rFonts w:ascii="Arial" w:hAnsi="Arial" w:cs="Arial"/>
          <w:color w:val="000000" w:themeColor="text1"/>
          <w:sz w:val="24"/>
          <w:szCs w:val="24"/>
        </w:rPr>
      </w:pPr>
      <w:r w:rsidRPr="009134D7">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9134D7" w:rsidRDefault="001B0370" w:rsidP="001B0370">
      <w:pPr>
        <w:pStyle w:val="af7"/>
        <w:spacing w:before="0" w:after="0" w:line="240" w:lineRule="auto"/>
        <w:rPr>
          <w:rFonts w:ascii="Arial" w:hAnsi="Arial" w:cs="Arial"/>
          <w:color w:val="000000" w:themeColor="text1"/>
          <w:sz w:val="24"/>
          <w:szCs w:val="24"/>
        </w:rPr>
      </w:pPr>
    </w:p>
    <w:p w:rsidR="001B0370" w:rsidRPr="009134D7" w:rsidRDefault="001B0370" w:rsidP="001B0370">
      <w:pPr>
        <w:pStyle w:val="af7"/>
        <w:spacing w:before="0" w:after="0" w:line="240" w:lineRule="auto"/>
        <w:rPr>
          <w:rFonts w:ascii="Arial" w:hAnsi="Arial" w:cs="Arial"/>
          <w:color w:val="000000" w:themeColor="text1"/>
          <w:sz w:val="24"/>
          <w:szCs w:val="24"/>
        </w:rPr>
      </w:pPr>
    </w:p>
    <w:p w:rsidR="003735F1" w:rsidRPr="00511DA1" w:rsidRDefault="001B0370" w:rsidP="00511DA1">
      <w:pPr>
        <w:pStyle w:val="af7"/>
        <w:spacing w:before="0" w:after="0" w:line="240" w:lineRule="auto"/>
        <w:rPr>
          <w:rFonts w:ascii="Arial" w:hAnsi="Arial" w:cs="Arial"/>
          <w:color w:val="000000" w:themeColor="text1"/>
          <w:sz w:val="24"/>
          <w:szCs w:val="24"/>
          <w:lang w:val="sr-Cyrl-RS"/>
        </w:rPr>
      </w:pPr>
      <w:r w:rsidRPr="009134D7">
        <w:rPr>
          <w:rFonts w:ascii="Arial" w:hAnsi="Arial" w:cs="Arial"/>
          <w:color w:val="000000" w:themeColor="text1"/>
          <w:sz w:val="24"/>
          <w:szCs w:val="24"/>
          <w:lang w:val="sr-Cyrl-RS"/>
        </w:rPr>
        <w:t>Менично писмо у складу са садржином овог Прилога се доставља у ок</w:t>
      </w:r>
      <w:r w:rsidR="00511DA1">
        <w:rPr>
          <w:rFonts w:ascii="Arial" w:hAnsi="Arial" w:cs="Arial"/>
          <w:color w:val="000000" w:themeColor="text1"/>
          <w:sz w:val="24"/>
          <w:szCs w:val="24"/>
          <w:lang w:val="sr-Cyrl-RS"/>
        </w:rPr>
        <w:t>виру понуде.</w:t>
      </w:r>
    </w:p>
    <w:p w:rsidR="003735F1" w:rsidRPr="00EC5BB4" w:rsidRDefault="003735F1" w:rsidP="001B0370">
      <w:pPr>
        <w:pStyle w:val="af7"/>
        <w:spacing w:before="0" w:after="0" w:line="240" w:lineRule="auto"/>
        <w:rPr>
          <w:rFonts w:ascii="Arial" w:hAnsi="Arial" w:cs="Arial"/>
          <w:color w:val="00B0F0"/>
          <w:sz w:val="24"/>
          <w:szCs w:val="24"/>
          <w:lang w:val="sr-Cyrl-RS"/>
        </w:rPr>
      </w:pPr>
    </w:p>
    <w:p w:rsidR="001B0370" w:rsidRDefault="001B0370" w:rsidP="001B0370">
      <w:pPr>
        <w:spacing w:before="0"/>
        <w:jc w:val="right"/>
        <w:rPr>
          <w:rFonts w:cs="Arial"/>
          <w:b/>
          <w:sz w:val="24"/>
          <w:szCs w:val="24"/>
          <w:lang w:val="sr-Cyrl-RS"/>
        </w:rPr>
      </w:pPr>
      <w:r w:rsidRPr="00EC5BB4">
        <w:rPr>
          <w:rFonts w:cs="Arial"/>
          <w:b/>
          <w:sz w:val="24"/>
          <w:szCs w:val="24"/>
          <w:lang w:val="sr-Cyrl-RS"/>
        </w:rPr>
        <w:t xml:space="preserve">ПРИЛОГ </w:t>
      </w:r>
      <w:r w:rsidRPr="00EC5BB4">
        <w:rPr>
          <w:rFonts w:cs="Arial"/>
          <w:b/>
          <w:sz w:val="24"/>
          <w:szCs w:val="24"/>
        </w:rPr>
        <w:t xml:space="preserve"> </w:t>
      </w:r>
      <w:r w:rsidR="009134D7">
        <w:rPr>
          <w:rFonts w:cs="Arial"/>
          <w:b/>
          <w:sz w:val="24"/>
          <w:szCs w:val="24"/>
          <w:lang w:val="sr-Cyrl-RS"/>
        </w:rPr>
        <w:t>3.</w:t>
      </w:r>
    </w:p>
    <w:p w:rsidR="004E0FFC" w:rsidRPr="00EC5BB4" w:rsidRDefault="004E0FFC" w:rsidP="001B0370">
      <w:pPr>
        <w:spacing w:before="0"/>
        <w:jc w:val="right"/>
        <w:rPr>
          <w:rFonts w:cs="Arial"/>
          <w:b/>
          <w:color w:val="00B0F0"/>
          <w:sz w:val="24"/>
          <w:szCs w:val="24"/>
        </w:rPr>
      </w:pPr>
    </w:p>
    <w:p w:rsidR="004E0FFC" w:rsidRPr="009134D7" w:rsidRDefault="004E0FFC" w:rsidP="004E0FFC">
      <w:pPr>
        <w:spacing w:before="0"/>
        <w:rPr>
          <w:rFonts w:cs="Arial"/>
          <w:color w:val="000000" w:themeColor="text1"/>
          <w:sz w:val="24"/>
          <w:szCs w:val="24"/>
        </w:rPr>
      </w:pPr>
      <w:r w:rsidRPr="009134D7">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9134D7">
        <w:rPr>
          <w:rFonts w:cs="Arial"/>
          <w:color w:val="000000" w:themeColor="text1"/>
          <w:sz w:val="24"/>
          <w:szCs w:val="24"/>
          <w:lang w:val="sr-Cyrl-RS"/>
        </w:rPr>
        <w:t>, Сл.лист РС 80/15</w:t>
      </w:r>
      <w:r w:rsidRPr="009134D7">
        <w:rPr>
          <w:rFonts w:cs="Arial"/>
          <w:color w:val="000000" w:themeColor="text1"/>
          <w:sz w:val="24"/>
          <w:szCs w:val="24"/>
        </w:rPr>
        <w:t xml:space="preserve">) и Зaкoнa o </w:t>
      </w:r>
      <w:r w:rsidRPr="009134D7">
        <w:rPr>
          <w:rFonts w:cs="Arial"/>
          <w:color w:val="000000" w:themeColor="text1"/>
          <w:sz w:val="24"/>
          <w:szCs w:val="24"/>
          <w:lang w:val="sr-Cyrl-RS"/>
        </w:rPr>
        <w:t>платним услугама</w:t>
      </w:r>
      <w:r w:rsidRPr="009134D7">
        <w:rPr>
          <w:rFonts w:cs="Arial"/>
          <w:color w:val="000000" w:themeColor="text1"/>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9134D7" w:rsidRDefault="004E0FFC" w:rsidP="001B0370">
      <w:pPr>
        <w:spacing w:before="0"/>
        <w:rPr>
          <w:rFonts w:cs="Arial"/>
          <w:color w:val="000000" w:themeColor="text1"/>
          <w:sz w:val="24"/>
          <w:szCs w:val="24"/>
        </w:rPr>
      </w:pP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(напомена: не доставља се у понуди)</w:t>
      </w:r>
    </w:p>
    <w:p w:rsidR="004E0FFC" w:rsidRPr="00EC5BB4" w:rsidRDefault="004E0FFC" w:rsidP="001B0370">
      <w:pPr>
        <w:spacing w:before="0"/>
        <w:rPr>
          <w:rFonts w:cs="Arial"/>
          <w:color w:val="00B0F0"/>
          <w:sz w:val="24"/>
          <w:szCs w:val="24"/>
        </w:rPr>
      </w:pPr>
    </w:p>
    <w:p w:rsidR="004E0FFC" w:rsidRPr="009134D7" w:rsidRDefault="004E0FFC" w:rsidP="004E0FFC">
      <w:pPr>
        <w:spacing w:before="0"/>
        <w:rPr>
          <w:rFonts w:cs="Arial"/>
          <w:color w:val="000000" w:themeColor="text1"/>
          <w:sz w:val="24"/>
          <w:szCs w:val="24"/>
          <w:lang w:val="ru-RU"/>
        </w:rPr>
      </w:pPr>
      <w:r w:rsidRPr="009134D7">
        <w:rPr>
          <w:rFonts w:cs="Arial"/>
          <w:color w:val="000000" w:themeColor="text1"/>
          <w:sz w:val="24"/>
          <w:szCs w:val="24"/>
        </w:rPr>
        <w:t xml:space="preserve">ДУЖНИК:  </w:t>
      </w:r>
      <w:r w:rsidRPr="009134D7">
        <w:rPr>
          <w:rFonts w:cs="Arial"/>
          <w:color w:val="000000" w:themeColor="text1"/>
          <w:sz w:val="24"/>
          <w:szCs w:val="24"/>
          <w:lang w:val="ru-RU"/>
        </w:rPr>
        <w:t>…………………………………………………………………………........................</w:t>
      </w:r>
    </w:p>
    <w:p w:rsidR="004E0FFC" w:rsidRPr="009134D7" w:rsidRDefault="004E0FFC" w:rsidP="004E0FFC">
      <w:pPr>
        <w:spacing w:before="0"/>
        <w:rPr>
          <w:rFonts w:cs="Arial"/>
          <w:color w:val="000000" w:themeColor="text1"/>
          <w:sz w:val="24"/>
          <w:szCs w:val="24"/>
        </w:rPr>
      </w:pPr>
      <w:r w:rsidRPr="009134D7">
        <w:rPr>
          <w:rFonts w:cs="Arial"/>
          <w:color w:val="000000" w:themeColor="text1"/>
          <w:sz w:val="24"/>
          <w:szCs w:val="24"/>
        </w:rPr>
        <w:t>(назив и седиште Понуђача)</w:t>
      </w:r>
    </w:p>
    <w:p w:rsidR="004E0FFC" w:rsidRPr="009134D7" w:rsidRDefault="004E0FFC" w:rsidP="004E0FFC">
      <w:pPr>
        <w:spacing w:before="0"/>
        <w:rPr>
          <w:rFonts w:cs="Arial"/>
          <w:color w:val="000000" w:themeColor="text1"/>
          <w:sz w:val="24"/>
          <w:szCs w:val="24"/>
        </w:rPr>
      </w:pPr>
      <w:r w:rsidRPr="009134D7">
        <w:rPr>
          <w:rFonts w:cs="Arial"/>
          <w:color w:val="000000" w:themeColor="text1"/>
          <w:sz w:val="24"/>
          <w:szCs w:val="24"/>
        </w:rPr>
        <w:t>МАТИЧНИ БРОЈ ДУЖНИКА (Понуђача): ..................................................................</w:t>
      </w:r>
    </w:p>
    <w:p w:rsidR="004E0FFC" w:rsidRPr="009134D7" w:rsidRDefault="004E0FFC" w:rsidP="004E0FFC">
      <w:pPr>
        <w:spacing w:before="0"/>
        <w:rPr>
          <w:rFonts w:cs="Arial"/>
          <w:color w:val="000000" w:themeColor="text1"/>
          <w:sz w:val="24"/>
          <w:szCs w:val="24"/>
        </w:rPr>
      </w:pPr>
      <w:r w:rsidRPr="009134D7">
        <w:rPr>
          <w:rFonts w:cs="Arial"/>
          <w:color w:val="000000" w:themeColor="text1"/>
          <w:sz w:val="24"/>
          <w:szCs w:val="24"/>
        </w:rPr>
        <w:t>ТЕКУЋИ РАЧУН ДУЖНИКА (Понуђача): ...................................................................</w:t>
      </w:r>
    </w:p>
    <w:p w:rsidR="004E0FFC" w:rsidRPr="009134D7" w:rsidRDefault="004E0FFC" w:rsidP="004E0FFC">
      <w:pPr>
        <w:spacing w:before="0"/>
        <w:rPr>
          <w:rFonts w:cs="Arial"/>
          <w:color w:val="000000" w:themeColor="text1"/>
          <w:sz w:val="24"/>
          <w:szCs w:val="24"/>
        </w:rPr>
      </w:pPr>
      <w:r w:rsidRPr="009134D7">
        <w:rPr>
          <w:rFonts w:cs="Arial"/>
          <w:color w:val="000000" w:themeColor="text1"/>
          <w:sz w:val="24"/>
          <w:szCs w:val="24"/>
        </w:rPr>
        <w:t>ПИБ ДУЖНИКА (Понуђача): ........................................................................................</w:t>
      </w:r>
    </w:p>
    <w:p w:rsidR="004E0FFC" w:rsidRPr="009134D7" w:rsidRDefault="004E0FFC" w:rsidP="004E0FFC">
      <w:pPr>
        <w:spacing w:before="0"/>
        <w:rPr>
          <w:rFonts w:cs="Arial"/>
          <w:color w:val="000000" w:themeColor="text1"/>
          <w:sz w:val="24"/>
          <w:szCs w:val="24"/>
        </w:rPr>
      </w:pPr>
    </w:p>
    <w:p w:rsidR="004E0FFC" w:rsidRPr="009134D7" w:rsidRDefault="004E0FFC" w:rsidP="004E0FFC">
      <w:pPr>
        <w:spacing w:before="0"/>
        <w:rPr>
          <w:rFonts w:cs="Arial"/>
          <w:color w:val="000000" w:themeColor="text1"/>
          <w:sz w:val="24"/>
          <w:szCs w:val="24"/>
        </w:rPr>
      </w:pPr>
      <w:r w:rsidRPr="009134D7">
        <w:rPr>
          <w:rFonts w:cs="Arial"/>
          <w:color w:val="000000" w:themeColor="text1"/>
          <w:sz w:val="24"/>
          <w:szCs w:val="24"/>
        </w:rPr>
        <w:t>и з д а ј е  д а н а ............................ године</w:t>
      </w:r>
    </w:p>
    <w:p w:rsidR="004E0FFC" w:rsidRPr="009134D7" w:rsidRDefault="004E0FFC" w:rsidP="004E0FFC">
      <w:pPr>
        <w:spacing w:before="0"/>
        <w:rPr>
          <w:rFonts w:cs="Arial"/>
          <w:color w:val="000000" w:themeColor="text1"/>
          <w:sz w:val="24"/>
          <w:szCs w:val="24"/>
        </w:rPr>
      </w:pPr>
    </w:p>
    <w:p w:rsidR="004E0FFC" w:rsidRPr="009134D7" w:rsidRDefault="004E0FFC" w:rsidP="004E0FFC">
      <w:pPr>
        <w:spacing w:before="0"/>
        <w:rPr>
          <w:rFonts w:cs="Arial"/>
          <w:color w:val="000000" w:themeColor="text1"/>
          <w:sz w:val="24"/>
          <w:szCs w:val="24"/>
        </w:rPr>
      </w:pPr>
    </w:p>
    <w:p w:rsidR="004E0FFC" w:rsidRPr="009134D7" w:rsidRDefault="004E0FFC" w:rsidP="004E0FFC">
      <w:pPr>
        <w:spacing w:before="0"/>
        <w:jc w:val="center"/>
        <w:rPr>
          <w:rFonts w:cs="Arial"/>
          <w:b/>
          <w:color w:val="000000" w:themeColor="text1"/>
          <w:sz w:val="24"/>
          <w:szCs w:val="24"/>
        </w:rPr>
      </w:pPr>
      <w:r w:rsidRPr="009134D7">
        <w:rPr>
          <w:rFonts w:cs="Arial"/>
          <w:b/>
          <w:color w:val="000000" w:themeColor="text1"/>
          <w:sz w:val="24"/>
          <w:szCs w:val="24"/>
        </w:rPr>
        <w:t xml:space="preserve">МЕНИЧНО ПИСМО – ОВЛАШЋЕЊЕ ЗА КОРИСНИКА  БЛАНКО </w:t>
      </w:r>
      <w:r w:rsidRPr="009134D7">
        <w:rPr>
          <w:rFonts w:cs="Arial"/>
          <w:b/>
          <w:color w:val="000000" w:themeColor="text1"/>
          <w:sz w:val="24"/>
          <w:szCs w:val="24"/>
          <w:lang w:val="sr-Cyrl-RS"/>
        </w:rPr>
        <w:t>СОПСТВЕНЕ</w:t>
      </w:r>
      <w:r w:rsidRPr="009134D7">
        <w:rPr>
          <w:rFonts w:cs="Arial"/>
          <w:b/>
          <w:color w:val="000000" w:themeColor="text1"/>
          <w:sz w:val="24"/>
          <w:szCs w:val="24"/>
        </w:rPr>
        <w:t xml:space="preserve"> МЕНИЦЕ</w:t>
      </w:r>
    </w:p>
    <w:p w:rsidR="001B0370" w:rsidRPr="009134D7" w:rsidRDefault="001B0370" w:rsidP="001B0370">
      <w:pPr>
        <w:spacing w:before="0"/>
        <w:rPr>
          <w:rFonts w:cs="Arial"/>
          <w:color w:val="000000" w:themeColor="text1"/>
          <w:sz w:val="24"/>
          <w:szCs w:val="24"/>
        </w:rPr>
      </w:pPr>
    </w:p>
    <w:p w:rsidR="008576CB" w:rsidRPr="00511DA1"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color w:val="FF0000"/>
          <w:sz w:val="24"/>
          <w:szCs w:val="24"/>
          <w:lang w:val="sr-Cyrl-RS"/>
        </w:rPr>
      </w:pPr>
      <w:r w:rsidRPr="009134D7">
        <w:rPr>
          <w:rFonts w:cs="Arial"/>
          <w:b w:val="0"/>
          <w:color w:val="000000" w:themeColor="text1"/>
          <w:sz w:val="24"/>
          <w:szCs w:val="24"/>
        </w:rPr>
        <w:t xml:space="preserve">КОРИСНИК - ПОВЕРИЛАЦ:Јавно предузеће „Електроприведа Србије“ </w:t>
      </w:r>
      <w:r w:rsidRPr="009134D7">
        <w:rPr>
          <w:rFonts w:cs="Arial"/>
          <w:b w:val="0"/>
          <w:color w:val="000000" w:themeColor="text1"/>
          <w:sz w:val="24"/>
          <w:szCs w:val="24"/>
          <w:lang w:val="sr-Cyrl-RS"/>
        </w:rPr>
        <w:t>Београд, Улица ц</w:t>
      </w:r>
      <w:r w:rsidRPr="009134D7">
        <w:rPr>
          <w:rFonts w:cs="Arial"/>
          <w:b w:val="0"/>
          <w:color w:val="000000" w:themeColor="text1"/>
          <w:sz w:val="24"/>
          <w:szCs w:val="24"/>
        </w:rPr>
        <w:t>арице Милице број 2,</w:t>
      </w:r>
      <w:r w:rsidRPr="009134D7">
        <w:rPr>
          <w:rFonts w:cs="Arial"/>
          <w:b w:val="0"/>
          <w:color w:val="000000" w:themeColor="text1"/>
          <w:sz w:val="24"/>
          <w:szCs w:val="24"/>
          <w:lang w:val="sr-Cyrl-RS"/>
        </w:rPr>
        <w:t>огранак</w:t>
      </w:r>
      <w:r w:rsidR="009134D7" w:rsidRPr="009134D7">
        <w:rPr>
          <w:rFonts w:cs="Arial"/>
          <w:b w:val="0"/>
          <w:color w:val="000000" w:themeColor="text1"/>
          <w:sz w:val="24"/>
          <w:szCs w:val="24"/>
          <w:lang w:val="sr-Cyrl-RS"/>
        </w:rPr>
        <w:t xml:space="preserve"> „Дринско-Лимске ХЕ“ Бајина Башта, Трг Душана Јерковића бр.1. 31250 Бајина Башта</w:t>
      </w:r>
      <w:r w:rsidRPr="009134D7">
        <w:rPr>
          <w:rFonts w:cs="Arial"/>
          <w:b w:val="0"/>
          <w:color w:val="000000" w:themeColor="text1"/>
          <w:sz w:val="24"/>
          <w:szCs w:val="24"/>
          <w:lang w:val="sr-Cyrl-RS"/>
        </w:rPr>
        <w:t>,</w:t>
      </w:r>
      <w:r w:rsidRPr="009134D7">
        <w:rPr>
          <w:rFonts w:cs="Arial"/>
          <w:b w:val="0"/>
          <w:color w:val="FF0000"/>
          <w:sz w:val="24"/>
          <w:szCs w:val="24"/>
        </w:rPr>
        <w:t xml:space="preserve"> </w:t>
      </w:r>
      <w:r w:rsidRPr="00511DA1">
        <w:rPr>
          <w:rFonts w:cs="Arial"/>
          <w:b w:val="0"/>
          <w:sz w:val="24"/>
          <w:szCs w:val="24"/>
        </w:rPr>
        <w:t>Матични број 20053658, ПИБ 103920327, бр. Тек. рачуна: 160-700-13 Banka Intesa</w:t>
      </w:r>
    </w:p>
    <w:p w:rsidR="001B0370" w:rsidRPr="009134D7" w:rsidRDefault="001B0370" w:rsidP="001B0370">
      <w:pPr>
        <w:spacing w:before="0"/>
        <w:rPr>
          <w:rFonts w:cs="Arial"/>
          <w:color w:val="000000" w:themeColor="text1"/>
          <w:sz w:val="24"/>
          <w:szCs w:val="24"/>
        </w:rPr>
      </w:pPr>
    </w:p>
    <w:p w:rsidR="001B0370" w:rsidRPr="009134D7" w:rsidRDefault="001B0370" w:rsidP="001B0370">
      <w:pPr>
        <w:spacing w:before="0"/>
        <w:rPr>
          <w:rFonts w:cs="Arial"/>
          <w:color w:val="000000" w:themeColor="text1"/>
          <w:sz w:val="24"/>
          <w:szCs w:val="24"/>
        </w:rPr>
      </w:pP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 xml:space="preserve">Предајемо вам 1 (једну) потписану и оверену, бланко  </w:t>
      </w:r>
      <w:r w:rsidR="004E0FFC" w:rsidRPr="009134D7">
        <w:rPr>
          <w:rFonts w:cs="Arial"/>
          <w:color w:val="000000" w:themeColor="text1"/>
          <w:sz w:val="24"/>
          <w:szCs w:val="24"/>
          <w:lang w:val="sr-Cyrl-RS"/>
        </w:rPr>
        <w:t>сопствену</w:t>
      </w:r>
      <w:r w:rsidRPr="009134D7">
        <w:rPr>
          <w:rFonts w:cs="Arial"/>
          <w:color w:val="000000" w:themeColor="text1"/>
          <w:sz w:val="24"/>
          <w:szCs w:val="24"/>
        </w:rPr>
        <w:t xml:space="preserve">  меницу</w:t>
      </w:r>
      <w:r w:rsidR="000365C7" w:rsidRPr="009134D7">
        <w:rPr>
          <w:rFonts w:cs="Arial"/>
          <w:color w:val="000000" w:themeColor="text1"/>
          <w:sz w:val="24"/>
          <w:szCs w:val="24"/>
          <w:lang w:val="sr-Cyrl-RS"/>
        </w:rPr>
        <w:t xml:space="preserve"> која је неопозива, без права протеста и наплатива на први позив</w:t>
      </w:r>
      <w:r w:rsidRPr="009134D7">
        <w:rPr>
          <w:rFonts w:cs="Arial"/>
          <w:color w:val="000000" w:themeColor="text1"/>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3735F1" w:rsidRPr="009134D7">
        <w:rPr>
          <w:rFonts w:cs="Arial"/>
          <w:color w:val="000000" w:themeColor="text1"/>
          <w:sz w:val="24"/>
          <w:szCs w:val="24"/>
          <w:lang w:val="sr-Cyrl-RS"/>
        </w:rPr>
        <w:t xml:space="preserve"> Београд, Улица ц</w:t>
      </w:r>
      <w:r w:rsidR="009134D7" w:rsidRPr="009134D7">
        <w:rPr>
          <w:rFonts w:cs="Arial"/>
          <w:color w:val="000000" w:themeColor="text1"/>
          <w:sz w:val="24"/>
          <w:szCs w:val="24"/>
        </w:rPr>
        <w:t>арице Милице број 2, Београд</w:t>
      </w:r>
      <w:r w:rsidR="009134D7" w:rsidRPr="009134D7">
        <w:rPr>
          <w:rFonts w:cs="Arial"/>
          <w:color w:val="000000" w:themeColor="text1"/>
          <w:sz w:val="24"/>
          <w:szCs w:val="24"/>
          <w:lang w:val="sr-Cyrl-RS"/>
        </w:rPr>
        <w:t xml:space="preserve">, </w:t>
      </w:r>
      <w:r w:rsidR="009134D7" w:rsidRPr="009134D7">
        <w:rPr>
          <w:rFonts w:cs="Arial"/>
          <w:b/>
          <w:color w:val="000000" w:themeColor="text1"/>
          <w:sz w:val="24"/>
          <w:szCs w:val="24"/>
          <w:lang w:val="sr-Cyrl-RS"/>
        </w:rPr>
        <w:t xml:space="preserve">огранак </w:t>
      </w:r>
      <w:r w:rsidR="009134D7" w:rsidRPr="009134D7">
        <w:rPr>
          <w:rFonts w:cs="Arial"/>
          <w:color w:val="000000" w:themeColor="text1"/>
          <w:sz w:val="24"/>
          <w:szCs w:val="24"/>
          <w:lang w:val="sr-Cyrl-RS"/>
        </w:rPr>
        <w:t>„Дринско-Лимске ХЕ“ Бајина Башта, Трг Душана Јерковића бр.1. 31250 Бајина Башта,</w:t>
      </w:r>
      <w:r w:rsidRPr="009134D7">
        <w:rPr>
          <w:rFonts w:cs="Arial"/>
          <w:color w:val="000000" w:themeColor="text1"/>
          <w:sz w:val="24"/>
          <w:szCs w:val="24"/>
        </w:rPr>
        <w:t xml:space="preserve"> као Повериоца, да предату меницу може попунити до максимално</w:t>
      </w:r>
      <w:r w:rsidR="000365C7" w:rsidRPr="009134D7">
        <w:rPr>
          <w:rFonts w:cs="Arial"/>
          <w:color w:val="000000" w:themeColor="text1"/>
          <w:sz w:val="24"/>
          <w:szCs w:val="24"/>
        </w:rPr>
        <w:t>г износа  од ___________</w:t>
      </w:r>
      <w:r w:rsidRPr="009134D7">
        <w:rPr>
          <w:rFonts w:cs="Arial"/>
          <w:color w:val="000000" w:themeColor="text1"/>
          <w:sz w:val="24"/>
          <w:szCs w:val="24"/>
        </w:rPr>
        <w:t xml:space="preserve"> динара,</w:t>
      </w:r>
      <w:r w:rsidR="000365C7" w:rsidRPr="009134D7">
        <w:rPr>
          <w:rFonts w:cs="Arial"/>
          <w:color w:val="000000" w:themeColor="text1"/>
          <w:sz w:val="24"/>
          <w:szCs w:val="24"/>
        </w:rPr>
        <w:t xml:space="preserve"> (и  словима  ______________</w:t>
      </w:r>
      <w:r w:rsidRPr="009134D7">
        <w:rPr>
          <w:rFonts w:cs="Arial"/>
          <w:color w:val="000000" w:themeColor="text1"/>
          <w:sz w:val="24"/>
          <w:szCs w:val="24"/>
        </w:rPr>
        <w:t>_динара), по Уговору о_____</w:t>
      </w:r>
      <w:r w:rsidR="000365C7" w:rsidRPr="009134D7">
        <w:rPr>
          <w:rFonts w:cs="Arial"/>
          <w:color w:val="000000" w:themeColor="text1"/>
          <w:sz w:val="24"/>
          <w:szCs w:val="24"/>
        </w:rPr>
        <w:t>_____________________________</w:t>
      </w:r>
      <w:r w:rsidRPr="009134D7">
        <w:rPr>
          <w:rFonts w:cs="Arial"/>
          <w:color w:val="000000" w:themeColor="text1"/>
          <w:sz w:val="24"/>
          <w:szCs w:val="24"/>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9134D7" w:rsidRDefault="001B0370" w:rsidP="001B0370">
      <w:pPr>
        <w:spacing w:before="0"/>
        <w:rPr>
          <w:rFonts w:cs="Arial"/>
          <w:color w:val="000000" w:themeColor="text1"/>
          <w:sz w:val="24"/>
          <w:szCs w:val="24"/>
        </w:rPr>
      </w:pPr>
    </w:p>
    <w:p w:rsidR="001B0370" w:rsidRPr="009134D7" w:rsidRDefault="000365C7" w:rsidP="001B0370">
      <w:pPr>
        <w:spacing w:before="0"/>
        <w:rPr>
          <w:rFonts w:cs="Arial"/>
          <w:color w:val="000000" w:themeColor="text1"/>
          <w:sz w:val="24"/>
          <w:szCs w:val="24"/>
        </w:rPr>
      </w:pPr>
      <w:r w:rsidRPr="009134D7">
        <w:rPr>
          <w:rFonts w:cs="Arial"/>
          <w:color w:val="000000" w:themeColor="text1"/>
          <w:sz w:val="24"/>
          <w:szCs w:val="24"/>
        </w:rPr>
        <w:t>Издата б</w:t>
      </w:r>
      <w:r w:rsidR="001B0370" w:rsidRPr="009134D7">
        <w:rPr>
          <w:rFonts w:cs="Arial"/>
          <w:color w:val="000000" w:themeColor="text1"/>
          <w:sz w:val="24"/>
          <w:szCs w:val="24"/>
        </w:rPr>
        <w:t xml:space="preserve">ланко </w:t>
      </w:r>
      <w:r w:rsidRPr="009134D7">
        <w:rPr>
          <w:rFonts w:cs="Arial"/>
          <w:color w:val="000000" w:themeColor="text1"/>
          <w:sz w:val="24"/>
          <w:szCs w:val="24"/>
          <w:lang w:val="sr-Cyrl-RS"/>
        </w:rPr>
        <w:t>сопствена</w:t>
      </w:r>
      <w:r w:rsidR="001B0370" w:rsidRPr="009134D7">
        <w:rPr>
          <w:rFonts w:cs="Arial"/>
          <w:color w:val="000000" w:themeColor="text1"/>
          <w:sz w:val="24"/>
          <w:szCs w:val="24"/>
        </w:rPr>
        <w:t xml:space="preserve"> меница серијски број</w:t>
      </w:r>
      <w:r w:rsidR="001B0370" w:rsidRPr="009134D7">
        <w:rPr>
          <w:rFonts w:cs="Arial"/>
          <w:color w:val="000000" w:themeColor="text1"/>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3735F1" w:rsidRPr="009134D7">
        <w:rPr>
          <w:rFonts w:cs="Arial"/>
          <w:color w:val="000000" w:themeColor="text1"/>
          <w:sz w:val="24"/>
          <w:szCs w:val="24"/>
        </w:rPr>
        <w:t>. најкасније до истека рока од 3</w:t>
      </w:r>
      <w:r w:rsidR="001B0370" w:rsidRPr="009134D7">
        <w:rPr>
          <w:rFonts w:cs="Arial"/>
          <w:color w:val="000000" w:themeColor="text1"/>
          <w:sz w:val="24"/>
          <w:szCs w:val="24"/>
        </w:rPr>
        <w:t>0 (</w:t>
      </w:r>
      <w:r w:rsidR="003735F1" w:rsidRPr="009134D7">
        <w:rPr>
          <w:rFonts w:cs="Arial"/>
          <w:color w:val="000000" w:themeColor="text1"/>
          <w:sz w:val="24"/>
          <w:szCs w:val="24"/>
          <w:lang w:val="sr-Cyrl-RS"/>
        </w:rPr>
        <w:t>три</w:t>
      </w:r>
      <w:r w:rsidR="001B0370" w:rsidRPr="009134D7">
        <w:rPr>
          <w:rFonts w:cs="Arial"/>
          <w:color w:val="000000" w:themeColor="text1"/>
          <w:sz w:val="24"/>
          <w:szCs w:val="24"/>
        </w:rPr>
        <w:t>десет) дана од уговореног рока  с тим да евентуални</w:t>
      </w:r>
      <w:r w:rsidR="001B0370" w:rsidRPr="009134D7">
        <w:rPr>
          <w:rFonts w:cs="Arial"/>
          <w:color w:val="000000" w:themeColor="text1"/>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EC5BB4" w:rsidRDefault="001B0370" w:rsidP="001B0370">
      <w:pPr>
        <w:spacing w:before="0"/>
        <w:rPr>
          <w:rFonts w:cs="Arial"/>
          <w:color w:val="00B0F0"/>
          <w:sz w:val="24"/>
          <w:szCs w:val="24"/>
        </w:rPr>
      </w:pP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Овлашћујемо Јавно предузеће „Електропривреда Србије“ Београд,</w:t>
      </w:r>
      <w:r w:rsidR="009134D7" w:rsidRPr="009134D7">
        <w:rPr>
          <w:rFonts w:cs="Arial"/>
          <w:color w:val="000000" w:themeColor="text1"/>
          <w:sz w:val="24"/>
          <w:szCs w:val="24"/>
          <w:lang w:val="sr-Cyrl-RS"/>
        </w:rPr>
        <w:t xml:space="preserve"> </w:t>
      </w:r>
      <w:r w:rsidR="009134D7" w:rsidRPr="009134D7">
        <w:rPr>
          <w:rFonts w:cs="Arial"/>
          <w:b/>
          <w:color w:val="000000" w:themeColor="text1"/>
          <w:sz w:val="24"/>
          <w:szCs w:val="24"/>
          <w:lang w:val="sr-Cyrl-RS"/>
        </w:rPr>
        <w:t xml:space="preserve">огранак </w:t>
      </w:r>
      <w:r w:rsidR="009134D7" w:rsidRPr="009134D7">
        <w:rPr>
          <w:rFonts w:cs="Arial"/>
          <w:color w:val="000000" w:themeColor="text1"/>
          <w:sz w:val="24"/>
          <w:szCs w:val="24"/>
          <w:lang w:val="sr-Cyrl-RS"/>
        </w:rPr>
        <w:t>„Дринско-Лимске ХЕ“ Бајина Башта, Трг Душана Јерковића бр.1. 31250 Бајина Башта,</w:t>
      </w:r>
      <w:r w:rsidRPr="009134D7">
        <w:rPr>
          <w:rFonts w:cs="Arial"/>
          <w:color w:val="000000" w:themeColor="text1"/>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9134D7" w:rsidRDefault="001B0370" w:rsidP="001B0370">
      <w:pPr>
        <w:spacing w:before="0"/>
        <w:rPr>
          <w:rFonts w:cs="Arial"/>
          <w:color w:val="000000" w:themeColor="text1"/>
          <w:sz w:val="24"/>
          <w:szCs w:val="24"/>
        </w:rPr>
      </w:pP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9134D7" w:rsidRDefault="001B0370" w:rsidP="001B0370">
      <w:pPr>
        <w:spacing w:before="0"/>
        <w:rPr>
          <w:rFonts w:cs="Arial"/>
          <w:color w:val="000000" w:themeColor="text1"/>
          <w:sz w:val="24"/>
          <w:szCs w:val="24"/>
        </w:rPr>
      </w:pP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9134D7" w:rsidRDefault="001B0370" w:rsidP="001B0370">
      <w:pPr>
        <w:spacing w:before="0"/>
        <w:rPr>
          <w:rFonts w:cs="Arial"/>
          <w:color w:val="000000" w:themeColor="text1"/>
          <w:sz w:val="24"/>
          <w:szCs w:val="24"/>
        </w:rPr>
      </w:pP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1B0370" w:rsidRPr="009134D7" w:rsidRDefault="001B0370" w:rsidP="001B0370">
      <w:pPr>
        <w:spacing w:before="0"/>
        <w:rPr>
          <w:rFonts w:cs="Arial"/>
          <w:color w:val="000000" w:themeColor="text1"/>
          <w:sz w:val="24"/>
          <w:szCs w:val="24"/>
        </w:rPr>
      </w:pP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 xml:space="preserve">Место и датум издавања Овлашћења          </w:t>
      </w:r>
    </w:p>
    <w:p w:rsidR="001B0370" w:rsidRPr="009134D7" w:rsidRDefault="001B0370" w:rsidP="001B0370">
      <w:pPr>
        <w:spacing w:before="0"/>
        <w:rPr>
          <w:rFonts w:cs="Arial"/>
          <w:color w:val="000000" w:themeColor="text1"/>
          <w:sz w:val="24"/>
          <w:szCs w:val="24"/>
        </w:rPr>
      </w:pP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9134D7" w:rsidTr="00BE2EA9">
        <w:trPr>
          <w:jc w:val="center"/>
        </w:trPr>
        <w:tc>
          <w:tcPr>
            <w:tcW w:w="3882" w:type="dxa"/>
          </w:tcPr>
          <w:p w:rsidR="001B0370" w:rsidRPr="009134D7" w:rsidRDefault="001B0370" w:rsidP="00BE2EA9">
            <w:pPr>
              <w:spacing w:before="0"/>
              <w:jc w:val="center"/>
              <w:rPr>
                <w:rFonts w:cs="Arial"/>
                <w:color w:val="000000" w:themeColor="text1"/>
                <w:sz w:val="24"/>
                <w:szCs w:val="24"/>
              </w:rPr>
            </w:pPr>
            <w:r w:rsidRPr="009134D7">
              <w:rPr>
                <w:rFonts w:cs="Arial"/>
                <w:color w:val="000000" w:themeColor="text1"/>
                <w:sz w:val="24"/>
                <w:szCs w:val="24"/>
              </w:rPr>
              <w:t>Датум:</w:t>
            </w:r>
          </w:p>
        </w:tc>
        <w:tc>
          <w:tcPr>
            <w:tcW w:w="2127" w:type="dxa"/>
          </w:tcPr>
          <w:p w:rsidR="001B0370" w:rsidRPr="009134D7" w:rsidRDefault="001B0370" w:rsidP="00BE2EA9">
            <w:pPr>
              <w:spacing w:before="0"/>
              <w:jc w:val="center"/>
              <w:rPr>
                <w:rFonts w:cs="Arial"/>
                <w:color w:val="000000" w:themeColor="text1"/>
                <w:sz w:val="24"/>
                <w:szCs w:val="24"/>
                <w:lang w:val="ru-RU"/>
              </w:rPr>
            </w:pPr>
          </w:p>
        </w:tc>
        <w:tc>
          <w:tcPr>
            <w:tcW w:w="4022" w:type="dxa"/>
          </w:tcPr>
          <w:p w:rsidR="001B0370" w:rsidRPr="009134D7" w:rsidRDefault="001B0370" w:rsidP="00BE2EA9">
            <w:pPr>
              <w:spacing w:before="0"/>
              <w:jc w:val="center"/>
              <w:rPr>
                <w:rFonts w:cs="Arial"/>
                <w:color w:val="000000" w:themeColor="text1"/>
                <w:sz w:val="24"/>
                <w:szCs w:val="24"/>
                <w:lang w:val="ru-RU"/>
              </w:rPr>
            </w:pPr>
            <w:r w:rsidRPr="009134D7">
              <w:rPr>
                <w:rFonts w:cs="Arial"/>
                <w:color w:val="000000" w:themeColor="text1"/>
                <w:sz w:val="24"/>
                <w:szCs w:val="24"/>
              </w:rPr>
              <w:t>Понуђач</w:t>
            </w:r>
            <w:r w:rsidRPr="009134D7">
              <w:rPr>
                <w:rFonts w:cs="Arial"/>
                <w:color w:val="000000" w:themeColor="text1"/>
                <w:sz w:val="24"/>
                <w:szCs w:val="24"/>
                <w:lang w:val="ru-RU"/>
              </w:rPr>
              <w:t>:</w:t>
            </w:r>
          </w:p>
        </w:tc>
      </w:tr>
      <w:tr w:rsidR="001B0370" w:rsidRPr="009134D7" w:rsidTr="00BE2EA9">
        <w:trPr>
          <w:jc w:val="center"/>
        </w:trPr>
        <w:tc>
          <w:tcPr>
            <w:tcW w:w="3882" w:type="dxa"/>
          </w:tcPr>
          <w:p w:rsidR="001B0370" w:rsidRPr="009134D7" w:rsidRDefault="001B0370" w:rsidP="00BE2EA9">
            <w:pPr>
              <w:spacing w:before="0"/>
              <w:jc w:val="center"/>
              <w:rPr>
                <w:rFonts w:cs="Arial"/>
                <w:color w:val="000000" w:themeColor="text1"/>
                <w:sz w:val="24"/>
                <w:szCs w:val="24"/>
              </w:rPr>
            </w:pPr>
          </w:p>
        </w:tc>
        <w:tc>
          <w:tcPr>
            <w:tcW w:w="2127" w:type="dxa"/>
          </w:tcPr>
          <w:p w:rsidR="001B0370" w:rsidRPr="009134D7" w:rsidRDefault="001B0370" w:rsidP="00BE2EA9">
            <w:pPr>
              <w:spacing w:before="0"/>
              <w:jc w:val="center"/>
              <w:rPr>
                <w:rFonts w:cs="Arial"/>
                <w:color w:val="000000" w:themeColor="text1"/>
                <w:sz w:val="24"/>
                <w:szCs w:val="24"/>
              </w:rPr>
            </w:pPr>
            <w:r w:rsidRPr="009134D7">
              <w:rPr>
                <w:rFonts w:cs="Arial"/>
                <w:color w:val="000000" w:themeColor="text1"/>
                <w:sz w:val="24"/>
                <w:szCs w:val="24"/>
              </w:rPr>
              <w:t>М.П.</w:t>
            </w:r>
          </w:p>
        </w:tc>
        <w:tc>
          <w:tcPr>
            <w:tcW w:w="4022" w:type="dxa"/>
          </w:tcPr>
          <w:p w:rsidR="001B0370" w:rsidRPr="009134D7" w:rsidRDefault="001B0370" w:rsidP="00BE2EA9">
            <w:pPr>
              <w:spacing w:before="0"/>
              <w:jc w:val="center"/>
              <w:rPr>
                <w:rFonts w:cs="Arial"/>
                <w:color w:val="000000" w:themeColor="text1"/>
                <w:sz w:val="24"/>
                <w:szCs w:val="24"/>
                <w:lang w:val="ru-RU"/>
              </w:rPr>
            </w:pPr>
          </w:p>
        </w:tc>
      </w:tr>
      <w:tr w:rsidR="001B0370" w:rsidRPr="009134D7" w:rsidTr="00BE2EA9">
        <w:trPr>
          <w:jc w:val="center"/>
        </w:trPr>
        <w:tc>
          <w:tcPr>
            <w:tcW w:w="3882" w:type="dxa"/>
            <w:tcBorders>
              <w:bottom w:val="single" w:sz="4" w:space="0" w:color="auto"/>
            </w:tcBorders>
          </w:tcPr>
          <w:p w:rsidR="001B0370" w:rsidRPr="009134D7" w:rsidRDefault="001B0370" w:rsidP="00BE2EA9">
            <w:pPr>
              <w:spacing w:before="0"/>
              <w:jc w:val="center"/>
              <w:rPr>
                <w:rFonts w:cs="Arial"/>
                <w:color w:val="000000" w:themeColor="text1"/>
                <w:sz w:val="24"/>
                <w:szCs w:val="24"/>
              </w:rPr>
            </w:pPr>
          </w:p>
        </w:tc>
        <w:tc>
          <w:tcPr>
            <w:tcW w:w="2127" w:type="dxa"/>
          </w:tcPr>
          <w:p w:rsidR="001B0370" w:rsidRPr="009134D7" w:rsidRDefault="001B0370" w:rsidP="00BE2EA9">
            <w:pPr>
              <w:spacing w:before="0"/>
              <w:jc w:val="center"/>
              <w:rPr>
                <w:rFonts w:cs="Arial"/>
                <w:color w:val="000000" w:themeColor="text1"/>
                <w:sz w:val="24"/>
                <w:szCs w:val="24"/>
                <w:lang w:val="ru-RU"/>
              </w:rPr>
            </w:pPr>
          </w:p>
        </w:tc>
        <w:tc>
          <w:tcPr>
            <w:tcW w:w="4022" w:type="dxa"/>
            <w:tcBorders>
              <w:bottom w:val="single" w:sz="4" w:space="0" w:color="auto"/>
            </w:tcBorders>
          </w:tcPr>
          <w:p w:rsidR="001B0370" w:rsidRPr="009134D7" w:rsidRDefault="001B0370" w:rsidP="00BE2EA9">
            <w:pPr>
              <w:spacing w:before="0"/>
              <w:jc w:val="center"/>
              <w:rPr>
                <w:rFonts w:cs="Arial"/>
                <w:color w:val="000000" w:themeColor="text1"/>
                <w:sz w:val="24"/>
                <w:szCs w:val="24"/>
                <w:lang w:val="ru-RU"/>
              </w:rPr>
            </w:pPr>
          </w:p>
        </w:tc>
      </w:tr>
    </w:tbl>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 xml:space="preserve">                                                                                              Потпис овлашћеног лица</w:t>
      </w:r>
    </w:p>
    <w:p w:rsidR="001B0370" w:rsidRPr="00EC5BB4" w:rsidRDefault="001B0370" w:rsidP="001B0370">
      <w:pPr>
        <w:spacing w:before="0"/>
        <w:rPr>
          <w:rFonts w:cs="Arial"/>
          <w:color w:val="00B0F0"/>
          <w:sz w:val="24"/>
          <w:szCs w:val="24"/>
        </w:rPr>
      </w:pPr>
    </w:p>
    <w:p w:rsidR="001B0370" w:rsidRPr="009134D7" w:rsidRDefault="001B0370" w:rsidP="001B0370">
      <w:pPr>
        <w:spacing w:before="0"/>
        <w:rPr>
          <w:rFonts w:cs="Arial"/>
          <w:color w:val="000000" w:themeColor="text1"/>
          <w:sz w:val="24"/>
          <w:szCs w:val="24"/>
        </w:rPr>
      </w:pPr>
      <w:r w:rsidRPr="009134D7">
        <w:rPr>
          <w:rFonts w:cs="Arial"/>
          <w:color w:val="000000" w:themeColor="text1"/>
          <w:sz w:val="24"/>
          <w:szCs w:val="24"/>
        </w:rPr>
        <w:t>Прилог:</w:t>
      </w:r>
    </w:p>
    <w:p w:rsidR="000365C7" w:rsidRPr="009134D7" w:rsidRDefault="001B0370" w:rsidP="000365C7">
      <w:pPr>
        <w:pStyle w:val="af7"/>
        <w:numPr>
          <w:ilvl w:val="0"/>
          <w:numId w:val="7"/>
        </w:numPr>
        <w:spacing w:before="0" w:after="0" w:line="240" w:lineRule="auto"/>
        <w:rPr>
          <w:rFonts w:ascii="Arial" w:hAnsi="Arial" w:cs="Arial"/>
          <w:color w:val="000000" w:themeColor="text1"/>
          <w:sz w:val="24"/>
          <w:szCs w:val="24"/>
        </w:rPr>
      </w:pPr>
      <w:r w:rsidRPr="009134D7">
        <w:rPr>
          <w:rFonts w:cs="Arial"/>
          <w:color w:val="000000" w:themeColor="text1"/>
          <w:sz w:val="24"/>
          <w:szCs w:val="24"/>
        </w:rPr>
        <w:t xml:space="preserve"> </w:t>
      </w:r>
      <w:r w:rsidR="000365C7" w:rsidRPr="009134D7">
        <w:rPr>
          <w:rFonts w:ascii="Arial" w:hAnsi="Arial" w:cs="Arial"/>
          <w:color w:val="000000" w:themeColor="text1"/>
          <w:sz w:val="24"/>
          <w:szCs w:val="24"/>
        </w:rPr>
        <w:t xml:space="preserve">1 једна потписана и оверена бланко </w:t>
      </w:r>
      <w:r w:rsidR="000365C7" w:rsidRPr="009134D7">
        <w:rPr>
          <w:rFonts w:ascii="Arial" w:hAnsi="Arial" w:cs="Arial"/>
          <w:color w:val="000000" w:themeColor="text1"/>
          <w:sz w:val="24"/>
          <w:szCs w:val="24"/>
          <w:lang w:val="sr-Cyrl-RS"/>
        </w:rPr>
        <w:t>сопствена</w:t>
      </w:r>
      <w:r w:rsidR="000365C7" w:rsidRPr="009134D7">
        <w:rPr>
          <w:rFonts w:ascii="Arial" w:hAnsi="Arial" w:cs="Arial"/>
          <w:color w:val="000000" w:themeColor="text1"/>
          <w:sz w:val="24"/>
          <w:szCs w:val="24"/>
        </w:rPr>
        <w:t xml:space="preserve"> меница као гаранција за </w:t>
      </w:r>
      <w:r w:rsidR="000365C7" w:rsidRPr="009134D7">
        <w:rPr>
          <w:rFonts w:ascii="Arial" w:hAnsi="Arial" w:cs="Arial"/>
          <w:color w:val="000000" w:themeColor="text1"/>
          <w:sz w:val="24"/>
          <w:szCs w:val="24"/>
          <w:lang w:val="sr-Cyrl-RS"/>
        </w:rPr>
        <w:t>добро извршење посла</w:t>
      </w:r>
      <w:r w:rsidR="000365C7" w:rsidRPr="009134D7">
        <w:rPr>
          <w:rFonts w:ascii="Arial" w:hAnsi="Arial" w:cs="Arial"/>
          <w:color w:val="000000" w:themeColor="text1"/>
          <w:sz w:val="24"/>
          <w:szCs w:val="24"/>
        </w:rPr>
        <w:t xml:space="preserve"> </w:t>
      </w:r>
    </w:p>
    <w:p w:rsidR="000365C7" w:rsidRPr="009134D7" w:rsidRDefault="000365C7" w:rsidP="000365C7">
      <w:pPr>
        <w:pStyle w:val="af7"/>
        <w:numPr>
          <w:ilvl w:val="0"/>
          <w:numId w:val="7"/>
        </w:numPr>
        <w:spacing w:before="0" w:after="0" w:line="240" w:lineRule="auto"/>
        <w:rPr>
          <w:rFonts w:ascii="Arial" w:hAnsi="Arial" w:cs="Arial"/>
          <w:color w:val="000000" w:themeColor="text1"/>
          <w:sz w:val="24"/>
          <w:szCs w:val="24"/>
        </w:rPr>
      </w:pPr>
      <w:r w:rsidRPr="009134D7">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w:t>
      </w:r>
      <w:r w:rsidRPr="009134D7">
        <w:rPr>
          <w:rFonts w:ascii="Arial" w:hAnsi="Arial" w:cs="Arial"/>
          <w:color w:val="000000" w:themeColor="text1"/>
          <w:sz w:val="24"/>
          <w:szCs w:val="24"/>
        </w:rPr>
        <w:lastRenderedPageBreak/>
        <w:t>овлашћења (потребно је да се поклапају датум са меничног овлашћења и датум овере банке на фотокопији депо картона)</w:t>
      </w:r>
    </w:p>
    <w:p w:rsidR="000365C7" w:rsidRPr="009134D7" w:rsidRDefault="000365C7" w:rsidP="000365C7">
      <w:pPr>
        <w:pStyle w:val="af7"/>
        <w:numPr>
          <w:ilvl w:val="0"/>
          <w:numId w:val="7"/>
        </w:numPr>
        <w:spacing w:before="0" w:after="0" w:line="240" w:lineRule="auto"/>
        <w:rPr>
          <w:rFonts w:ascii="Arial" w:hAnsi="Arial" w:cs="Arial"/>
          <w:color w:val="000000" w:themeColor="text1"/>
          <w:sz w:val="24"/>
          <w:szCs w:val="24"/>
        </w:rPr>
      </w:pPr>
      <w:r w:rsidRPr="009134D7">
        <w:rPr>
          <w:rFonts w:ascii="Arial" w:hAnsi="Arial" w:cs="Arial"/>
          <w:color w:val="000000" w:themeColor="text1"/>
          <w:sz w:val="24"/>
          <w:szCs w:val="24"/>
        </w:rPr>
        <w:t xml:space="preserve">фотокопију ОП обрасца </w:t>
      </w:r>
    </w:p>
    <w:p w:rsidR="000365C7" w:rsidRPr="009134D7" w:rsidRDefault="000365C7" w:rsidP="000365C7">
      <w:pPr>
        <w:pStyle w:val="af7"/>
        <w:numPr>
          <w:ilvl w:val="0"/>
          <w:numId w:val="7"/>
        </w:numPr>
        <w:spacing w:before="0" w:after="0" w:line="240" w:lineRule="auto"/>
        <w:rPr>
          <w:rFonts w:ascii="Arial" w:hAnsi="Arial" w:cs="Arial"/>
          <w:color w:val="000000" w:themeColor="text1"/>
          <w:sz w:val="24"/>
          <w:szCs w:val="24"/>
        </w:rPr>
      </w:pPr>
      <w:r w:rsidRPr="009134D7">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Default="001B0370" w:rsidP="001B0370">
      <w:pPr>
        <w:spacing w:before="0"/>
        <w:rPr>
          <w:rFonts w:cs="Arial"/>
          <w:color w:val="00B0F0"/>
          <w:sz w:val="24"/>
          <w:szCs w:val="24"/>
        </w:rPr>
      </w:pPr>
    </w:p>
    <w:p w:rsidR="003735F1" w:rsidRDefault="003735F1" w:rsidP="001B0370">
      <w:pPr>
        <w:spacing w:before="0"/>
        <w:rPr>
          <w:rFonts w:cs="Arial"/>
          <w:color w:val="00B0F0"/>
          <w:sz w:val="24"/>
          <w:szCs w:val="24"/>
        </w:rPr>
      </w:pPr>
    </w:p>
    <w:p w:rsidR="003735F1" w:rsidRPr="00EC5BB4" w:rsidRDefault="003735F1" w:rsidP="001B0370">
      <w:pPr>
        <w:spacing w:before="0"/>
        <w:rPr>
          <w:rFonts w:cs="Arial"/>
          <w:color w:val="00B0F0"/>
          <w:sz w:val="24"/>
          <w:szCs w:val="24"/>
        </w:rPr>
      </w:pPr>
    </w:p>
    <w:p w:rsidR="009134D7" w:rsidRDefault="009134D7" w:rsidP="001B0370">
      <w:pPr>
        <w:spacing w:before="0"/>
        <w:rPr>
          <w:rFonts w:cs="Arial"/>
          <w:color w:val="00B0F0"/>
          <w:sz w:val="24"/>
          <w:szCs w:val="24"/>
          <w:lang w:val="sr-Cyrl-RS"/>
        </w:rPr>
      </w:pPr>
    </w:p>
    <w:p w:rsidR="009134D7" w:rsidRDefault="009134D7" w:rsidP="001B0370">
      <w:pPr>
        <w:spacing w:before="0"/>
        <w:rPr>
          <w:rFonts w:cs="Arial"/>
          <w:color w:val="00B0F0"/>
          <w:sz w:val="24"/>
          <w:szCs w:val="24"/>
          <w:lang w:val="sr-Cyrl-RS"/>
        </w:rPr>
      </w:pPr>
    </w:p>
    <w:p w:rsidR="009134D7" w:rsidRDefault="009134D7" w:rsidP="001B0370">
      <w:pPr>
        <w:spacing w:before="0"/>
        <w:rPr>
          <w:rFonts w:cs="Arial"/>
          <w:color w:val="00B0F0"/>
          <w:sz w:val="24"/>
          <w:szCs w:val="24"/>
          <w:lang w:val="sr-Cyrl-RS"/>
        </w:rPr>
      </w:pPr>
    </w:p>
    <w:p w:rsidR="009134D7" w:rsidRDefault="009134D7" w:rsidP="001B0370">
      <w:pPr>
        <w:spacing w:before="0"/>
        <w:rPr>
          <w:rFonts w:cs="Arial"/>
          <w:color w:val="00B0F0"/>
          <w:sz w:val="24"/>
          <w:szCs w:val="24"/>
          <w:lang w:val="sr-Cyrl-RS"/>
        </w:rPr>
      </w:pPr>
    </w:p>
    <w:p w:rsidR="009134D7" w:rsidRDefault="009134D7" w:rsidP="001B0370">
      <w:pPr>
        <w:spacing w:before="0"/>
        <w:rPr>
          <w:rFonts w:cs="Arial"/>
          <w:color w:val="00B0F0"/>
          <w:sz w:val="24"/>
          <w:szCs w:val="24"/>
          <w:lang w:val="sr-Cyrl-RS"/>
        </w:rPr>
      </w:pPr>
    </w:p>
    <w:p w:rsidR="009134D7" w:rsidRDefault="009134D7" w:rsidP="001B0370">
      <w:pPr>
        <w:spacing w:before="0"/>
        <w:rPr>
          <w:rFonts w:cs="Arial"/>
          <w:color w:val="00B0F0"/>
          <w:sz w:val="24"/>
          <w:szCs w:val="24"/>
          <w:lang w:val="sr-Cyrl-RS"/>
        </w:rPr>
      </w:pPr>
    </w:p>
    <w:p w:rsidR="009134D7" w:rsidRDefault="009134D7" w:rsidP="001B0370">
      <w:pPr>
        <w:spacing w:before="0"/>
        <w:rPr>
          <w:rFonts w:cs="Arial"/>
          <w:color w:val="00B0F0"/>
          <w:sz w:val="24"/>
          <w:szCs w:val="24"/>
          <w:lang w:val="sr-Cyrl-RS"/>
        </w:rPr>
      </w:pPr>
    </w:p>
    <w:p w:rsidR="009134D7" w:rsidRDefault="009134D7" w:rsidP="001B0370">
      <w:pPr>
        <w:spacing w:before="0"/>
        <w:rPr>
          <w:rFonts w:cs="Arial"/>
          <w:color w:val="00B0F0"/>
          <w:sz w:val="24"/>
          <w:szCs w:val="24"/>
          <w:lang w:val="sr-Cyrl-RS"/>
        </w:rPr>
      </w:pPr>
    </w:p>
    <w:p w:rsidR="009134D7" w:rsidRDefault="009134D7"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511DA1" w:rsidRDefault="00511DA1" w:rsidP="001B0370">
      <w:pPr>
        <w:spacing w:before="0"/>
        <w:rPr>
          <w:rFonts w:cs="Arial"/>
          <w:color w:val="00B0F0"/>
          <w:sz w:val="24"/>
          <w:szCs w:val="24"/>
          <w:lang w:val="sr-Cyrl-RS"/>
        </w:rPr>
      </w:pPr>
    </w:p>
    <w:p w:rsidR="00262F60" w:rsidRDefault="00262F60" w:rsidP="001B0370">
      <w:pPr>
        <w:spacing w:before="0"/>
        <w:rPr>
          <w:rFonts w:cs="Arial"/>
          <w:color w:val="00B0F0"/>
          <w:sz w:val="24"/>
          <w:szCs w:val="24"/>
          <w:lang w:val="sr-Cyrl-RS"/>
        </w:rPr>
      </w:pPr>
    </w:p>
    <w:p w:rsidR="009134D7" w:rsidRPr="009134D7" w:rsidRDefault="009134D7" w:rsidP="001B0370">
      <w:pPr>
        <w:spacing w:before="0"/>
        <w:rPr>
          <w:rFonts w:cs="Arial"/>
          <w:color w:val="00B0F0"/>
          <w:sz w:val="24"/>
          <w:szCs w:val="24"/>
          <w:lang w:val="sr-Cyrl-RS"/>
        </w:rPr>
      </w:pPr>
    </w:p>
    <w:p w:rsidR="00343A18" w:rsidRPr="00EC5BB4" w:rsidRDefault="00D84489" w:rsidP="00CB3981">
      <w:pPr>
        <w:pStyle w:val="KDPodnaslov1"/>
        <w:spacing w:before="0"/>
        <w:ind w:left="360"/>
        <w:jc w:val="center"/>
        <w:rPr>
          <w:rFonts w:cs="Arial"/>
          <w:sz w:val="24"/>
          <w:szCs w:val="24"/>
        </w:rPr>
      </w:pPr>
      <w:bookmarkStart w:id="256" w:name="_Toc442559948"/>
      <w:r>
        <w:rPr>
          <w:rFonts w:eastAsia="Arial Unicode MS" w:cs="Arial"/>
          <w:sz w:val="24"/>
          <w:szCs w:val="24"/>
        </w:rPr>
        <w:lastRenderedPageBreak/>
        <w:t xml:space="preserve">8 </w:t>
      </w:r>
      <w:r w:rsidR="00B44559">
        <w:rPr>
          <w:rFonts w:eastAsia="Arial Unicode MS" w:cs="Arial"/>
          <w:sz w:val="24"/>
          <w:szCs w:val="24"/>
        </w:rPr>
        <w:t xml:space="preserve">. </w:t>
      </w:r>
      <w:r w:rsidR="00343A18" w:rsidRPr="00EC5BB4">
        <w:rPr>
          <w:rFonts w:cs="Arial"/>
          <w:sz w:val="24"/>
          <w:szCs w:val="24"/>
        </w:rPr>
        <w:t>МОДЕЛ УГОВОРА</w:t>
      </w:r>
      <w:bookmarkEnd w:id="256"/>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9134D7" w:rsidRDefault="00343A18" w:rsidP="00343A18">
      <w:pPr>
        <w:pStyle w:val="KDParagraf"/>
        <w:spacing w:before="0"/>
        <w:rPr>
          <w:rFonts w:cs="Arial"/>
          <w:sz w:val="24"/>
          <w:szCs w:val="24"/>
        </w:rPr>
      </w:pPr>
      <w:r w:rsidRPr="009134D7">
        <w:rPr>
          <w:rFonts w:cs="Arial"/>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rsidR="00343A18" w:rsidRPr="00EC5BB4" w:rsidRDefault="00343A18" w:rsidP="00343A18">
      <w:pPr>
        <w:pStyle w:val="KDParagraf"/>
        <w:spacing w:before="0"/>
        <w:rPr>
          <w:rFonts w:cs="Arial"/>
          <w:b/>
          <w:sz w:val="24"/>
          <w:szCs w:val="24"/>
        </w:rPr>
      </w:pPr>
    </w:p>
    <w:p w:rsidR="00343A18" w:rsidRPr="00EC5BB4" w:rsidRDefault="00614C46" w:rsidP="00FA7AF9">
      <w:pPr>
        <w:pStyle w:val="af7"/>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 из Београда, Улица царице Милице бр. 2, Матични број 20053658, ПИБ 103920327, Текући рачун 160-700-13 Banka Intesа ад Београд</w:t>
      </w:r>
      <w:r>
        <w:rPr>
          <w:rFonts w:ascii="Arial" w:hAnsi="Arial" w:cs="Arial"/>
          <w:b/>
          <w:sz w:val="24"/>
          <w:szCs w:val="24"/>
          <w:lang w:val="sr-Cyrl-RS"/>
        </w:rPr>
        <w:t>,</w:t>
      </w:r>
      <w:r w:rsidR="009134D7" w:rsidRPr="009134D7">
        <w:rPr>
          <w:rFonts w:ascii="Arial" w:hAnsi="Arial" w:cs="Arial"/>
          <w:b/>
          <w:sz w:val="24"/>
          <w:szCs w:val="24"/>
          <w:lang w:val="sr-Cyrl-RS"/>
        </w:rPr>
        <w:t xml:space="preserve"> Огранак</w:t>
      </w:r>
      <w:r w:rsidR="009134D7" w:rsidRPr="009134D7">
        <w:rPr>
          <w:rFonts w:ascii="Arial" w:hAnsi="Arial" w:cs="Arial"/>
          <w:b/>
          <w:sz w:val="24"/>
          <w:szCs w:val="24"/>
          <w:lang w:val="hr-HR"/>
        </w:rPr>
        <w:t xml:space="preserve"> ''ДРИНСКО – ЛИМСКЕ Х</w:t>
      </w:r>
      <w:r w:rsidR="009134D7" w:rsidRPr="009134D7">
        <w:rPr>
          <w:rFonts w:ascii="Arial" w:hAnsi="Arial" w:cs="Arial"/>
          <w:b/>
          <w:sz w:val="24"/>
          <w:szCs w:val="24"/>
          <w:lang w:val="sr-Cyrl-RS"/>
        </w:rPr>
        <w:t>Е</w:t>
      </w:r>
      <w:r w:rsidR="009134D7" w:rsidRPr="009134D7">
        <w:rPr>
          <w:rFonts w:ascii="Arial" w:hAnsi="Arial" w:cs="Arial"/>
          <w:b/>
          <w:sz w:val="24"/>
          <w:szCs w:val="24"/>
          <w:lang w:val="hr-HR"/>
        </w:rPr>
        <w:t>''</w:t>
      </w:r>
      <w:r w:rsidR="009134D7" w:rsidRPr="009134D7">
        <w:rPr>
          <w:rFonts w:ascii="Arial" w:hAnsi="Arial" w:cs="Arial"/>
          <w:b/>
          <w:sz w:val="24"/>
          <w:szCs w:val="24"/>
          <w:lang w:val="sr-Cyrl-RS"/>
        </w:rPr>
        <w:t xml:space="preserve"> Бајина Башта </w:t>
      </w:r>
      <w:r w:rsidR="009134D7" w:rsidRPr="009134D7">
        <w:rPr>
          <w:rFonts w:ascii="Arial" w:hAnsi="Arial" w:cs="Arial"/>
          <w:b/>
          <w:sz w:val="24"/>
          <w:szCs w:val="24"/>
          <w:lang w:val="sr-Cyrl-CS"/>
        </w:rPr>
        <w:t xml:space="preserve">31250 Бајина Башта, Трг Душана Јерковића број 1., </w:t>
      </w:r>
      <w:r w:rsidR="009134D7" w:rsidRPr="009134D7">
        <w:rPr>
          <w:rFonts w:ascii="Arial" w:hAnsi="Arial" w:cs="Arial"/>
          <w:sz w:val="24"/>
          <w:szCs w:val="24"/>
          <w:lang w:val="sr-Cyrl-CS"/>
        </w:rPr>
        <w:t>које заступа Финансијски директор Огранка Зорица Јовановић, дипл. економиста, по Пуномоћју број 12.01.47951/1-15 од 24.09.2015. године, у даљем тексту Наручилац</w:t>
      </w:r>
      <w:r w:rsidR="009134D7" w:rsidRPr="009134D7">
        <w:rPr>
          <w:rFonts w:ascii="Arial" w:hAnsi="Arial" w:cs="Arial"/>
          <w:b/>
          <w:sz w:val="24"/>
          <w:szCs w:val="24"/>
          <w:lang w:val="sr-Cyrl-RS"/>
        </w:rPr>
        <w:t xml:space="preserve">, </w:t>
      </w:r>
      <w:r w:rsidR="009134D7" w:rsidRPr="009134D7">
        <w:rPr>
          <w:rFonts w:ascii="Arial" w:hAnsi="Arial" w:cs="Arial"/>
          <w:sz w:val="24"/>
          <w:szCs w:val="24"/>
          <w:lang w:val="sr-Cyrl-CS"/>
        </w:rPr>
        <w:t>Матични број: 20053658</w:t>
      </w:r>
      <w:r w:rsidR="009134D7" w:rsidRPr="009134D7">
        <w:rPr>
          <w:rFonts w:ascii="Arial" w:hAnsi="Arial" w:cs="Arial"/>
          <w:b/>
          <w:sz w:val="24"/>
          <w:szCs w:val="24"/>
          <w:lang w:val="sr-Cyrl-RS"/>
        </w:rPr>
        <w:t xml:space="preserve">, </w:t>
      </w:r>
      <w:r w:rsidR="009134D7" w:rsidRPr="009134D7">
        <w:rPr>
          <w:rFonts w:ascii="Arial" w:hAnsi="Arial" w:cs="Arial"/>
          <w:sz w:val="24"/>
          <w:szCs w:val="24"/>
          <w:lang w:val="sr-Cyrl-CS"/>
        </w:rPr>
        <w:t>ПИБ: 103920327</w:t>
      </w:r>
      <w:r w:rsidR="009134D7" w:rsidRPr="009134D7">
        <w:rPr>
          <w:rFonts w:ascii="Arial" w:hAnsi="Arial" w:cs="Arial"/>
          <w:b/>
          <w:sz w:val="24"/>
          <w:szCs w:val="24"/>
          <w:lang w:val="sr-Cyrl-RS"/>
        </w:rPr>
        <w:t xml:space="preserve">, </w:t>
      </w:r>
      <w:r w:rsidR="009134D7" w:rsidRPr="009134D7">
        <w:rPr>
          <w:rFonts w:ascii="Arial" w:hAnsi="Arial" w:cs="Arial"/>
          <w:sz w:val="24"/>
          <w:szCs w:val="24"/>
          <w:lang w:val="sr-Cyrl-CS"/>
        </w:rPr>
        <w:t>Текући рачун број: 160-797-13</w:t>
      </w:r>
      <w:r w:rsidR="009134D7" w:rsidRPr="009134D7">
        <w:rPr>
          <w:rFonts w:ascii="Arial" w:hAnsi="Arial" w:cs="Arial"/>
          <w:b/>
          <w:sz w:val="24"/>
          <w:szCs w:val="24"/>
          <w:lang w:val="sr-Cyrl-RS"/>
        </w:rPr>
        <w:t xml:space="preserve">, </w:t>
      </w:r>
      <w:r w:rsidR="009134D7" w:rsidRPr="009134D7">
        <w:rPr>
          <w:rFonts w:ascii="Arial" w:hAnsi="Arial" w:cs="Arial"/>
          <w:sz w:val="24"/>
          <w:szCs w:val="24"/>
          <w:lang w:val="sr-Cyrl-CS"/>
        </w:rPr>
        <w:t xml:space="preserve">Банка: </w:t>
      </w:r>
      <w:r w:rsidR="009134D7" w:rsidRPr="009134D7">
        <w:rPr>
          <w:rFonts w:ascii="Arial" w:hAnsi="Arial" w:cs="Arial"/>
          <w:sz w:val="24"/>
          <w:szCs w:val="24"/>
          <w:lang w:val="sr-Latn-RS"/>
        </w:rPr>
        <w:t>Banca Intesa AD</w:t>
      </w:r>
      <w:r w:rsidR="00343A18" w:rsidRPr="00EC5BB4">
        <w:rPr>
          <w:rFonts w:ascii="Arial" w:hAnsi="Arial" w:cs="Arial"/>
          <w:sz w:val="24"/>
          <w:szCs w:val="24"/>
        </w:rPr>
        <w:t>)</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и</w:t>
      </w:r>
    </w:p>
    <w:p w:rsidR="00343A18" w:rsidRPr="00EC5BB4" w:rsidRDefault="00343A18" w:rsidP="00343A18">
      <w:pPr>
        <w:spacing w:before="0"/>
        <w:rPr>
          <w:rFonts w:cs="Arial"/>
          <w:sz w:val="24"/>
          <w:szCs w:val="24"/>
        </w:rPr>
      </w:pPr>
    </w:p>
    <w:p w:rsidR="00343A18" w:rsidRPr="009134D7" w:rsidRDefault="00343A18" w:rsidP="00FA7AF9">
      <w:pPr>
        <w:pStyle w:val="af7"/>
        <w:numPr>
          <w:ilvl w:val="0"/>
          <w:numId w:val="9"/>
        </w:numPr>
        <w:spacing w:before="0" w:after="0" w:line="240" w:lineRule="auto"/>
        <w:ind w:left="0" w:firstLine="0"/>
        <w:rPr>
          <w:rFonts w:ascii="Arial" w:hAnsi="Arial" w:cs="Arial"/>
          <w:color w:val="000000" w:themeColor="text1"/>
          <w:sz w:val="24"/>
          <w:szCs w:val="24"/>
        </w:rPr>
      </w:pPr>
      <w:r w:rsidRPr="00EC5BB4">
        <w:rPr>
          <w:rFonts w:ascii="Arial" w:hAnsi="Arial" w:cs="Arial"/>
          <w:sz w:val="24"/>
          <w:szCs w:val="24"/>
        </w:rPr>
        <w:t xml:space="preserve">_________________ из ________, ул. ____________, бр.____, матични број: ___________, ПИБ: ___________, </w:t>
      </w:r>
      <w:r w:rsidR="00F67A55" w:rsidRPr="00EC5BB4">
        <w:rPr>
          <w:rFonts w:ascii="Arial" w:hAnsi="Arial" w:cs="Arial"/>
          <w:sz w:val="24"/>
          <w:szCs w:val="24"/>
        </w:rPr>
        <w:t xml:space="preserve">Текући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9134D7">
        <w:rPr>
          <w:rFonts w:ascii="Arial" w:hAnsi="Arial" w:cs="Arial"/>
          <w:color w:val="000000" w:themeColor="text1"/>
          <w:sz w:val="24"/>
          <w:szCs w:val="24"/>
        </w:rPr>
        <w:t xml:space="preserve">као лидер у име и за рачун групе понуђача)(у даљем тексту: Продавац) </w:t>
      </w:r>
    </w:p>
    <w:p w:rsidR="00343A18" w:rsidRPr="00EC5BB4" w:rsidRDefault="00343A18" w:rsidP="00343A18">
      <w:pPr>
        <w:spacing w:before="0"/>
        <w:ind w:left="360"/>
        <w:rPr>
          <w:rFonts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2а)________________________________________из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 xml:space="preserve">______________ </w:t>
      </w:r>
      <w:r w:rsidR="00F67A55" w:rsidRPr="00EC5BB4">
        <w:rPr>
          <w:rFonts w:cs="Arial"/>
          <w:sz w:val="24"/>
          <w:szCs w:val="24"/>
          <w:lang w:val="sr-Cyrl-RS"/>
        </w:rPr>
        <w:t>,</w:t>
      </w:r>
      <w:r w:rsidRPr="00EC5BB4">
        <w:rPr>
          <w:rFonts w:eastAsia="Calibri" w:cs="Arial"/>
          <w:sz w:val="24"/>
          <w:szCs w:val="24"/>
        </w:rPr>
        <w:t xml:space="preserve">кога заступа __________________________, </w:t>
      </w:r>
      <w:r w:rsidRPr="009134D7">
        <w:rPr>
          <w:rFonts w:eastAsia="Calibri" w:cs="Arial"/>
          <w:i/>
          <w:color w:val="000000" w:themeColor="text1"/>
          <w:sz w:val="24"/>
          <w:szCs w:val="24"/>
        </w:rPr>
        <w:t>(члан групе понуђача или подизвођач)</w:t>
      </w: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2б)_______________________________________из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00343A18" w:rsidRPr="00EC5BB4">
        <w:rPr>
          <w:rFonts w:eastAsia="Calibri" w:cs="Arial"/>
          <w:sz w:val="24"/>
          <w:szCs w:val="24"/>
        </w:rPr>
        <w:t>кога  заступа _______________________,</w:t>
      </w:r>
      <w:r w:rsidR="00343A18" w:rsidRPr="009134D7">
        <w:rPr>
          <w:rFonts w:eastAsia="Calibri" w:cs="Arial"/>
          <w:color w:val="000000" w:themeColor="text1"/>
          <w:sz w:val="24"/>
          <w:szCs w:val="24"/>
        </w:rPr>
        <w:t xml:space="preserve"> </w:t>
      </w:r>
      <w:r w:rsidR="00343A18" w:rsidRPr="009134D7">
        <w:rPr>
          <w:rFonts w:eastAsia="Calibri" w:cs="Arial"/>
          <w:i/>
          <w:color w:val="000000" w:themeColor="text1"/>
          <w:sz w:val="24"/>
          <w:szCs w:val="24"/>
        </w:rPr>
        <w:t>(члан групе понуђача или подизвођач)</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bCs/>
          <w:sz w:val="24"/>
          <w:szCs w:val="24"/>
        </w:rPr>
      </w:pPr>
      <w:r w:rsidRPr="00EC5BB4">
        <w:rPr>
          <w:rFonts w:cs="Arial"/>
          <w:sz w:val="24"/>
          <w:szCs w:val="24"/>
        </w:rPr>
        <w:t xml:space="preserve">закључиле су у </w:t>
      </w:r>
      <w:r w:rsidR="0075234F">
        <w:rPr>
          <w:rFonts w:cs="Arial"/>
          <w:sz w:val="24"/>
          <w:szCs w:val="24"/>
          <w:lang w:val="sr-Cyrl-RS"/>
        </w:rPr>
        <w:t>Бајиној Башти</w:t>
      </w:r>
      <w:r w:rsidRPr="00EC5BB4">
        <w:rPr>
          <w:rFonts w:cs="Arial"/>
          <w:sz w:val="24"/>
          <w:szCs w:val="24"/>
        </w:rPr>
        <w:t>, дана __________.године следећи:</w:t>
      </w:r>
    </w:p>
    <w:p w:rsidR="00343A18" w:rsidRPr="00EC5BB4" w:rsidRDefault="00343A18" w:rsidP="00343A18">
      <w:pPr>
        <w:pStyle w:val="KDParagraf"/>
        <w:spacing w:before="0"/>
        <w:rPr>
          <w:rFonts w:cs="Arial"/>
          <w:sz w:val="24"/>
          <w:szCs w:val="24"/>
        </w:rPr>
      </w:pPr>
    </w:p>
    <w:p w:rsidR="0075234F" w:rsidRDefault="0075234F" w:rsidP="00C56A52">
      <w:pPr>
        <w:jc w:val="center"/>
        <w:rPr>
          <w:b/>
          <w:lang w:val="sr-Cyrl-RS"/>
        </w:rPr>
      </w:pPr>
      <w:bookmarkStart w:id="257" w:name="_Toc442559949"/>
    </w:p>
    <w:p w:rsidR="0075234F" w:rsidRDefault="0075234F" w:rsidP="00C56A52">
      <w:pPr>
        <w:jc w:val="center"/>
        <w:rPr>
          <w:b/>
          <w:lang w:val="sr-Cyrl-RS"/>
        </w:rPr>
      </w:pPr>
    </w:p>
    <w:p w:rsidR="0075234F" w:rsidRDefault="0075234F" w:rsidP="00C56A52">
      <w:pPr>
        <w:jc w:val="center"/>
        <w:rPr>
          <w:b/>
          <w:lang w:val="sr-Cyrl-RS"/>
        </w:rPr>
      </w:pPr>
    </w:p>
    <w:p w:rsidR="0075234F" w:rsidRDefault="0075234F" w:rsidP="00C56A52">
      <w:pPr>
        <w:jc w:val="center"/>
        <w:rPr>
          <w:b/>
          <w:lang w:val="sr-Cyrl-RS"/>
        </w:rPr>
      </w:pPr>
    </w:p>
    <w:p w:rsidR="0075234F" w:rsidRDefault="0075234F" w:rsidP="00C56A52">
      <w:pPr>
        <w:jc w:val="center"/>
        <w:rPr>
          <w:b/>
          <w:lang w:val="sr-Cyrl-RS"/>
        </w:rPr>
      </w:pPr>
    </w:p>
    <w:p w:rsidR="0075234F" w:rsidRDefault="0075234F" w:rsidP="00C56A52">
      <w:pPr>
        <w:jc w:val="center"/>
        <w:rPr>
          <w:b/>
          <w:lang w:val="sr-Cyrl-RS"/>
        </w:rPr>
      </w:pPr>
    </w:p>
    <w:p w:rsidR="0075234F" w:rsidRDefault="0075234F" w:rsidP="00C56A52">
      <w:pPr>
        <w:jc w:val="center"/>
        <w:rPr>
          <w:b/>
          <w:lang w:val="sr-Cyrl-RS"/>
        </w:rPr>
      </w:pPr>
    </w:p>
    <w:p w:rsidR="00343A18" w:rsidRDefault="000C67B2" w:rsidP="00C56A52">
      <w:pPr>
        <w:jc w:val="center"/>
        <w:rPr>
          <w:b/>
          <w:lang w:val="sr-Cyrl-RS"/>
        </w:rPr>
      </w:pPr>
      <w:r w:rsidRPr="00C56A52">
        <w:rPr>
          <w:b/>
        </w:rPr>
        <w:t xml:space="preserve">МОДЕЛ </w:t>
      </w:r>
      <w:r w:rsidR="00343A18" w:rsidRPr="00C56A52">
        <w:rPr>
          <w:b/>
        </w:rPr>
        <w:t>УГОВОР</w:t>
      </w:r>
      <w:r w:rsidRPr="00C56A52">
        <w:rPr>
          <w:b/>
        </w:rPr>
        <w:t>А</w:t>
      </w:r>
      <w:r w:rsidR="00343A18" w:rsidRPr="00C56A52">
        <w:rPr>
          <w:b/>
        </w:rPr>
        <w:t xml:space="preserve"> О КУПОПРОДАЈИ</w:t>
      </w:r>
      <w:bookmarkEnd w:id="257"/>
    </w:p>
    <w:p w:rsidR="0075234F" w:rsidRPr="0075234F" w:rsidRDefault="0075234F" w:rsidP="00C56A52">
      <w:pPr>
        <w:jc w:val="center"/>
        <w:rPr>
          <w:b/>
          <w:color w:val="000000" w:themeColor="text1"/>
          <w:lang w:val="sr-Cyrl-RS"/>
        </w:rPr>
      </w:pPr>
    </w:p>
    <w:p w:rsidR="0075234F" w:rsidRPr="0075234F" w:rsidRDefault="00343A18" w:rsidP="00343A18">
      <w:pPr>
        <w:pStyle w:val="KDParagraf"/>
        <w:spacing w:before="0"/>
        <w:jc w:val="center"/>
        <w:rPr>
          <w:rFonts w:cs="Arial"/>
          <w:b/>
          <w:color w:val="000000" w:themeColor="text1"/>
          <w:sz w:val="24"/>
          <w:szCs w:val="24"/>
          <w:lang w:val="sr-Cyrl-RS"/>
        </w:rPr>
      </w:pPr>
      <w:r w:rsidRPr="0075234F">
        <w:rPr>
          <w:rFonts w:cs="Arial"/>
          <w:b/>
          <w:color w:val="000000" w:themeColor="text1"/>
          <w:sz w:val="24"/>
          <w:szCs w:val="24"/>
        </w:rPr>
        <w:t xml:space="preserve">ДОБАРА </w:t>
      </w:r>
      <w:r w:rsidR="0075234F" w:rsidRPr="0075234F">
        <w:rPr>
          <w:rFonts w:cs="Arial"/>
          <w:b/>
          <w:color w:val="000000" w:themeColor="text1"/>
          <w:sz w:val="24"/>
          <w:szCs w:val="24"/>
          <w:lang w:val="sr-Cyrl-RS"/>
        </w:rPr>
        <w:t xml:space="preserve"> </w:t>
      </w:r>
    </w:p>
    <w:p w:rsidR="0075234F" w:rsidRPr="0075234F" w:rsidRDefault="0075234F" w:rsidP="00343A18">
      <w:pPr>
        <w:pStyle w:val="KDParagraf"/>
        <w:spacing w:before="0"/>
        <w:jc w:val="center"/>
        <w:rPr>
          <w:rFonts w:cs="Arial"/>
          <w:b/>
          <w:color w:val="000000" w:themeColor="text1"/>
          <w:sz w:val="24"/>
          <w:szCs w:val="24"/>
          <w:lang w:val="sr-Cyrl-RS"/>
        </w:rPr>
      </w:pPr>
    </w:p>
    <w:p w:rsidR="00343A18" w:rsidRPr="0075234F" w:rsidRDefault="00A759F5" w:rsidP="00343A18">
      <w:pPr>
        <w:pStyle w:val="KDParagraf"/>
        <w:spacing w:before="0"/>
        <w:jc w:val="center"/>
        <w:rPr>
          <w:rFonts w:cs="Arial"/>
          <w:b/>
          <w:color w:val="000000" w:themeColor="text1"/>
          <w:sz w:val="24"/>
          <w:szCs w:val="24"/>
          <w:lang w:val="sr-Cyrl-RS"/>
        </w:rPr>
      </w:pPr>
      <w:r w:rsidRPr="00A759F5">
        <w:rPr>
          <w:rFonts w:cs="Arial"/>
          <w:b/>
          <w:bCs/>
          <w:color w:val="000000" w:themeColor="text1"/>
          <w:sz w:val="24"/>
          <w:szCs w:val="24"/>
          <w:lang w:val="sr-Latn-RS"/>
        </w:rPr>
        <w:t>„</w:t>
      </w:r>
      <w:r w:rsidRPr="00A759F5">
        <w:rPr>
          <w:rFonts w:cs="Arial"/>
          <w:b/>
          <w:bCs/>
          <w:color w:val="000000" w:themeColor="text1"/>
          <w:sz w:val="24"/>
          <w:szCs w:val="24"/>
          <w:lang w:val="sr-Cyrl-RS"/>
        </w:rPr>
        <w:t>Набавка средстава за одмашћивање и чишћење за потребе ремонта Огранка ДЛХЕ</w:t>
      </w:r>
      <w:r w:rsidRPr="00A759F5">
        <w:rPr>
          <w:rFonts w:cs="Arial"/>
          <w:b/>
          <w:bCs/>
          <w:color w:val="000000" w:themeColor="text1"/>
          <w:sz w:val="24"/>
          <w:szCs w:val="24"/>
          <w:lang w:val="sr-Latn-RS"/>
        </w:rPr>
        <w:t>“</w:t>
      </w:r>
    </w:p>
    <w:p w:rsidR="00343A18" w:rsidRPr="00EC5BB4" w:rsidRDefault="00343A18" w:rsidP="00343A18">
      <w:pPr>
        <w:pStyle w:val="a0"/>
        <w:spacing w:before="0"/>
        <w:jc w:val="center"/>
        <w:rPr>
          <w:rFonts w:cs="Arial"/>
          <w:b/>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rsidR="00343A18" w:rsidRPr="00EC5BB4" w:rsidRDefault="00343A18" w:rsidP="00343A18">
      <w:pPr>
        <w:pStyle w:val="KDNabrajanje"/>
        <w:spacing w:before="0"/>
        <w:rPr>
          <w:rFonts w:cs="Arial"/>
          <w:sz w:val="24"/>
          <w:szCs w:val="24"/>
        </w:rPr>
      </w:pPr>
      <w:r w:rsidRPr="00EC5BB4">
        <w:rPr>
          <w:rFonts w:cs="Arial"/>
          <w:sz w:val="24"/>
          <w:szCs w:val="24"/>
        </w:rPr>
        <w:t>да је Наручилац у складу са Конкурсном документацијом а сагласно члану 39. Закона о јавним набавкама („Сл.гласник РС“, бр.124/2012,14/2015 и 68/2015) (даље Закон) спровео поступак</w:t>
      </w:r>
      <w:r w:rsidR="00FB51D5">
        <w:rPr>
          <w:rFonts w:cs="Arial"/>
          <w:sz w:val="24"/>
          <w:szCs w:val="24"/>
          <w:lang w:val="sr-Cyrl-RS"/>
        </w:rPr>
        <w:t xml:space="preserve"> </w:t>
      </w:r>
      <w:r w:rsidRPr="00EC5BB4">
        <w:rPr>
          <w:rFonts w:cs="Arial"/>
          <w:sz w:val="24"/>
          <w:szCs w:val="24"/>
        </w:rPr>
        <w:t>јавне набавке мале вредности бр.</w:t>
      </w:r>
      <w:r w:rsidR="0075234F" w:rsidRPr="0075234F">
        <w:rPr>
          <w:color w:val="000000" w:themeColor="text1"/>
          <w:sz w:val="24"/>
          <w:szCs w:val="24"/>
          <w:lang w:val="en-US"/>
        </w:rPr>
        <w:t xml:space="preserve"> </w:t>
      </w:r>
      <w:r w:rsidR="00262F60" w:rsidRPr="00262F60">
        <w:rPr>
          <w:rFonts w:cs="Arial"/>
          <w:b/>
          <w:sz w:val="24"/>
          <w:szCs w:val="24"/>
          <w:lang w:val="en-US"/>
        </w:rPr>
        <w:t>JNMV</w:t>
      </w:r>
      <w:r w:rsidR="00262F60" w:rsidRPr="00262F60">
        <w:rPr>
          <w:rFonts w:cs="Arial"/>
          <w:b/>
          <w:sz w:val="24"/>
          <w:szCs w:val="24"/>
          <w:lang w:val="sr-Cyrl-RS"/>
        </w:rPr>
        <w:t>/2100/0</w:t>
      </w:r>
      <w:r w:rsidR="00A759F5">
        <w:rPr>
          <w:rFonts w:cs="Arial"/>
          <w:b/>
          <w:sz w:val="24"/>
          <w:szCs w:val="24"/>
          <w:lang w:val="sr-Cyrl-RS"/>
        </w:rPr>
        <w:t>105</w:t>
      </w:r>
      <w:r w:rsidR="00262F60" w:rsidRPr="00262F60">
        <w:rPr>
          <w:rFonts w:cs="Arial"/>
          <w:b/>
          <w:sz w:val="24"/>
          <w:szCs w:val="24"/>
          <w:lang w:val="sr-Cyrl-RS"/>
        </w:rPr>
        <w:t xml:space="preserve">/2016 </w:t>
      </w:r>
      <w:r w:rsidR="002A54FD">
        <w:rPr>
          <w:rFonts w:cs="Arial"/>
          <w:b/>
          <w:sz w:val="24"/>
          <w:szCs w:val="24"/>
          <w:lang w:val="sr-Cyrl-RS"/>
        </w:rPr>
        <w:t>-</w:t>
      </w:r>
      <w:r w:rsidR="00262F60" w:rsidRPr="00262F60">
        <w:rPr>
          <w:rFonts w:cs="Arial"/>
          <w:b/>
          <w:sz w:val="24"/>
          <w:szCs w:val="24"/>
          <w:lang w:val="sr-Cyrl-RS"/>
        </w:rPr>
        <w:t xml:space="preserve"> ББ</w:t>
      </w:r>
      <w:r w:rsidR="002A54FD">
        <w:rPr>
          <w:rFonts w:cs="Arial"/>
          <w:b/>
          <w:sz w:val="24"/>
          <w:szCs w:val="24"/>
          <w:lang w:val="sr-Cyrl-RS"/>
        </w:rPr>
        <w:t xml:space="preserve"> и ЕМ</w:t>
      </w:r>
      <w:r w:rsidR="0075234F" w:rsidRPr="0075234F">
        <w:rPr>
          <w:rFonts w:cs="Arial"/>
          <w:sz w:val="24"/>
          <w:szCs w:val="24"/>
          <w:lang w:val="en-US"/>
        </w:rPr>
        <w:t xml:space="preserve"> </w:t>
      </w:r>
      <w:r w:rsidRPr="00EC5BB4">
        <w:rPr>
          <w:rFonts w:cs="Arial"/>
          <w:sz w:val="24"/>
          <w:szCs w:val="24"/>
        </w:rPr>
        <w:t xml:space="preserve">ради набавке добара и то </w:t>
      </w:r>
      <w:r w:rsidR="00A759F5" w:rsidRPr="00A759F5">
        <w:rPr>
          <w:rFonts w:cs="Arial"/>
          <w:b/>
          <w:bCs/>
          <w:sz w:val="24"/>
          <w:szCs w:val="24"/>
          <w:lang w:val="sr-Latn-RS"/>
        </w:rPr>
        <w:t>„</w:t>
      </w:r>
      <w:r w:rsidR="00A759F5" w:rsidRPr="00A759F5">
        <w:rPr>
          <w:rFonts w:cs="Arial"/>
          <w:b/>
          <w:bCs/>
          <w:sz w:val="24"/>
          <w:szCs w:val="24"/>
          <w:lang w:val="sr-Cyrl-RS"/>
        </w:rPr>
        <w:t>Набавка средстава за одмашћивање и чишћење за потребе ремонта Огранка ДЛХЕ</w:t>
      </w:r>
      <w:r w:rsidR="00A759F5" w:rsidRPr="00A759F5">
        <w:rPr>
          <w:rFonts w:cs="Arial"/>
          <w:b/>
          <w:bCs/>
          <w:sz w:val="24"/>
          <w:szCs w:val="24"/>
          <w:lang w:val="sr-Latn-RS"/>
        </w:rPr>
        <w:t>“</w:t>
      </w:r>
    </w:p>
    <w:p w:rsidR="00343A18" w:rsidRPr="0075234F" w:rsidRDefault="00343A18" w:rsidP="00343A18">
      <w:pPr>
        <w:pStyle w:val="KDNabrajanje"/>
        <w:spacing w:before="0"/>
        <w:rPr>
          <w:rFonts w:cs="Arial"/>
          <w:color w:val="000000" w:themeColor="text1"/>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w:t>
      </w:r>
      <w:r w:rsidRPr="00511DA1">
        <w:rPr>
          <w:rFonts w:cs="Arial"/>
          <w:sz w:val="24"/>
          <w:szCs w:val="24"/>
        </w:rPr>
        <w:t>дана</w:t>
      </w:r>
      <w:r w:rsidRPr="00511DA1">
        <w:rPr>
          <w:rFonts w:cs="Arial"/>
          <w:color w:val="FF0000"/>
          <w:sz w:val="24"/>
          <w:szCs w:val="24"/>
        </w:rPr>
        <w:t>_____________</w:t>
      </w:r>
      <w:r w:rsidRPr="00511DA1">
        <w:rPr>
          <w:rFonts w:cs="Arial"/>
          <w:sz w:val="24"/>
          <w:szCs w:val="24"/>
        </w:rPr>
        <w:t>,</w:t>
      </w:r>
      <w:r w:rsidRPr="0075234F">
        <w:rPr>
          <w:rFonts w:cs="Arial"/>
          <w:color w:val="FF0000"/>
          <w:sz w:val="24"/>
          <w:szCs w:val="24"/>
        </w:rPr>
        <w:t xml:space="preserve"> </w:t>
      </w:r>
      <w:r w:rsidRPr="00EC5BB4">
        <w:rPr>
          <w:rFonts w:cs="Arial"/>
          <w:sz w:val="24"/>
          <w:szCs w:val="24"/>
        </w:rPr>
        <w:t xml:space="preserve">као и на интернет страници Наручиоца </w:t>
      </w:r>
    </w:p>
    <w:p w:rsidR="00343A18" w:rsidRPr="00EC5BB4" w:rsidRDefault="00343A18" w:rsidP="00343A18">
      <w:pPr>
        <w:pStyle w:val="KDNabrajanje"/>
        <w:spacing w:before="0"/>
        <w:rPr>
          <w:rFonts w:cs="Arial"/>
          <w:i/>
          <w:sz w:val="24"/>
          <w:szCs w:val="24"/>
        </w:rPr>
      </w:pPr>
      <w:r w:rsidRPr="00EC5BB4">
        <w:rPr>
          <w:rFonts w:cs="Arial"/>
          <w:sz w:val="24"/>
          <w:szCs w:val="24"/>
        </w:rPr>
        <w:t xml:space="preserve">да Понуда Понуђача , која је заведена код Наручиоца под бројем </w:t>
      </w:r>
      <w:r w:rsidRPr="00511DA1">
        <w:rPr>
          <w:rFonts w:cs="Arial"/>
          <w:sz w:val="24"/>
          <w:szCs w:val="24"/>
        </w:rPr>
        <w:t>________ од ________</w:t>
      </w:r>
      <w:r w:rsidRPr="00EC5BB4">
        <w:rPr>
          <w:rFonts w:cs="Arial"/>
          <w:sz w:val="24"/>
          <w:szCs w:val="24"/>
        </w:rPr>
        <w:t>2016.године, у потпуности одговара захтеву Наручиоца из Позива за подношење понуда и Конкурсне документације</w:t>
      </w:r>
    </w:p>
    <w:p w:rsidR="00343A18" w:rsidRPr="00EC5BB4" w:rsidRDefault="00343A18" w:rsidP="00343A18">
      <w:pPr>
        <w:pStyle w:val="KDNabrajanje"/>
        <w:spacing w:before="0"/>
        <w:rPr>
          <w:rFonts w:cs="Arial"/>
          <w:b/>
          <w:sz w:val="24"/>
          <w:szCs w:val="24"/>
        </w:rPr>
      </w:pPr>
      <w:r w:rsidRPr="00EC5BB4">
        <w:rPr>
          <w:rFonts w:cs="Arial"/>
          <w:sz w:val="24"/>
          <w:szCs w:val="24"/>
        </w:rPr>
        <w:t xml:space="preserve">да је Наручилац својом Одлуком о додели уговора бр. </w:t>
      </w:r>
      <w:r w:rsidR="00262F60" w:rsidRPr="00262F60">
        <w:rPr>
          <w:rFonts w:cs="Arial"/>
          <w:b/>
          <w:sz w:val="24"/>
          <w:szCs w:val="24"/>
          <w:lang w:val="en-US"/>
        </w:rPr>
        <w:t>JNMV</w:t>
      </w:r>
      <w:r w:rsidR="00262F60" w:rsidRPr="00262F60">
        <w:rPr>
          <w:rFonts w:cs="Arial"/>
          <w:b/>
          <w:sz w:val="24"/>
          <w:szCs w:val="24"/>
          <w:lang w:val="sr-Cyrl-RS"/>
        </w:rPr>
        <w:t>/2100/0</w:t>
      </w:r>
      <w:r w:rsidR="00A759F5">
        <w:rPr>
          <w:rFonts w:cs="Arial"/>
          <w:b/>
          <w:sz w:val="24"/>
          <w:szCs w:val="24"/>
          <w:lang w:val="sr-Cyrl-RS"/>
        </w:rPr>
        <w:t>105</w:t>
      </w:r>
      <w:r w:rsidR="00262F60" w:rsidRPr="00262F60">
        <w:rPr>
          <w:rFonts w:cs="Arial"/>
          <w:b/>
          <w:sz w:val="24"/>
          <w:szCs w:val="24"/>
          <w:lang w:val="sr-Cyrl-RS"/>
        </w:rPr>
        <w:t xml:space="preserve">/2016 </w:t>
      </w:r>
      <w:r w:rsidR="002A54FD">
        <w:rPr>
          <w:rFonts w:cs="Arial"/>
          <w:b/>
          <w:sz w:val="24"/>
          <w:szCs w:val="24"/>
          <w:lang w:val="sr-Cyrl-RS"/>
        </w:rPr>
        <w:t>-</w:t>
      </w:r>
      <w:r w:rsidR="00262F60" w:rsidRPr="00262F60">
        <w:rPr>
          <w:rFonts w:cs="Arial"/>
          <w:b/>
          <w:sz w:val="24"/>
          <w:szCs w:val="24"/>
          <w:lang w:val="sr-Cyrl-RS"/>
        </w:rPr>
        <w:t xml:space="preserve"> ББ</w:t>
      </w:r>
      <w:r w:rsidR="002A54FD">
        <w:rPr>
          <w:rFonts w:cs="Arial"/>
          <w:b/>
          <w:sz w:val="24"/>
          <w:szCs w:val="24"/>
          <w:lang w:val="sr-Cyrl-RS"/>
        </w:rPr>
        <w:t xml:space="preserve"> и ЕМ</w:t>
      </w:r>
      <w:r w:rsidRPr="00EC5BB4">
        <w:rPr>
          <w:rFonts w:cs="Arial"/>
          <w:sz w:val="24"/>
          <w:szCs w:val="24"/>
        </w:rPr>
        <w:t xml:space="preserve"> од </w:t>
      </w:r>
      <w:r w:rsidRPr="0075234F">
        <w:rPr>
          <w:rFonts w:cs="Arial"/>
          <w:color w:val="FF0000"/>
          <w:sz w:val="24"/>
          <w:szCs w:val="24"/>
        </w:rPr>
        <w:t>__.__.</w:t>
      </w:r>
      <w:r w:rsidR="0075234F">
        <w:rPr>
          <w:rFonts w:cs="Arial"/>
          <w:sz w:val="24"/>
          <w:szCs w:val="24"/>
          <w:lang w:val="sr-Cyrl-RS"/>
        </w:rPr>
        <w:t>2016</w:t>
      </w:r>
      <w:r w:rsidRPr="00EC5BB4">
        <w:rPr>
          <w:rFonts w:cs="Arial"/>
          <w:sz w:val="24"/>
          <w:szCs w:val="24"/>
        </w:rPr>
        <w:t>. године изабрао понуду Понуђача.</w:t>
      </w:r>
    </w:p>
    <w:p w:rsidR="00343A18" w:rsidRPr="00EC5BB4" w:rsidRDefault="00343A18" w:rsidP="00343A18">
      <w:pPr>
        <w:pStyle w:val="KDParagraf"/>
        <w:spacing w:before="0"/>
        <w:rPr>
          <w:rFonts w:cs="Arial"/>
          <w:sz w:val="24"/>
          <w:szCs w:val="24"/>
          <w:lang w:val="sr-Cyrl-BA"/>
        </w:rPr>
      </w:pPr>
    </w:p>
    <w:p w:rsidR="00343A18" w:rsidRPr="00EC5BB4" w:rsidRDefault="00343A18" w:rsidP="00343A18">
      <w:pPr>
        <w:pStyle w:val="KDParagraf"/>
        <w:spacing w:before="0"/>
        <w:rPr>
          <w:rFonts w:cs="Arial"/>
          <w:sz w:val="24"/>
          <w:szCs w:val="24"/>
          <w:lang w:val="sr-Cyrl-BA"/>
        </w:rPr>
      </w:pPr>
    </w:p>
    <w:p w:rsidR="006E6F46" w:rsidRPr="00EC5BB4" w:rsidRDefault="006E6F46" w:rsidP="006E6F46">
      <w:pPr>
        <w:pStyle w:val="KDParagraf"/>
        <w:spacing w:before="0"/>
        <w:rPr>
          <w:rFonts w:cs="Arial"/>
          <w:b/>
          <w:sz w:val="24"/>
          <w:szCs w:val="24"/>
        </w:rPr>
      </w:pPr>
      <w:r w:rsidRPr="00EC5BB4">
        <w:rPr>
          <w:rFonts w:cs="Arial"/>
          <w:b/>
          <w:sz w:val="24"/>
          <w:szCs w:val="24"/>
        </w:rPr>
        <w:t>ПРЕДМЕТ  УГОВОРА</w:t>
      </w:r>
    </w:p>
    <w:p w:rsidR="006E6F46" w:rsidRPr="00EC5BB4" w:rsidRDefault="006E6F46" w:rsidP="006E6F46">
      <w:pPr>
        <w:spacing w:before="0"/>
        <w:jc w:val="center"/>
        <w:rPr>
          <w:rFonts w:cs="Arial"/>
          <w:b/>
          <w:sz w:val="24"/>
          <w:szCs w:val="24"/>
        </w:rPr>
      </w:pPr>
      <w:r w:rsidRPr="00EC5BB4">
        <w:rPr>
          <w:rFonts w:cs="Arial"/>
          <w:b/>
          <w:sz w:val="24"/>
          <w:szCs w:val="24"/>
        </w:rPr>
        <w:t>Члан 1.</w:t>
      </w:r>
    </w:p>
    <w:p w:rsidR="002A54FD" w:rsidRPr="00A759F5" w:rsidRDefault="006E6F46" w:rsidP="00A759F5">
      <w:pPr>
        <w:pStyle w:val="KDParagraf"/>
        <w:spacing w:before="0"/>
        <w:rPr>
          <w:rFonts w:eastAsia="Calibri" w:cs="Arial"/>
          <w:color w:val="000000" w:themeColor="text1"/>
          <w:sz w:val="24"/>
          <w:szCs w:val="24"/>
        </w:rPr>
      </w:pPr>
      <w:r w:rsidRPr="00EC5BB4">
        <w:rPr>
          <w:rFonts w:eastAsia="Calibri" w:cs="Arial"/>
          <w:sz w:val="24"/>
          <w:szCs w:val="24"/>
          <w:lang w:val="ru-RU"/>
        </w:rPr>
        <w:t xml:space="preserve">Предмет овог Уговора о купопродаји (даље: Уговор) је </w:t>
      </w:r>
      <w:r w:rsidR="00A759F5" w:rsidRPr="00A759F5">
        <w:rPr>
          <w:rFonts w:eastAsia="Calibri" w:cs="Arial"/>
          <w:b/>
          <w:bCs/>
          <w:sz w:val="24"/>
          <w:szCs w:val="24"/>
          <w:lang w:val="sr-Latn-RS"/>
        </w:rPr>
        <w:t>„</w:t>
      </w:r>
      <w:r w:rsidR="00A759F5" w:rsidRPr="00A759F5">
        <w:rPr>
          <w:rFonts w:eastAsia="Calibri" w:cs="Arial"/>
          <w:b/>
          <w:bCs/>
          <w:sz w:val="24"/>
          <w:szCs w:val="24"/>
          <w:lang w:val="sr-Cyrl-RS"/>
        </w:rPr>
        <w:t>Набавка средстава за одмашћивање и чишћење за потребе ремонта Огранка ДЛХЕ</w:t>
      </w:r>
      <w:r w:rsidR="00A759F5" w:rsidRPr="00A759F5">
        <w:rPr>
          <w:rFonts w:eastAsia="Calibri" w:cs="Arial"/>
          <w:b/>
          <w:bCs/>
          <w:sz w:val="24"/>
          <w:szCs w:val="24"/>
          <w:lang w:val="sr-Latn-RS"/>
        </w:rPr>
        <w:t>“</w:t>
      </w:r>
      <w:r w:rsidR="0075234F">
        <w:rPr>
          <w:rFonts w:eastAsia="Calibri" w:cs="Arial"/>
          <w:b/>
          <w:sz w:val="24"/>
          <w:szCs w:val="24"/>
          <w:lang w:val="sr-Cyrl-RS"/>
        </w:rPr>
        <w:t xml:space="preserve"> </w:t>
      </w:r>
      <w:r w:rsidRPr="0075234F">
        <w:rPr>
          <w:rFonts w:eastAsia="Calibri" w:cs="Arial"/>
          <w:color w:val="000000" w:themeColor="text1"/>
          <w:sz w:val="24"/>
          <w:szCs w:val="24"/>
        </w:rPr>
        <w:t xml:space="preserve">произвођача ______________(назив и место произвођача, </w:t>
      </w:r>
      <w:r w:rsidRPr="0075234F">
        <w:rPr>
          <w:rFonts w:eastAsia="Calibri" w:cs="Arial"/>
          <w:i/>
          <w:color w:val="000000" w:themeColor="text1"/>
          <w:sz w:val="24"/>
          <w:szCs w:val="24"/>
        </w:rPr>
        <w:t>уколико је битно за конкретну набавку</w:t>
      </w:r>
      <w:r w:rsidRPr="0075234F">
        <w:rPr>
          <w:rFonts w:eastAsia="Calibri" w:cs="Arial"/>
          <w:color w:val="000000" w:themeColor="text1"/>
          <w:sz w:val="24"/>
          <w:szCs w:val="24"/>
        </w:rPr>
        <w:t>).</w:t>
      </w:r>
      <w:r w:rsidR="00A759F5">
        <w:rPr>
          <w:rFonts w:eastAsia="Calibri" w:cs="Arial"/>
          <w:color w:val="000000" w:themeColor="text1"/>
          <w:sz w:val="24"/>
          <w:szCs w:val="24"/>
          <w:lang w:val="sr-Cyrl-RS"/>
        </w:rPr>
        <w:t xml:space="preserve"> </w:t>
      </w:r>
      <w:r w:rsidRPr="00EC5BB4">
        <w:rPr>
          <w:rFonts w:eastAsia="Calibri" w:cs="Arial"/>
          <w:sz w:val="24"/>
          <w:szCs w:val="24"/>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EC5BB4">
        <w:rPr>
          <w:rFonts w:eastAsia="Calibri" w:cs="Arial"/>
          <w:color w:val="00B0F0"/>
          <w:sz w:val="24"/>
          <w:szCs w:val="24"/>
        </w:rPr>
        <w:t xml:space="preserve"> </w:t>
      </w:r>
      <w:r w:rsidR="0075234F" w:rsidRPr="0075234F">
        <w:rPr>
          <w:rFonts w:eastAsia="Calibri" w:cs="Arial"/>
          <w:b/>
          <w:color w:val="000000" w:themeColor="text1"/>
          <w:sz w:val="24"/>
          <w:szCs w:val="24"/>
          <w:lang w:val="sr-Cyrl-CS"/>
        </w:rPr>
        <w:t>ЈП ЕПС, Огранак "Дринско-Лимске ХЕ" Бајина Башта, 31256 Перућац</w:t>
      </w:r>
      <w:r w:rsidR="002A54FD">
        <w:rPr>
          <w:rFonts w:eastAsia="Calibri" w:cs="Arial"/>
          <w:b/>
          <w:color w:val="000000" w:themeColor="text1"/>
          <w:sz w:val="24"/>
          <w:szCs w:val="24"/>
          <w:lang w:val="sr-Cyrl-CS"/>
        </w:rPr>
        <w:t xml:space="preserve"> (за табелу бр.1.) и </w:t>
      </w:r>
      <w:r w:rsidR="002A54FD" w:rsidRPr="008625FC">
        <w:rPr>
          <w:rFonts w:cs="Arial"/>
          <w:b/>
          <w:color w:val="000000" w:themeColor="text1"/>
          <w:sz w:val="24"/>
          <w:szCs w:val="24"/>
          <w:lang w:val="sr-Cyrl-CS" w:eastAsia="zh-CN"/>
        </w:rPr>
        <w:t xml:space="preserve">ЈП ЕПС </w:t>
      </w:r>
      <w:r w:rsidR="002A54FD">
        <w:rPr>
          <w:rFonts w:cs="Arial"/>
          <w:b/>
          <w:color w:val="000000" w:themeColor="text1"/>
          <w:sz w:val="24"/>
          <w:szCs w:val="24"/>
          <w:lang w:val="sr-Cyrl-CS" w:eastAsia="zh-CN"/>
        </w:rPr>
        <w:t>Погон</w:t>
      </w:r>
      <w:r w:rsidR="002A54FD" w:rsidRPr="008625FC">
        <w:rPr>
          <w:rFonts w:cs="Arial"/>
          <w:b/>
          <w:color w:val="000000" w:themeColor="text1"/>
          <w:sz w:val="24"/>
          <w:szCs w:val="24"/>
          <w:lang w:val="sr-Cyrl-CS" w:eastAsia="zh-CN"/>
        </w:rPr>
        <w:t xml:space="preserve"> "Дринско-Лимске ХЕ" </w:t>
      </w:r>
      <w:r w:rsidR="002A54FD">
        <w:rPr>
          <w:rFonts w:cs="Arial"/>
          <w:b/>
          <w:color w:val="000000" w:themeColor="text1"/>
          <w:sz w:val="24"/>
          <w:szCs w:val="24"/>
          <w:lang w:val="sr-Cyrl-CS" w:eastAsia="zh-CN"/>
        </w:rPr>
        <w:t>ХЕ „Електроморава“</w:t>
      </w:r>
      <w:r w:rsidR="002A54FD" w:rsidRPr="002A54FD">
        <w:rPr>
          <w:rFonts w:cs="Arial"/>
          <w:b/>
          <w:color w:val="000000" w:themeColor="text1"/>
          <w:sz w:val="24"/>
          <w:szCs w:val="24"/>
          <w:lang w:val="sr-Cyrl-RS" w:eastAsia="zh-CN"/>
        </w:rPr>
        <w:t xml:space="preserve"> </w:t>
      </w:r>
      <w:r w:rsidR="002A54FD">
        <w:rPr>
          <w:rFonts w:cs="Arial"/>
          <w:b/>
          <w:color w:val="000000" w:themeColor="text1"/>
          <w:sz w:val="24"/>
          <w:szCs w:val="24"/>
          <w:lang w:val="sr-Cyrl-CS" w:eastAsia="zh-CN"/>
        </w:rPr>
        <w:t>Магацин у ХЕ “Овчар Бања“ (за табелу бр.2.)</w:t>
      </w:r>
    </w:p>
    <w:p w:rsidR="006E6F46" w:rsidRPr="0075234F" w:rsidRDefault="006E6F46" w:rsidP="0075234F">
      <w:pPr>
        <w:pStyle w:val="KDParagraf"/>
        <w:rPr>
          <w:rFonts w:eastAsia="Calibri" w:cs="Arial"/>
          <w:b/>
          <w:color w:val="00B0F0"/>
          <w:sz w:val="24"/>
          <w:szCs w:val="24"/>
          <w:lang w:val="sr-Cyrl-CS"/>
        </w:rPr>
      </w:pPr>
      <w:r w:rsidRPr="00EC5BB4">
        <w:rPr>
          <w:rFonts w:eastAsia="Calibri" w:cs="Arial"/>
          <w:color w:val="00B0F0"/>
          <w:sz w:val="24"/>
          <w:szCs w:val="24"/>
        </w:rPr>
        <w:t xml:space="preserve"> </w:t>
      </w:r>
      <w:r w:rsidRPr="00EC5BB4">
        <w:rPr>
          <w:rFonts w:eastAsia="Calibri" w:cs="Arial"/>
          <w:sz w:val="24"/>
          <w:szCs w:val="24"/>
        </w:rPr>
        <w:t xml:space="preserve">у свему према Понуди Продавца </w:t>
      </w:r>
      <w:r w:rsidRPr="00511DA1">
        <w:rPr>
          <w:rFonts w:eastAsia="Calibri" w:cs="Arial"/>
          <w:sz w:val="24"/>
          <w:szCs w:val="24"/>
        </w:rPr>
        <w:t xml:space="preserve">број_______ </w:t>
      </w:r>
      <w:r w:rsidRPr="00EC5BB4">
        <w:rPr>
          <w:rFonts w:eastAsia="Calibri" w:cs="Arial"/>
          <w:sz w:val="24"/>
          <w:szCs w:val="24"/>
        </w:rPr>
        <w:t xml:space="preserve">од </w:t>
      </w:r>
      <w:r w:rsidR="0075234F">
        <w:rPr>
          <w:rFonts w:eastAsia="Calibri" w:cs="Arial"/>
          <w:sz w:val="24"/>
          <w:szCs w:val="24"/>
          <w:lang w:val="sr-Cyrl-RS"/>
        </w:rPr>
        <w:t xml:space="preserve">2016 </w:t>
      </w:r>
      <w:r w:rsidRPr="00EC5BB4">
        <w:rPr>
          <w:rFonts w:eastAsia="Calibri" w:cs="Arial"/>
          <w:sz w:val="24"/>
          <w:szCs w:val="24"/>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6E6F46" w:rsidRPr="00EC5BB4" w:rsidRDefault="006E6F46" w:rsidP="006E6F46">
      <w:pPr>
        <w:pStyle w:val="KDParagraf"/>
        <w:spacing w:before="0"/>
        <w:rPr>
          <w:rFonts w:eastAsia="Calibri" w:cs="Arial"/>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2.</w:t>
      </w:r>
    </w:p>
    <w:p w:rsidR="006E6F46" w:rsidRPr="00EC5BB4" w:rsidRDefault="006E6F46" w:rsidP="006E6F46">
      <w:pPr>
        <w:spacing w:before="0"/>
        <w:jc w:val="center"/>
        <w:rPr>
          <w:rFonts w:cs="Arial"/>
          <w:b/>
          <w:sz w:val="24"/>
          <w:szCs w:val="24"/>
        </w:rPr>
      </w:pPr>
    </w:p>
    <w:p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rsidR="00262F60" w:rsidRPr="00A759F5" w:rsidRDefault="006E6F46" w:rsidP="006E6F46">
      <w:pPr>
        <w:pStyle w:val="KDParagraf"/>
        <w:spacing w:before="0"/>
        <w:rPr>
          <w:rFonts w:eastAsia="Calibri" w:cs="Arial"/>
          <w:sz w:val="24"/>
          <w:szCs w:val="24"/>
          <w:lang w:val="sr-Cyrl-RS"/>
        </w:rPr>
      </w:pPr>
      <w:r w:rsidRPr="00EC5BB4">
        <w:rPr>
          <w:rFonts w:eastAsia="Calibri" w:cs="Arial"/>
          <w:sz w:val="24"/>
          <w:szCs w:val="24"/>
        </w:rPr>
        <w:lastRenderedPageBreak/>
        <w:t>На овај Уговор примењују се закони Републике Србије, У случају спора меро</w:t>
      </w:r>
      <w:r w:rsidR="00A759F5">
        <w:rPr>
          <w:rFonts w:eastAsia="Calibri" w:cs="Arial"/>
          <w:sz w:val="24"/>
          <w:szCs w:val="24"/>
        </w:rPr>
        <w:t>давно је право Републике Србије</w:t>
      </w:r>
    </w:p>
    <w:p w:rsidR="00262F60" w:rsidRPr="00262F60" w:rsidRDefault="00262F60" w:rsidP="006E6F46">
      <w:pPr>
        <w:pStyle w:val="KDParagraf"/>
        <w:spacing w:before="0"/>
        <w:rPr>
          <w:rFonts w:eastAsia="Calibri" w:cs="Arial"/>
          <w:sz w:val="24"/>
          <w:szCs w:val="24"/>
          <w:lang w:val="sr-Cyrl-RS"/>
        </w:rPr>
      </w:pPr>
    </w:p>
    <w:p w:rsidR="006E6F46" w:rsidRPr="00EC5BB4" w:rsidRDefault="006E6F46" w:rsidP="006E6F46">
      <w:pPr>
        <w:pStyle w:val="KDParagraf"/>
        <w:spacing w:before="0"/>
        <w:rPr>
          <w:rFonts w:cs="Arial"/>
          <w:b/>
          <w:sz w:val="24"/>
          <w:szCs w:val="24"/>
        </w:rPr>
      </w:pPr>
      <w:r w:rsidRPr="00EC5BB4">
        <w:rPr>
          <w:rFonts w:cs="Arial"/>
          <w:b/>
          <w:sz w:val="24"/>
          <w:szCs w:val="24"/>
        </w:rPr>
        <w:t xml:space="preserve">УГОВОРЕНА ЦЕНА </w:t>
      </w:r>
    </w:p>
    <w:p w:rsidR="006E6F46" w:rsidRPr="00EC5BB4" w:rsidRDefault="006E6F46" w:rsidP="006E6F46">
      <w:pPr>
        <w:spacing w:before="0"/>
        <w:jc w:val="center"/>
        <w:rPr>
          <w:rFonts w:cs="Arial"/>
          <w:b/>
          <w:sz w:val="24"/>
          <w:szCs w:val="24"/>
        </w:rPr>
      </w:pPr>
      <w:r w:rsidRPr="00EC5BB4">
        <w:rPr>
          <w:rFonts w:cs="Arial"/>
          <w:b/>
          <w:sz w:val="24"/>
          <w:szCs w:val="24"/>
        </w:rPr>
        <w:t>Члан 3.</w:t>
      </w:r>
    </w:p>
    <w:p w:rsidR="006E6F46" w:rsidRPr="00EC5BB4" w:rsidRDefault="006E6F46" w:rsidP="006E6F46">
      <w:pPr>
        <w:spacing w:before="0"/>
        <w:jc w:val="center"/>
        <w:rPr>
          <w:rFonts w:cs="Arial"/>
          <w:b/>
          <w:sz w:val="24"/>
          <w:szCs w:val="24"/>
        </w:rPr>
      </w:pPr>
    </w:p>
    <w:p w:rsidR="006E6F46" w:rsidRPr="00EC5BB4" w:rsidRDefault="006E6F46" w:rsidP="006E6F46">
      <w:pPr>
        <w:pStyle w:val="KDParagraf"/>
        <w:spacing w:before="0"/>
        <w:rPr>
          <w:rFonts w:cs="Arial"/>
          <w:color w:val="00B0F0"/>
          <w:sz w:val="24"/>
          <w:szCs w:val="24"/>
        </w:rPr>
      </w:pPr>
      <w:r w:rsidRPr="00EC5BB4">
        <w:rPr>
          <w:rFonts w:cs="Arial"/>
          <w:sz w:val="24"/>
          <w:szCs w:val="24"/>
        </w:rPr>
        <w:t xml:space="preserve">Укупна вредност добара из члана 1.овог Уговора износи </w:t>
      </w:r>
      <w:r w:rsidRPr="0075234F">
        <w:rPr>
          <w:rFonts w:cs="Arial"/>
          <w:color w:val="000000" w:themeColor="text1"/>
          <w:sz w:val="24"/>
          <w:szCs w:val="24"/>
        </w:rPr>
        <w:t>_________________(словима:____________________)RSD/EUR.</w:t>
      </w:r>
    </w:p>
    <w:p w:rsidR="006E6F46" w:rsidRDefault="006E6F46" w:rsidP="006E6F46">
      <w:pPr>
        <w:pStyle w:val="KDParagraf"/>
        <w:spacing w:before="0"/>
        <w:rPr>
          <w:rFonts w:cs="Arial"/>
          <w:sz w:val="24"/>
          <w:szCs w:val="24"/>
          <w:lang w:val="sr-Cyrl-RS"/>
        </w:rPr>
      </w:pPr>
    </w:p>
    <w:p w:rsidR="006E6F46" w:rsidRPr="00EC5BB4" w:rsidRDefault="006E6F46" w:rsidP="006E6F46">
      <w:pPr>
        <w:pStyle w:val="KDParagraf"/>
        <w:spacing w:before="0"/>
        <w:rPr>
          <w:rFonts w:cs="Arial"/>
          <w:sz w:val="24"/>
          <w:szCs w:val="24"/>
        </w:rPr>
      </w:pPr>
    </w:p>
    <w:p w:rsidR="006E6F46" w:rsidRPr="0075234F" w:rsidRDefault="006E6F46" w:rsidP="006E6F46">
      <w:pPr>
        <w:pStyle w:val="KDParagraf"/>
        <w:spacing w:before="0"/>
        <w:rPr>
          <w:rFonts w:eastAsia="Calibri" w:cs="Arial"/>
          <w:color w:val="000000" w:themeColor="text1"/>
          <w:sz w:val="24"/>
          <w:szCs w:val="24"/>
        </w:rPr>
      </w:pPr>
      <w:r w:rsidRPr="0075234F">
        <w:rPr>
          <w:rFonts w:eastAsia="Calibri" w:cs="Arial"/>
          <w:color w:val="000000" w:themeColor="text1"/>
          <w:sz w:val="24"/>
          <w:szCs w:val="24"/>
        </w:rPr>
        <w:t>Званични средњи курс евра на дан отварања понуда, курсна листа НБС бр. ___, износи ________ динара.</w:t>
      </w:r>
    </w:p>
    <w:p w:rsidR="006E6F46" w:rsidRPr="00511DA1" w:rsidRDefault="006E6F46" w:rsidP="006E6F46">
      <w:pPr>
        <w:pStyle w:val="KDParagraf"/>
        <w:spacing w:before="0"/>
        <w:rPr>
          <w:rFonts w:eastAsia="Calibri" w:cs="Arial"/>
          <w:color w:val="00B0F0"/>
          <w:sz w:val="24"/>
          <w:szCs w:val="24"/>
          <w:lang w:val="sr-Cyrl-RS"/>
        </w:rPr>
      </w:pPr>
    </w:p>
    <w:p w:rsidR="006E6F46" w:rsidRPr="0075234F" w:rsidRDefault="006E6F46" w:rsidP="006E6F46">
      <w:pPr>
        <w:pStyle w:val="KDParagraf"/>
        <w:spacing w:before="0"/>
        <w:rPr>
          <w:rFonts w:eastAsia="Calibri" w:cs="Arial"/>
          <w:color w:val="000000" w:themeColor="text1"/>
          <w:sz w:val="24"/>
          <w:szCs w:val="24"/>
        </w:rPr>
      </w:pPr>
      <w:r w:rsidRPr="0075234F">
        <w:rPr>
          <w:rFonts w:eastAsia="Calibri" w:cs="Arial"/>
          <w:color w:val="000000" w:themeColor="text1"/>
          <w:sz w:val="24"/>
          <w:szCs w:val="24"/>
        </w:rPr>
        <w:t xml:space="preserve">Уколико је понуду поднео страни понуђач, понуђена цена је фиксна у ЕУР за цео уговорени период и не подлеже никаквој промени. </w:t>
      </w:r>
    </w:p>
    <w:p w:rsidR="006E6F46" w:rsidRPr="00FB51D5" w:rsidRDefault="006E6F46" w:rsidP="006E6F46">
      <w:pPr>
        <w:pStyle w:val="KDParagraf"/>
        <w:spacing w:before="0"/>
        <w:rPr>
          <w:rFonts w:cs="Arial"/>
          <w:sz w:val="24"/>
          <w:szCs w:val="24"/>
          <w:lang w:val="sr-Cyrl-RS"/>
        </w:rPr>
      </w:pPr>
    </w:p>
    <w:p w:rsidR="006E6F46" w:rsidRPr="00EC5BB4" w:rsidRDefault="006E6F46" w:rsidP="006E6F46">
      <w:pPr>
        <w:pStyle w:val="KDParagraf"/>
        <w:spacing w:before="0"/>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6E6F46" w:rsidRPr="00EC5BB4" w:rsidRDefault="006E6F46" w:rsidP="006E6F46">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6E6F46" w:rsidRPr="002A54FD" w:rsidRDefault="006E6F46" w:rsidP="002A54FD">
      <w:pPr>
        <w:spacing w:before="0"/>
        <w:rPr>
          <w:rFonts w:cs="Arial"/>
          <w:b/>
          <w:color w:val="000000" w:themeColor="text1"/>
          <w:sz w:val="24"/>
          <w:szCs w:val="24"/>
          <w:u w:val="single"/>
          <w:lang w:val="sr-Cyrl-RS" w:eastAsia="zh-CN"/>
        </w:rPr>
      </w:pPr>
      <w:r w:rsidRPr="00EC5BB4">
        <w:rPr>
          <w:rFonts w:cs="Arial"/>
          <w:sz w:val="24"/>
          <w:szCs w:val="24"/>
        </w:rPr>
        <w:t xml:space="preserve">Цена добара из става 1.овог члана утврђена је на паритету </w:t>
      </w:r>
      <w:r w:rsidRPr="0075234F">
        <w:rPr>
          <w:rFonts w:cs="Arial"/>
          <w:color w:val="000000" w:themeColor="text1"/>
          <w:sz w:val="24"/>
          <w:szCs w:val="24"/>
        </w:rPr>
        <w:t xml:space="preserve">испоручено у </w:t>
      </w:r>
      <w:r w:rsidR="0075234F" w:rsidRPr="0075234F">
        <w:rPr>
          <w:rFonts w:cs="Arial"/>
          <w:b/>
          <w:color w:val="000000" w:themeColor="text1"/>
          <w:sz w:val="24"/>
          <w:szCs w:val="24"/>
          <w:lang w:val="sr-Cyrl-CS"/>
        </w:rPr>
        <w:t>ЈП ЕПС, Огранак "Дринско-Лимске ХЕ" Бајина Башта, 31256 Перућац</w:t>
      </w:r>
      <w:r w:rsidR="002A54FD">
        <w:rPr>
          <w:rFonts w:cs="Arial"/>
          <w:b/>
          <w:color w:val="000000" w:themeColor="text1"/>
          <w:sz w:val="24"/>
          <w:szCs w:val="24"/>
          <w:lang w:val="sr-Cyrl-CS"/>
        </w:rPr>
        <w:t xml:space="preserve"> (за табелу бр.1.)</w:t>
      </w:r>
      <w:r w:rsidR="0075234F" w:rsidRPr="0075234F">
        <w:rPr>
          <w:rFonts w:cs="Arial"/>
          <w:color w:val="00B0F0"/>
          <w:sz w:val="24"/>
          <w:szCs w:val="24"/>
        </w:rPr>
        <w:t xml:space="preserve"> </w:t>
      </w:r>
      <w:r w:rsidRPr="00EC5BB4">
        <w:rPr>
          <w:rFonts w:cs="Arial"/>
          <w:sz w:val="24"/>
          <w:szCs w:val="24"/>
        </w:rPr>
        <w:t xml:space="preserve">и </w:t>
      </w:r>
      <w:r w:rsidR="002A54FD">
        <w:rPr>
          <w:rFonts w:cs="Arial"/>
          <w:sz w:val="24"/>
          <w:szCs w:val="24"/>
          <w:lang w:val="sr-Cyrl-RS"/>
        </w:rPr>
        <w:t xml:space="preserve"> </w:t>
      </w:r>
      <w:r w:rsidR="002A54FD" w:rsidRPr="008625FC">
        <w:rPr>
          <w:rFonts w:cs="Arial"/>
          <w:b/>
          <w:color w:val="000000" w:themeColor="text1"/>
          <w:sz w:val="24"/>
          <w:szCs w:val="24"/>
          <w:lang w:val="sr-Cyrl-CS" w:eastAsia="zh-CN"/>
        </w:rPr>
        <w:t xml:space="preserve">ЈП ЕПС </w:t>
      </w:r>
      <w:r w:rsidR="002A54FD">
        <w:rPr>
          <w:rFonts w:cs="Arial"/>
          <w:b/>
          <w:color w:val="000000" w:themeColor="text1"/>
          <w:sz w:val="24"/>
          <w:szCs w:val="24"/>
          <w:lang w:val="sr-Cyrl-CS" w:eastAsia="zh-CN"/>
        </w:rPr>
        <w:t>Погон</w:t>
      </w:r>
      <w:r w:rsidR="002A54FD" w:rsidRPr="008625FC">
        <w:rPr>
          <w:rFonts w:cs="Arial"/>
          <w:b/>
          <w:color w:val="000000" w:themeColor="text1"/>
          <w:sz w:val="24"/>
          <w:szCs w:val="24"/>
          <w:lang w:val="sr-Cyrl-CS" w:eastAsia="zh-CN"/>
        </w:rPr>
        <w:t xml:space="preserve"> "Дринско-Лимске ХЕ" </w:t>
      </w:r>
      <w:r w:rsidR="002A54FD">
        <w:rPr>
          <w:rFonts w:cs="Arial"/>
          <w:b/>
          <w:color w:val="000000" w:themeColor="text1"/>
          <w:sz w:val="24"/>
          <w:szCs w:val="24"/>
          <w:lang w:val="sr-Cyrl-CS" w:eastAsia="zh-CN"/>
        </w:rPr>
        <w:t xml:space="preserve">ХЕ „Електроморава“ Магацин у ХЕ “Овчар Бања“ (за табелу бр.2.) </w:t>
      </w:r>
      <w:r w:rsidR="002A54FD" w:rsidRPr="002A54FD">
        <w:rPr>
          <w:rFonts w:cs="Arial"/>
          <w:color w:val="000000" w:themeColor="text1"/>
          <w:sz w:val="24"/>
          <w:szCs w:val="24"/>
          <w:lang w:val="sr-Cyrl-CS" w:eastAsia="zh-CN"/>
        </w:rPr>
        <w:t>и</w:t>
      </w:r>
      <w:r w:rsidR="002A54FD">
        <w:rPr>
          <w:rFonts w:cs="Arial"/>
          <w:color w:val="000000" w:themeColor="text1"/>
          <w:sz w:val="24"/>
          <w:szCs w:val="24"/>
          <w:lang w:val="sr-Cyrl-CS" w:eastAsia="zh-CN"/>
        </w:rPr>
        <w:t xml:space="preserve"> </w:t>
      </w:r>
      <w:r w:rsidRPr="00EC5BB4">
        <w:rPr>
          <w:rFonts w:cs="Arial"/>
          <w:sz w:val="24"/>
          <w:szCs w:val="24"/>
        </w:rPr>
        <w:t>обухвата трошкове које Продавац има у вези испоруке на начин како је регулисано овим Уговором.</w:t>
      </w:r>
    </w:p>
    <w:p w:rsidR="006E6F46" w:rsidRPr="00EC5BB4" w:rsidRDefault="006E6F46" w:rsidP="006E6F46">
      <w:pPr>
        <w:pStyle w:val="KDParagraf"/>
        <w:spacing w:before="0"/>
        <w:rPr>
          <w:rFonts w:cs="Arial"/>
          <w:sz w:val="24"/>
          <w:szCs w:val="24"/>
        </w:rPr>
      </w:pPr>
    </w:p>
    <w:p w:rsidR="006E6F46" w:rsidRPr="0075234F" w:rsidRDefault="00262F60" w:rsidP="006E6F46">
      <w:pPr>
        <w:pStyle w:val="KDParagraf"/>
        <w:spacing w:before="0"/>
        <w:rPr>
          <w:rFonts w:eastAsia="Calibri" w:cs="Arial"/>
          <w:color w:val="000000" w:themeColor="text1"/>
          <w:sz w:val="24"/>
          <w:szCs w:val="24"/>
        </w:rPr>
      </w:pPr>
      <w:r>
        <w:rPr>
          <w:rFonts w:eastAsia="Calibri" w:cs="Arial"/>
          <w:color w:val="000000" w:themeColor="text1"/>
          <w:sz w:val="24"/>
          <w:szCs w:val="24"/>
          <w:lang w:val="sr-Cyrl-RS"/>
        </w:rPr>
        <w:t>Корекција цене н</w:t>
      </w:r>
      <w:r w:rsidR="006E6F46" w:rsidRPr="0075234F">
        <w:rPr>
          <w:rFonts w:eastAsia="Calibri" w:cs="Arial"/>
          <w:color w:val="000000" w:themeColor="text1"/>
          <w:sz w:val="24"/>
          <w:szCs w:val="24"/>
        </w:rPr>
        <w:t>акон закључења уговора и по истеку опције важности понуде Купац у складу са Законом дозвољава, уз своју сагласност,промену цене ако је изражена у динарима, из објективних разлга уколико дође до раста</w:t>
      </w:r>
      <w:r w:rsidR="0013255B" w:rsidRPr="0075234F">
        <w:rPr>
          <w:rFonts w:eastAsia="Calibri" w:cs="Arial"/>
          <w:color w:val="000000" w:themeColor="text1"/>
          <w:sz w:val="24"/>
          <w:szCs w:val="24"/>
          <w:lang w:val="sr-Cyrl-RS"/>
        </w:rPr>
        <w:t xml:space="preserve"> потрошачких</w:t>
      </w:r>
      <w:r w:rsidR="006E6F46" w:rsidRPr="0075234F">
        <w:rPr>
          <w:rFonts w:eastAsia="Calibri" w:cs="Arial"/>
          <w:color w:val="000000" w:themeColor="text1"/>
          <w:sz w:val="24"/>
          <w:szCs w:val="24"/>
        </w:rPr>
        <w:t xml:space="preserve"> цена од преко 5% (на основу података Републичког Завода за статистику објављеног у Службеном гласнику РС) према Методологији промене цене дате у прилогу уговора.Корекција цене се врши за онолико процената за колико је раст потрошачких цена прешао 5%.</w:t>
      </w:r>
    </w:p>
    <w:p w:rsidR="006E6F46" w:rsidRPr="0075234F" w:rsidRDefault="006E6F46" w:rsidP="006E6F46">
      <w:pPr>
        <w:suppressAutoHyphens/>
        <w:spacing w:before="0" w:line="100" w:lineRule="atLeast"/>
        <w:rPr>
          <w:rFonts w:cs="Arial"/>
          <w:color w:val="000000" w:themeColor="text1"/>
          <w:kern w:val="1"/>
          <w:sz w:val="24"/>
          <w:szCs w:val="24"/>
          <w:lang w:val="sr-Cyrl-CS" w:eastAsia="ar-SA"/>
        </w:rPr>
      </w:pPr>
      <w:r w:rsidRPr="0075234F">
        <w:rPr>
          <w:rFonts w:cs="Arial"/>
          <w:color w:val="000000" w:themeColor="text1"/>
          <w:kern w:val="1"/>
          <w:sz w:val="24"/>
          <w:szCs w:val="24"/>
          <w:lang w:val="sr-Cyrl-CS" w:eastAsia="ar-SA"/>
        </w:rPr>
        <w:t>Обавештење о промени уговорене цене у случају смањења курса за више од 5% Купац доставља Продавцу у писаном облику.</w:t>
      </w:r>
    </w:p>
    <w:p w:rsidR="006E6F46" w:rsidRPr="0075234F" w:rsidRDefault="006E6F46" w:rsidP="006E6F46">
      <w:pPr>
        <w:suppressAutoHyphens/>
        <w:spacing w:before="0" w:line="100" w:lineRule="atLeast"/>
        <w:rPr>
          <w:rFonts w:cs="Arial"/>
          <w:color w:val="000000" w:themeColor="text1"/>
          <w:kern w:val="1"/>
          <w:sz w:val="24"/>
          <w:szCs w:val="24"/>
          <w:lang w:val="sr-Cyrl-CS" w:eastAsia="ar-SA"/>
        </w:rPr>
      </w:pPr>
    </w:p>
    <w:p w:rsidR="006E6F46" w:rsidRPr="0075234F" w:rsidRDefault="006E6F46" w:rsidP="006E6F46">
      <w:pPr>
        <w:suppressAutoHyphens/>
        <w:spacing w:before="0" w:line="100" w:lineRule="atLeast"/>
        <w:rPr>
          <w:rFonts w:cs="Arial"/>
          <w:color w:val="000000" w:themeColor="text1"/>
          <w:kern w:val="1"/>
          <w:sz w:val="24"/>
          <w:szCs w:val="24"/>
          <w:lang w:val="sr-Cyrl-CS" w:eastAsia="ar-SA"/>
        </w:rPr>
      </w:pPr>
      <w:r w:rsidRPr="0075234F">
        <w:rPr>
          <w:rFonts w:cs="Arial"/>
          <w:color w:val="000000" w:themeColor="text1"/>
          <w:kern w:val="1"/>
          <w:sz w:val="24"/>
          <w:szCs w:val="24"/>
          <w:lang w:val="sr-Cyrl-CS" w:eastAsia="ar-SA"/>
        </w:rPr>
        <w:t>До усклађивања цене може доћи искључиво уз услов да су уговорена добра испоручена у уговореном року.</w:t>
      </w:r>
    </w:p>
    <w:p w:rsidR="006E6F46" w:rsidRPr="0075234F" w:rsidRDefault="006E6F46" w:rsidP="006E6F46">
      <w:pPr>
        <w:suppressAutoHyphens/>
        <w:spacing w:before="0" w:line="100" w:lineRule="atLeast"/>
        <w:rPr>
          <w:rFonts w:cs="Arial"/>
          <w:color w:val="000000" w:themeColor="text1"/>
          <w:kern w:val="1"/>
          <w:sz w:val="24"/>
          <w:szCs w:val="24"/>
          <w:lang w:val="sr-Cyrl-CS" w:eastAsia="ar-SA"/>
        </w:rPr>
      </w:pPr>
      <w:r w:rsidRPr="0075234F">
        <w:rPr>
          <w:rFonts w:cs="Arial"/>
          <w:color w:val="000000" w:themeColor="text1"/>
          <w:kern w:val="1"/>
          <w:sz w:val="24"/>
          <w:szCs w:val="24"/>
          <w:lang w:val="sr-Cyrl-CS" w:eastAsia="ar-SA"/>
        </w:rPr>
        <w:t xml:space="preserve">Продавац обрачун разлике у цени исказује у </w:t>
      </w:r>
      <w:r w:rsidR="003735F1" w:rsidRPr="0075234F">
        <w:rPr>
          <w:rFonts w:cs="Arial"/>
          <w:color w:val="000000" w:themeColor="text1"/>
          <w:kern w:val="1"/>
          <w:sz w:val="24"/>
          <w:szCs w:val="24"/>
          <w:lang w:val="sr-Cyrl-CS" w:eastAsia="ar-SA"/>
        </w:rPr>
        <w:t>рачуну</w:t>
      </w:r>
      <w:r w:rsidRPr="0075234F">
        <w:rPr>
          <w:rFonts w:cs="Arial"/>
          <w:color w:val="000000" w:themeColor="text1"/>
          <w:kern w:val="1"/>
          <w:sz w:val="24"/>
          <w:szCs w:val="24"/>
          <w:lang w:val="sr-Cyrl-CS" w:eastAsia="ar-SA"/>
        </w:rPr>
        <w:t xml:space="preserve"> уз доказ о насталој разлици у односу на уговорену вредност.</w:t>
      </w:r>
    </w:p>
    <w:p w:rsidR="006E6F46" w:rsidRPr="0075234F" w:rsidRDefault="006E6F46" w:rsidP="006E6F46">
      <w:pPr>
        <w:pStyle w:val="KDParagraf"/>
        <w:spacing w:before="0"/>
        <w:rPr>
          <w:rFonts w:eastAsia="Calibri" w:cs="Arial"/>
          <w:color w:val="00B0F0"/>
          <w:sz w:val="24"/>
          <w:szCs w:val="24"/>
          <w:lang w:val="sr-Cyrl-RS"/>
        </w:rPr>
      </w:pPr>
    </w:p>
    <w:p w:rsidR="006E6F46" w:rsidRDefault="006E6F46" w:rsidP="006E6F46">
      <w:pPr>
        <w:pStyle w:val="KDParagraf"/>
        <w:spacing w:before="0"/>
        <w:rPr>
          <w:rFonts w:eastAsia="Calibri" w:cs="Arial"/>
          <w:color w:val="00B0F0"/>
          <w:sz w:val="24"/>
          <w:szCs w:val="24"/>
          <w:lang w:val="sr-Cyrl-RS"/>
        </w:rPr>
      </w:pPr>
    </w:p>
    <w:p w:rsidR="0055072E" w:rsidRDefault="0055072E" w:rsidP="006E6F46">
      <w:pPr>
        <w:pStyle w:val="KDParagraf"/>
        <w:spacing w:before="0"/>
        <w:rPr>
          <w:rFonts w:eastAsia="Calibri" w:cs="Arial"/>
          <w:color w:val="00B0F0"/>
          <w:sz w:val="24"/>
          <w:szCs w:val="24"/>
          <w:lang w:val="sr-Cyrl-RS"/>
        </w:rPr>
      </w:pPr>
    </w:p>
    <w:p w:rsidR="0055072E" w:rsidRDefault="0055072E" w:rsidP="006E6F46">
      <w:pPr>
        <w:pStyle w:val="KDParagraf"/>
        <w:spacing w:before="0"/>
        <w:rPr>
          <w:rFonts w:eastAsia="Calibri" w:cs="Arial"/>
          <w:color w:val="00B0F0"/>
          <w:sz w:val="24"/>
          <w:szCs w:val="24"/>
          <w:lang w:val="sr-Cyrl-RS"/>
        </w:rPr>
      </w:pPr>
    </w:p>
    <w:p w:rsidR="0055072E" w:rsidRDefault="0055072E" w:rsidP="006E6F46">
      <w:pPr>
        <w:pStyle w:val="KDParagraf"/>
        <w:spacing w:before="0"/>
        <w:rPr>
          <w:rFonts w:eastAsia="Calibri" w:cs="Arial"/>
          <w:color w:val="00B0F0"/>
          <w:sz w:val="24"/>
          <w:szCs w:val="24"/>
          <w:lang w:val="sr-Cyrl-RS"/>
        </w:rPr>
      </w:pPr>
    </w:p>
    <w:p w:rsidR="0055072E" w:rsidRDefault="0055072E" w:rsidP="006E6F46">
      <w:pPr>
        <w:pStyle w:val="KDParagraf"/>
        <w:spacing w:before="0"/>
        <w:rPr>
          <w:rFonts w:eastAsia="Calibri" w:cs="Arial"/>
          <w:color w:val="00B0F0"/>
          <w:sz w:val="24"/>
          <w:szCs w:val="24"/>
          <w:lang w:val="sr-Cyrl-RS"/>
        </w:rPr>
      </w:pPr>
    </w:p>
    <w:p w:rsidR="0055072E" w:rsidRPr="0055072E" w:rsidRDefault="0055072E" w:rsidP="006E6F46">
      <w:pPr>
        <w:pStyle w:val="KDParagraf"/>
        <w:spacing w:before="0"/>
        <w:rPr>
          <w:rFonts w:eastAsia="Calibri" w:cs="Arial"/>
          <w:color w:val="00B0F0"/>
          <w:sz w:val="24"/>
          <w:szCs w:val="24"/>
          <w:lang w:val="sr-Cyrl-RS"/>
        </w:rPr>
      </w:pPr>
    </w:p>
    <w:p w:rsidR="006E6F46" w:rsidRPr="00EC5BB4" w:rsidRDefault="006E6F46" w:rsidP="006E6F46">
      <w:pPr>
        <w:pStyle w:val="KDParagraf"/>
        <w:spacing w:before="0"/>
        <w:rPr>
          <w:rFonts w:cs="Arial"/>
          <w:b/>
          <w:sz w:val="24"/>
          <w:szCs w:val="24"/>
        </w:rPr>
      </w:pPr>
      <w:r w:rsidRPr="00EC5BB4">
        <w:rPr>
          <w:rFonts w:cs="Arial"/>
          <w:b/>
          <w:sz w:val="24"/>
          <w:szCs w:val="24"/>
        </w:rPr>
        <w:lastRenderedPageBreak/>
        <w:t>ИЗДАВАЊЕ РАЧУНА И ПЛАЋАЊЕ</w:t>
      </w:r>
    </w:p>
    <w:p w:rsidR="006E6F46" w:rsidRPr="00EC5BB4" w:rsidRDefault="006E6F46" w:rsidP="006E6F46">
      <w:pPr>
        <w:pStyle w:val="KDParagraf"/>
        <w:spacing w:before="0"/>
        <w:rPr>
          <w:rFonts w:cs="Arial"/>
          <w:sz w:val="24"/>
          <w:szCs w:val="24"/>
        </w:rPr>
      </w:pPr>
    </w:p>
    <w:p w:rsidR="006E6F46" w:rsidRDefault="006E6F46" w:rsidP="006E6F46">
      <w:pPr>
        <w:spacing w:before="0"/>
        <w:jc w:val="center"/>
        <w:rPr>
          <w:rFonts w:cs="Arial"/>
          <w:b/>
          <w:sz w:val="24"/>
          <w:szCs w:val="24"/>
          <w:lang w:val="sr-Cyrl-RS"/>
        </w:rPr>
      </w:pPr>
      <w:r w:rsidRPr="00EC5BB4">
        <w:rPr>
          <w:rFonts w:cs="Arial"/>
          <w:b/>
          <w:sz w:val="24"/>
          <w:szCs w:val="24"/>
        </w:rPr>
        <w:t>Члан 4.</w:t>
      </w:r>
    </w:p>
    <w:p w:rsidR="0075234F" w:rsidRPr="0075234F" w:rsidRDefault="0075234F" w:rsidP="006E6F46">
      <w:pPr>
        <w:spacing w:before="0"/>
        <w:jc w:val="center"/>
        <w:rPr>
          <w:rFonts w:cs="Arial"/>
          <w:b/>
          <w:sz w:val="24"/>
          <w:szCs w:val="24"/>
          <w:lang w:val="sr-Cyrl-RS"/>
        </w:rPr>
      </w:pPr>
    </w:p>
    <w:p w:rsidR="006E6F46" w:rsidRPr="0075234F" w:rsidRDefault="006E6F46" w:rsidP="006E6F46">
      <w:pPr>
        <w:pStyle w:val="KDParagraf"/>
        <w:spacing w:before="0"/>
        <w:rPr>
          <w:rFonts w:eastAsia="Calibri" w:cs="Arial"/>
          <w:color w:val="000000" w:themeColor="text1"/>
          <w:sz w:val="24"/>
          <w:szCs w:val="24"/>
        </w:rPr>
      </w:pPr>
      <w:r w:rsidRPr="0075234F">
        <w:rPr>
          <w:rFonts w:eastAsia="Calibri" w:cs="Arial"/>
          <w:color w:val="000000" w:themeColor="text1"/>
          <w:sz w:val="24"/>
          <w:szCs w:val="24"/>
        </w:rPr>
        <w:t>Продавац се обавезује да, по извршеној испоруци добара из члана 1. овог Уговора, испостави исправ</w:t>
      </w:r>
      <w:r w:rsidR="003735F1" w:rsidRPr="0075234F">
        <w:rPr>
          <w:rFonts w:eastAsia="Calibri" w:cs="Arial"/>
          <w:color w:val="000000" w:themeColor="text1"/>
          <w:sz w:val="24"/>
          <w:szCs w:val="24"/>
          <w:lang w:val="sr-Cyrl-RS"/>
        </w:rPr>
        <w:t>а</w:t>
      </w:r>
      <w:r w:rsidRPr="0075234F">
        <w:rPr>
          <w:rFonts w:eastAsia="Calibri" w:cs="Arial"/>
          <w:color w:val="000000" w:themeColor="text1"/>
          <w:sz w:val="24"/>
          <w:szCs w:val="24"/>
        </w:rPr>
        <w:t xml:space="preserve">н </w:t>
      </w:r>
      <w:r w:rsidR="003735F1" w:rsidRPr="0075234F">
        <w:rPr>
          <w:rFonts w:eastAsia="Calibri" w:cs="Arial"/>
          <w:color w:val="000000" w:themeColor="text1"/>
          <w:sz w:val="24"/>
          <w:szCs w:val="24"/>
          <w:lang w:val="sr-Cyrl-RS"/>
        </w:rPr>
        <w:t>рачун</w:t>
      </w:r>
      <w:r w:rsidRPr="0075234F">
        <w:rPr>
          <w:rFonts w:eastAsia="Calibri" w:cs="Arial"/>
          <w:color w:val="000000" w:themeColor="text1"/>
          <w:sz w:val="24"/>
          <w:szCs w:val="24"/>
        </w:rPr>
        <w:t xml:space="preserve"> директно Купцу, односно  Огранку ЈП ЕПС, коме је испорука уговорених добара извршена, у року од 3 (три) дана, од дана извршене испоруке</w:t>
      </w:r>
      <w:r w:rsidRPr="0075234F">
        <w:rPr>
          <w:rFonts w:eastAsia="Calibri" w:cs="Arial"/>
          <w:color w:val="000000" w:themeColor="text1"/>
          <w:sz w:val="24"/>
          <w:szCs w:val="24"/>
          <w:lang w:val="sr-Cyrl-RS"/>
        </w:rPr>
        <w:t xml:space="preserve"> </w:t>
      </w:r>
      <w:r w:rsidRPr="0075234F">
        <w:rPr>
          <w:rFonts w:cs="Arial"/>
          <w:color w:val="000000" w:themeColor="text1"/>
          <w:sz w:val="24"/>
          <w:szCs w:val="24"/>
          <w:lang w:val="sr-Latn-CS"/>
        </w:rPr>
        <w:t>добара и потписивања Записника о квантитативном и квалитативном пријему добара</w:t>
      </w:r>
      <w:r w:rsidRPr="0075234F">
        <w:rPr>
          <w:rFonts w:eastAsia="Calibri" w:cs="Arial"/>
          <w:color w:val="000000" w:themeColor="text1"/>
          <w:sz w:val="24"/>
          <w:szCs w:val="24"/>
        </w:rPr>
        <w:t xml:space="preserve">. </w:t>
      </w:r>
    </w:p>
    <w:p w:rsidR="006E6F46" w:rsidRPr="003508B5" w:rsidRDefault="006E6F46" w:rsidP="006E6F46">
      <w:pPr>
        <w:pStyle w:val="KDParagraf"/>
        <w:spacing w:before="0"/>
        <w:rPr>
          <w:rFonts w:eastAsia="Calibri" w:cs="Arial"/>
          <w:color w:val="00B0F0"/>
          <w:sz w:val="24"/>
          <w:szCs w:val="24"/>
        </w:rPr>
      </w:pPr>
    </w:p>
    <w:p w:rsidR="006E6F46" w:rsidRPr="002B0BC1" w:rsidRDefault="006E6F46" w:rsidP="006E6F46">
      <w:pPr>
        <w:pStyle w:val="KDParagraf"/>
        <w:spacing w:before="0"/>
        <w:rPr>
          <w:rFonts w:cs="Arial"/>
          <w:sz w:val="24"/>
          <w:szCs w:val="24"/>
          <w:lang w:val="sr-Cyrl-RS"/>
        </w:rPr>
      </w:pPr>
      <w:r w:rsidRPr="00EC5BB4">
        <w:rPr>
          <w:rFonts w:eastAsia="Calibri" w:cs="Arial"/>
          <w:color w:val="00B0F0"/>
          <w:sz w:val="24"/>
          <w:szCs w:val="24"/>
        </w:rPr>
        <w:t xml:space="preserve"> </w:t>
      </w:r>
      <w:r w:rsidRPr="00EC5BB4">
        <w:rPr>
          <w:rFonts w:cs="Arial"/>
          <w:sz w:val="24"/>
          <w:szCs w:val="24"/>
        </w:rPr>
        <w:t xml:space="preserve">Рачун мора бити достављен на адресу </w:t>
      </w:r>
      <w:r w:rsidR="003735F1">
        <w:rPr>
          <w:rFonts w:cs="Arial"/>
          <w:sz w:val="24"/>
          <w:szCs w:val="24"/>
          <w:lang w:val="sr-Cyrl-RS"/>
        </w:rPr>
        <w:t>Купц</w:t>
      </w:r>
      <w:r w:rsidRPr="00EC5BB4">
        <w:rPr>
          <w:rFonts w:cs="Arial"/>
          <w:sz w:val="24"/>
          <w:szCs w:val="24"/>
        </w:rPr>
        <w:t>а: Јавно предузеће „Електропривреда Србије“ Београд,</w:t>
      </w:r>
      <w:r w:rsidR="004B494B">
        <w:rPr>
          <w:rFonts w:cs="Arial"/>
          <w:sz w:val="24"/>
          <w:szCs w:val="24"/>
          <w:lang w:val="sr-Cyrl-RS"/>
        </w:rPr>
        <w:t xml:space="preserve"> </w:t>
      </w:r>
      <w:r w:rsidRPr="004B494B">
        <w:rPr>
          <w:rFonts w:cs="Arial"/>
          <w:color w:val="000000" w:themeColor="text1"/>
          <w:sz w:val="24"/>
          <w:szCs w:val="24"/>
          <w:lang w:val="sr-Cyrl-RS"/>
        </w:rPr>
        <w:t>Огранак</w:t>
      </w:r>
      <w:r w:rsidR="002B0BC1">
        <w:rPr>
          <w:rFonts w:cs="Arial"/>
          <w:color w:val="000000" w:themeColor="text1"/>
          <w:sz w:val="24"/>
          <w:szCs w:val="24"/>
          <w:lang w:val="sr-Cyrl-RS"/>
        </w:rPr>
        <w:t xml:space="preserve"> </w:t>
      </w:r>
      <w:r w:rsidRPr="004B494B">
        <w:rPr>
          <w:rFonts w:cs="Arial"/>
          <w:color w:val="000000" w:themeColor="text1"/>
          <w:sz w:val="24"/>
          <w:szCs w:val="24"/>
          <w:lang w:val="sr-Cyrl-RS"/>
        </w:rPr>
        <w:t>-</w:t>
      </w:r>
      <w:r w:rsidR="002B0BC1">
        <w:rPr>
          <w:rFonts w:cs="Arial"/>
          <w:color w:val="000000" w:themeColor="text1"/>
          <w:sz w:val="24"/>
          <w:szCs w:val="24"/>
          <w:lang w:val="sr-Cyrl-RS"/>
        </w:rPr>
        <w:t xml:space="preserve"> </w:t>
      </w:r>
      <w:r w:rsidR="004B494B" w:rsidRPr="004B494B">
        <w:rPr>
          <w:rFonts w:cs="Arial"/>
          <w:b/>
          <w:color w:val="000000" w:themeColor="text1"/>
          <w:sz w:val="24"/>
          <w:szCs w:val="24"/>
          <w:lang w:val="hr-HR"/>
        </w:rPr>
        <w:t>''ДРИНСКО – ЛИМСКЕ Х</w:t>
      </w:r>
      <w:r w:rsidR="004B494B" w:rsidRPr="004B494B">
        <w:rPr>
          <w:rFonts w:cs="Arial"/>
          <w:b/>
          <w:color w:val="000000" w:themeColor="text1"/>
          <w:sz w:val="24"/>
          <w:szCs w:val="24"/>
          <w:lang w:val="sr-Cyrl-RS"/>
        </w:rPr>
        <w:t>Е</w:t>
      </w:r>
      <w:r w:rsidR="004B494B" w:rsidRPr="004B494B">
        <w:rPr>
          <w:rFonts w:cs="Arial"/>
          <w:b/>
          <w:color w:val="000000" w:themeColor="text1"/>
          <w:sz w:val="24"/>
          <w:szCs w:val="24"/>
          <w:lang w:val="hr-HR"/>
        </w:rPr>
        <w:t>''</w:t>
      </w:r>
      <w:r w:rsidR="004B494B" w:rsidRPr="004B494B">
        <w:rPr>
          <w:rFonts w:cs="Arial"/>
          <w:b/>
          <w:color w:val="000000" w:themeColor="text1"/>
          <w:sz w:val="24"/>
          <w:szCs w:val="24"/>
          <w:lang w:val="sr-Cyrl-RS"/>
        </w:rPr>
        <w:t xml:space="preserve"> Бајина Башта </w:t>
      </w:r>
      <w:r w:rsidR="004B494B" w:rsidRPr="004B494B">
        <w:rPr>
          <w:rFonts w:cs="Arial"/>
          <w:b/>
          <w:color w:val="000000" w:themeColor="text1"/>
          <w:sz w:val="24"/>
          <w:szCs w:val="24"/>
          <w:lang w:val="sr-Cyrl-CS"/>
        </w:rPr>
        <w:t>31250 Бајина Башта, Трг Душана Јерковића број 1.</w:t>
      </w:r>
      <w:r w:rsidR="004B494B" w:rsidRPr="004B494B">
        <w:rPr>
          <w:rFonts w:cs="Arial"/>
          <w:color w:val="00B0F0"/>
          <w:sz w:val="24"/>
          <w:szCs w:val="24"/>
        </w:rPr>
        <w:t xml:space="preserve"> </w:t>
      </w:r>
      <w:r w:rsidRPr="00522E2C">
        <w:rPr>
          <w:rFonts w:cs="Arial"/>
          <w:color w:val="000000" w:themeColor="text1"/>
          <w:sz w:val="24"/>
          <w:szCs w:val="24"/>
        </w:rPr>
        <w:t>(</w:t>
      </w:r>
      <w:r w:rsidRPr="004B494B">
        <w:rPr>
          <w:rFonts w:cs="Arial"/>
          <w:color w:val="000000" w:themeColor="text1"/>
          <w:sz w:val="24"/>
          <w:szCs w:val="24"/>
        </w:rPr>
        <w:t xml:space="preserve">адреса на коју се доставља рачун), ПИБ </w:t>
      </w:r>
      <w:r w:rsidRPr="004B494B">
        <w:rPr>
          <w:rFonts w:cs="Arial"/>
          <w:color w:val="000000" w:themeColor="text1"/>
          <w:sz w:val="24"/>
          <w:szCs w:val="24"/>
          <w:lang w:val="sr-Cyrl-BA"/>
        </w:rPr>
        <w:t>(</w:t>
      </w:r>
      <w:r w:rsidR="004B494B" w:rsidRPr="004B494B">
        <w:rPr>
          <w:rFonts w:cs="Arial"/>
          <w:color w:val="000000" w:themeColor="text1"/>
          <w:sz w:val="24"/>
          <w:szCs w:val="24"/>
          <w:lang w:val="sr-Cyrl-CS"/>
        </w:rPr>
        <w:t>103920327</w:t>
      </w:r>
      <w:r w:rsidRPr="004B494B">
        <w:rPr>
          <w:rFonts w:cs="Arial"/>
          <w:color w:val="000000" w:themeColor="text1"/>
          <w:sz w:val="24"/>
          <w:szCs w:val="24"/>
          <w:lang w:val="sr-Cyrl-BA"/>
        </w:rPr>
        <w:t>)</w:t>
      </w:r>
      <w:r w:rsidRPr="00EC5BB4">
        <w:rPr>
          <w:rFonts w:cs="Arial"/>
          <w:sz w:val="24"/>
          <w:szCs w:val="24"/>
        </w:rPr>
        <w:t>,</w:t>
      </w:r>
      <w:r w:rsidR="002B0BC1">
        <w:rPr>
          <w:rFonts w:cs="Arial"/>
          <w:sz w:val="24"/>
          <w:szCs w:val="24"/>
        </w:rPr>
        <w:t xml:space="preserve"> </w:t>
      </w:r>
      <w:r w:rsidR="002B0BC1" w:rsidRPr="002B0BC1">
        <w:rPr>
          <w:rFonts w:cs="Arial"/>
          <w:b/>
          <w:sz w:val="24"/>
          <w:szCs w:val="24"/>
          <w:u w:val="single"/>
          <w:lang w:val="sr-Cyrl-RS"/>
        </w:rPr>
        <w:t>за тебелу бр.1.</w:t>
      </w:r>
      <w:r w:rsidR="002B0BC1">
        <w:rPr>
          <w:rFonts w:cs="Arial"/>
          <w:sz w:val="24"/>
          <w:szCs w:val="24"/>
          <w:lang w:val="sr-Cyrl-RS"/>
        </w:rPr>
        <w:t xml:space="preserve"> и </w:t>
      </w:r>
      <w:r w:rsidR="002B0BC1" w:rsidRPr="002B0BC1">
        <w:rPr>
          <w:rFonts w:cs="Arial"/>
          <w:sz w:val="24"/>
          <w:szCs w:val="24"/>
        </w:rPr>
        <w:t>Јавно предузеће „Електропривреда Србије“ Београд</w:t>
      </w:r>
      <w:r w:rsidR="002B0BC1">
        <w:rPr>
          <w:rFonts w:cs="Arial"/>
          <w:sz w:val="24"/>
          <w:szCs w:val="24"/>
          <w:lang w:val="sr-Cyrl-RS"/>
        </w:rPr>
        <w:t xml:space="preserve">. </w:t>
      </w:r>
      <w:r w:rsidR="0055072E">
        <w:rPr>
          <w:rFonts w:cs="Arial"/>
          <w:sz w:val="24"/>
          <w:szCs w:val="24"/>
          <w:lang w:val="sr-Cyrl-RS"/>
        </w:rPr>
        <w:t>Организациона Целина</w:t>
      </w:r>
      <w:r w:rsidR="002B0BC1">
        <w:rPr>
          <w:rFonts w:cs="Arial"/>
          <w:sz w:val="24"/>
          <w:szCs w:val="24"/>
          <w:lang w:val="sr-Cyrl-RS"/>
        </w:rPr>
        <w:t xml:space="preserve"> </w:t>
      </w:r>
      <w:r w:rsidR="002B0BC1">
        <w:rPr>
          <w:rFonts w:cs="Arial"/>
          <w:b/>
          <w:bCs/>
          <w:sz w:val="24"/>
          <w:szCs w:val="24"/>
          <w:lang w:val="sr-Cyrl-RS"/>
        </w:rPr>
        <w:t>ХЕ</w:t>
      </w:r>
      <w:r w:rsidR="002B0BC1" w:rsidRPr="002B0BC1">
        <w:rPr>
          <w:rFonts w:cs="Arial"/>
          <w:b/>
          <w:bCs/>
          <w:sz w:val="24"/>
          <w:szCs w:val="24"/>
          <w:lang w:val="sr-Latn-RS"/>
        </w:rPr>
        <w:t xml:space="preserve"> “</w:t>
      </w:r>
      <w:r w:rsidR="002B0BC1">
        <w:rPr>
          <w:rFonts w:cs="Arial"/>
          <w:b/>
          <w:bCs/>
          <w:sz w:val="24"/>
          <w:szCs w:val="24"/>
          <w:lang w:val="sr-Cyrl-RS"/>
        </w:rPr>
        <w:t>Електроморава</w:t>
      </w:r>
      <w:r w:rsidR="002B0BC1" w:rsidRPr="002B0BC1">
        <w:rPr>
          <w:rFonts w:cs="Arial"/>
          <w:b/>
          <w:bCs/>
          <w:sz w:val="24"/>
          <w:szCs w:val="24"/>
          <w:lang w:val="sr-Latn-RS"/>
        </w:rPr>
        <w:t xml:space="preserve">“ </w:t>
      </w:r>
      <w:r w:rsidR="002B0BC1">
        <w:rPr>
          <w:rFonts w:cs="Arial"/>
          <w:b/>
          <w:bCs/>
          <w:sz w:val="24"/>
          <w:szCs w:val="24"/>
          <w:lang w:val="sr-Cyrl-RS"/>
        </w:rPr>
        <w:t>Чачак</w:t>
      </w:r>
      <w:r w:rsidR="002B0BC1" w:rsidRPr="002B0BC1">
        <w:rPr>
          <w:rFonts w:cs="Arial"/>
          <w:b/>
          <w:bCs/>
          <w:sz w:val="24"/>
          <w:szCs w:val="24"/>
          <w:lang w:val="sr-Latn-RS"/>
        </w:rPr>
        <w:t>,</w:t>
      </w:r>
      <w:r w:rsidR="002B0BC1" w:rsidRPr="002B0BC1">
        <w:rPr>
          <w:rFonts w:cs="Arial"/>
          <w:sz w:val="24"/>
          <w:szCs w:val="24"/>
        </w:rPr>
        <w:t xml:space="preserve">  </w:t>
      </w:r>
      <w:r w:rsidR="002B0BC1" w:rsidRPr="002B0BC1">
        <w:rPr>
          <w:rFonts w:cs="Arial"/>
          <w:b/>
          <w:sz w:val="24"/>
          <w:szCs w:val="24"/>
          <w:lang w:val="sr-Cyrl-RS"/>
        </w:rPr>
        <w:t>Господар Јованова</w:t>
      </w:r>
      <w:r w:rsidR="002B0BC1" w:rsidRPr="002B0BC1">
        <w:rPr>
          <w:rFonts w:cs="Arial"/>
          <w:b/>
          <w:sz w:val="24"/>
          <w:szCs w:val="24"/>
          <w:lang w:val="sr-Latn-RS"/>
        </w:rPr>
        <w:t xml:space="preserve"> 24,</w:t>
      </w:r>
      <w:r w:rsidR="002B0BC1" w:rsidRPr="002B0BC1">
        <w:rPr>
          <w:rFonts w:cs="Arial"/>
          <w:b/>
          <w:sz w:val="24"/>
          <w:szCs w:val="24"/>
        </w:rPr>
        <w:t xml:space="preserve">  </w:t>
      </w:r>
      <w:r w:rsidR="002B0BC1" w:rsidRPr="002B0BC1">
        <w:rPr>
          <w:rFonts w:cs="Arial"/>
          <w:b/>
          <w:sz w:val="24"/>
          <w:szCs w:val="24"/>
          <w:lang w:val="sr-Latn-RS"/>
        </w:rPr>
        <w:t xml:space="preserve">32000 </w:t>
      </w:r>
      <w:r w:rsidR="002B0BC1" w:rsidRPr="002B0BC1">
        <w:rPr>
          <w:rFonts w:cs="Arial"/>
          <w:b/>
          <w:sz w:val="24"/>
          <w:szCs w:val="24"/>
          <w:lang w:val="sr-Cyrl-RS"/>
        </w:rPr>
        <w:t>Чачак</w:t>
      </w:r>
      <w:r w:rsidR="002B0BC1">
        <w:rPr>
          <w:rFonts w:cs="Arial"/>
          <w:sz w:val="24"/>
          <w:szCs w:val="24"/>
          <w:lang w:val="sr-Cyrl-RS"/>
        </w:rPr>
        <w:t xml:space="preserve"> </w:t>
      </w:r>
      <w:r w:rsidR="002B0BC1" w:rsidRPr="002B0BC1">
        <w:rPr>
          <w:rFonts w:cs="Arial"/>
          <w:sz w:val="24"/>
          <w:szCs w:val="24"/>
        </w:rPr>
        <w:t>(адреса на коју се доставља рачун)</w:t>
      </w:r>
      <w:r w:rsidR="002B0BC1">
        <w:rPr>
          <w:rFonts w:cs="Arial"/>
          <w:sz w:val="24"/>
          <w:szCs w:val="24"/>
          <w:lang w:val="sr-Cyrl-RS"/>
        </w:rPr>
        <w:t xml:space="preserve">, </w:t>
      </w:r>
      <w:r w:rsidR="002B0BC1" w:rsidRPr="002B0BC1">
        <w:rPr>
          <w:rFonts w:cs="Arial"/>
          <w:color w:val="000000" w:themeColor="text1"/>
          <w:sz w:val="24"/>
          <w:szCs w:val="24"/>
          <w:lang w:val="sr-Cyrl-RS"/>
        </w:rPr>
        <w:t xml:space="preserve">ПИБ (103920327). </w:t>
      </w:r>
      <w:r w:rsidR="002B0BC1" w:rsidRPr="002B0BC1">
        <w:rPr>
          <w:rFonts w:cs="Arial"/>
          <w:b/>
          <w:sz w:val="24"/>
          <w:szCs w:val="24"/>
          <w:u w:val="single"/>
          <w:lang w:val="sr-Cyrl-RS"/>
        </w:rPr>
        <w:t>за табелу бр.2.</w:t>
      </w:r>
      <w:r w:rsidR="002B0BC1">
        <w:rPr>
          <w:rFonts w:cs="Arial"/>
          <w:sz w:val="24"/>
          <w:szCs w:val="24"/>
          <w:lang w:val="sr-Cyrl-RS"/>
        </w:rPr>
        <w:t xml:space="preserve"> </w:t>
      </w:r>
      <w:r w:rsidRPr="00EC5BB4">
        <w:rPr>
          <w:rFonts w:cs="Arial"/>
          <w:sz w:val="24"/>
          <w:szCs w:val="24"/>
        </w:rPr>
        <w:t xml:space="preserve">са обавезним прилозима и то: </w:t>
      </w:r>
      <w:r w:rsidRPr="004B494B">
        <w:rPr>
          <w:rFonts w:cs="Arial"/>
          <w:color w:val="000000" w:themeColor="text1"/>
          <w:sz w:val="24"/>
          <w:szCs w:val="24"/>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4B494B">
        <w:rPr>
          <w:rFonts w:cs="Arial"/>
          <w:color w:val="000000" w:themeColor="text1"/>
          <w:sz w:val="24"/>
          <w:szCs w:val="24"/>
          <w:lang w:val="sr-Latn-CS"/>
        </w:rPr>
        <w:t>Купца</w:t>
      </w:r>
      <w:r w:rsidRPr="004B494B">
        <w:rPr>
          <w:rFonts w:cs="Arial"/>
          <w:color w:val="000000" w:themeColor="text1"/>
          <w:sz w:val="24"/>
          <w:szCs w:val="24"/>
        </w:rPr>
        <w:t>, које је примило предметна добра.</w:t>
      </w:r>
    </w:p>
    <w:p w:rsidR="006E6F46" w:rsidRPr="004C3B38" w:rsidRDefault="006E6F46" w:rsidP="006E6F46">
      <w:pPr>
        <w:pStyle w:val="KDParagraf"/>
        <w:spacing w:before="0"/>
        <w:rPr>
          <w:rFonts w:cs="Arial"/>
          <w:i/>
          <w:sz w:val="24"/>
          <w:szCs w:val="24"/>
          <w:lang w:val="sr-Cyrl-RS"/>
        </w:rPr>
      </w:pPr>
      <w:r w:rsidRPr="004C3B38">
        <w:rPr>
          <w:rFonts w:cs="Arial"/>
          <w:sz w:val="24"/>
          <w:szCs w:val="24"/>
          <w:lang w:val="sr-Cyrl-RS"/>
        </w:rPr>
        <w:t>У испостављеном рачун</w:t>
      </w:r>
      <w:r>
        <w:rPr>
          <w:rFonts w:cs="Arial"/>
          <w:sz w:val="24"/>
          <w:szCs w:val="24"/>
          <w:lang w:val="sr-Cyrl-RS"/>
        </w:rPr>
        <w:t>у и отпремници, 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6E6F46" w:rsidRPr="004B494B" w:rsidRDefault="006E6F46" w:rsidP="006E6F46">
      <w:pPr>
        <w:pStyle w:val="KDParagraf"/>
        <w:spacing w:before="0"/>
        <w:rPr>
          <w:rFonts w:eastAsia="Calibri" w:cs="Arial"/>
          <w:color w:val="000000" w:themeColor="text1"/>
          <w:sz w:val="24"/>
          <w:szCs w:val="24"/>
        </w:rPr>
      </w:pPr>
      <w:r w:rsidRPr="004B494B">
        <w:rPr>
          <w:rFonts w:cs="Arial"/>
          <w:color w:val="000000" w:themeColor="text1"/>
          <w:sz w:val="24"/>
          <w:szCs w:val="24"/>
        </w:rPr>
        <w:t xml:space="preserve">У случају примене корекције цене Продавац ће издати рачун на основу јединичних цена, </w:t>
      </w:r>
      <w:r w:rsidRPr="004B494B">
        <w:rPr>
          <w:rFonts w:eastAsia="Calibri" w:cs="Arial"/>
          <w:color w:val="000000" w:themeColor="text1"/>
          <w:sz w:val="24"/>
          <w:szCs w:val="24"/>
        </w:rPr>
        <w:t xml:space="preserve">а за вредност корекције цене на рачуну ће исказати као корекцију рачуна књижно задужење / одобрење, </w:t>
      </w:r>
      <w:r w:rsidRPr="004B494B">
        <w:rPr>
          <w:rFonts w:cs="Arial"/>
          <w:color w:val="000000" w:themeColor="text1"/>
          <w:sz w:val="24"/>
          <w:szCs w:val="24"/>
        </w:rPr>
        <w:t>или ће уз рачун за корекцију цене доставити књижно задужење/одобрење.</w:t>
      </w:r>
    </w:p>
    <w:p w:rsidR="006E6F46" w:rsidRPr="004B494B" w:rsidRDefault="006E6F46" w:rsidP="006E6F46">
      <w:pPr>
        <w:pStyle w:val="KDParagraf"/>
        <w:spacing w:before="0"/>
        <w:rPr>
          <w:rFonts w:cs="Arial"/>
          <w:color w:val="000000" w:themeColor="text1"/>
          <w:sz w:val="24"/>
          <w:szCs w:val="24"/>
          <w:lang w:val="sr-Cyrl-RS" w:eastAsia="sr-Latn-CS"/>
        </w:rPr>
      </w:pPr>
      <w:r w:rsidRPr="004B494B">
        <w:rPr>
          <w:rFonts w:cs="Arial"/>
          <w:color w:val="000000" w:themeColor="text1"/>
          <w:sz w:val="24"/>
          <w:szCs w:val="24"/>
          <w:lang w:val="sr-Cyrl-RS" w:eastAsia="sr-Latn-CS"/>
        </w:rPr>
        <w:t>Рок плаћања почиње да тече од дана пријема исправн</w:t>
      </w:r>
      <w:r w:rsidR="003735F1" w:rsidRPr="004B494B">
        <w:rPr>
          <w:rFonts w:cs="Arial"/>
          <w:color w:val="000000" w:themeColor="text1"/>
          <w:sz w:val="24"/>
          <w:szCs w:val="24"/>
          <w:lang w:val="sr-Cyrl-RS" w:eastAsia="sr-Latn-CS"/>
        </w:rPr>
        <w:t>ог</w:t>
      </w:r>
      <w:r w:rsidRPr="004B494B">
        <w:rPr>
          <w:rFonts w:cs="Arial"/>
          <w:color w:val="000000" w:themeColor="text1"/>
          <w:sz w:val="24"/>
          <w:szCs w:val="24"/>
          <w:lang w:val="sr-Cyrl-RS" w:eastAsia="sr-Latn-CS"/>
        </w:rPr>
        <w:t xml:space="preserve"> </w:t>
      </w:r>
      <w:r w:rsidR="003735F1" w:rsidRPr="004B494B">
        <w:rPr>
          <w:rFonts w:cs="Arial"/>
          <w:color w:val="000000" w:themeColor="text1"/>
          <w:sz w:val="24"/>
          <w:szCs w:val="24"/>
          <w:lang w:val="sr-Cyrl-RS" w:eastAsia="sr-Latn-CS"/>
        </w:rPr>
        <w:t>рачуна</w:t>
      </w:r>
      <w:r w:rsidRPr="004B494B">
        <w:rPr>
          <w:rFonts w:cs="Arial"/>
          <w:color w:val="000000" w:themeColor="text1"/>
          <w:sz w:val="24"/>
          <w:szCs w:val="24"/>
          <w:lang w:val="sr-Cyrl-RS" w:eastAsia="sr-Latn-CS"/>
        </w:rPr>
        <w:t xml:space="preserve"> са захтеваном пратећом документацијом. </w:t>
      </w:r>
    </w:p>
    <w:p w:rsidR="006E6F46" w:rsidRPr="004B494B" w:rsidRDefault="006E6F46" w:rsidP="006E6F46">
      <w:pPr>
        <w:pStyle w:val="KDParagraf"/>
        <w:spacing w:before="0"/>
        <w:rPr>
          <w:rFonts w:cs="Arial"/>
          <w:color w:val="000000" w:themeColor="text1"/>
          <w:sz w:val="24"/>
          <w:szCs w:val="24"/>
          <w:lang w:eastAsia="sr-Latn-CS"/>
        </w:rPr>
      </w:pPr>
      <w:r w:rsidRPr="004B494B">
        <w:rPr>
          <w:rFonts w:cs="Arial"/>
          <w:color w:val="000000" w:themeColor="text1"/>
          <w:sz w:val="24"/>
          <w:szCs w:val="24"/>
        </w:rPr>
        <w:t>Плаћање укупно уговорене цене извршиће се у динарима, на рачун Продавца бр</w:t>
      </w:r>
      <w:r w:rsidRPr="004B494B">
        <w:rPr>
          <w:rFonts w:cs="Arial"/>
          <w:color w:val="FF0000"/>
          <w:sz w:val="24"/>
          <w:szCs w:val="24"/>
        </w:rPr>
        <w:t>____________________</w:t>
      </w:r>
      <w:r w:rsidRPr="00EC5BB4">
        <w:rPr>
          <w:rFonts w:cs="Arial"/>
          <w:color w:val="00B0F0"/>
          <w:sz w:val="24"/>
          <w:szCs w:val="24"/>
        </w:rPr>
        <w:t xml:space="preserve"> </w:t>
      </w:r>
      <w:r w:rsidRPr="004B494B">
        <w:rPr>
          <w:rFonts w:cs="Arial"/>
          <w:color w:val="000000" w:themeColor="text1"/>
          <w:sz w:val="24"/>
          <w:szCs w:val="24"/>
        </w:rPr>
        <w:t xml:space="preserve">који се води код </w:t>
      </w:r>
      <w:r w:rsidRPr="004B494B">
        <w:rPr>
          <w:rFonts w:cs="Arial"/>
          <w:color w:val="FF0000"/>
          <w:sz w:val="24"/>
          <w:szCs w:val="24"/>
        </w:rPr>
        <w:t>_________</w:t>
      </w:r>
      <w:r w:rsidRPr="00EC5BB4">
        <w:rPr>
          <w:rFonts w:cs="Arial"/>
          <w:color w:val="00B0F0"/>
          <w:sz w:val="24"/>
          <w:szCs w:val="24"/>
        </w:rPr>
        <w:t xml:space="preserve"> </w:t>
      </w:r>
      <w:r w:rsidRPr="004B494B">
        <w:rPr>
          <w:rFonts w:cs="Arial"/>
          <w:color w:val="000000" w:themeColor="text1"/>
          <w:sz w:val="24"/>
          <w:szCs w:val="24"/>
        </w:rPr>
        <w:t xml:space="preserve">банке у целости, након закључења Уговора, испуњења одложног услова и </w:t>
      </w:r>
      <w:r w:rsidRPr="004B494B">
        <w:rPr>
          <w:rFonts w:cs="Arial"/>
          <w:color w:val="000000" w:themeColor="text1"/>
          <w:sz w:val="24"/>
          <w:szCs w:val="24"/>
          <w:lang w:eastAsia="sr-Latn-CS"/>
        </w:rPr>
        <w:t xml:space="preserve">након испоруке предмета Уговора и </w:t>
      </w:r>
      <w:r w:rsidRPr="004B494B">
        <w:rPr>
          <w:rFonts w:cs="Arial"/>
          <w:color w:val="000000" w:themeColor="text1"/>
          <w:sz w:val="24"/>
          <w:szCs w:val="24"/>
        </w:rPr>
        <w:t>успешно извршеног квалитативног и квантитативног пријема предмета Уговора</w:t>
      </w:r>
      <w:r w:rsidRPr="004B494B">
        <w:rPr>
          <w:rFonts w:cs="Arial"/>
          <w:color w:val="000000" w:themeColor="text1"/>
          <w:sz w:val="24"/>
          <w:szCs w:val="24"/>
          <w:lang w:eastAsia="sr-Latn-CS"/>
        </w:rPr>
        <w:t xml:space="preserve">, </w:t>
      </w:r>
      <w:r w:rsidRPr="004B494B">
        <w:rPr>
          <w:rFonts w:cs="Arial"/>
          <w:color w:val="000000" w:themeColor="text1"/>
          <w:sz w:val="24"/>
          <w:szCs w:val="24"/>
        </w:rPr>
        <w:t xml:space="preserve">у року </w:t>
      </w:r>
      <w:r w:rsidR="003735F1" w:rsidRPr="004B494B">
        <w:rPr>
          <w:rFonts w:cs="Arial"/>
          <w:color w:val="000000" w:themeColor="text1"/>
          <w:sz w:val="24"/>
          <w:szCs w:val="24"/>
          <w:lang w:val="sr-Cyrl-RS"/>
        </w:rPr>
        <w:t xml:space="preserve">до 45 дана </w:t>
      </w:r>
      <w:r w:rsidRPr="004B494B">
        <w:rPr>
          <w:rFonts w:cs="Arial"/>
          <w:color w:val="000000" w:themeColor="text1"/>
          <w:sz w:val="24"/>
          <w:szCs w:val="24"/>
        </w:rPr>
        <w:t>а након пријема исправног рачуна</w:t>
      </w:r>
      <w:r w:rsidRPr="004B494B">
        <w:rPr>
          <w:rFonts w:cs="Arial"/>
          <w:color w:val="000000" w:themeColor="text1"/>
          <w:sz w:val="24"/>
          <w:szCs w:val="24"/>
          <w:lang w:eastAsia="sr-Latn-CS"/>
        </w:rPr>
        <w:t>.</w:t>
      </w:r>
    </w:p>
    <w:p w:rsidR="006E6F46" w:rsidRPr="00EC5BB4" w:rsidRDefault="006E6F46" w:rsidP="006E6F46">
      <w:pPr>
        <w:pStyle w:val="KDParagraf"/>
        <w:spacing w:before="0"/>
        <w:rPr>
          <w:rFonts w:cs="Arial"/>
          <w:color w:val="00B0F0"/>
          <w:sz w:val="24"/>
          <w:szCs w:val="24"/>
        </w:rPr>
      </w:pPr>
      <w:r w:rsidRPr="004B494B">
        <w:rPr>
          <w:rFonts w:eastAsia="Calibri" w:cs="Arial"/>
          <w:color w:val="000000" w:themeColor="text1"/>
          <w:sz w:val="24"/>
          <w:szCs w:val="24"/>
        </w:rPr>
        <w:t>Обрачун корекције цене се не урачунава у вредност из члана 3. овог Уговора.</w:t>
      </w:r>
    </w:p>
    <w:p w:rsidR="006E6F46" w:rsidRPr="00EC5BB4" w:rsidRDefault="006E6F46" w:rsidP="006E6F46">
      <w:pPr>
        <w:pStyle w:val="KDParagraf"/>
        <w:spacing w:before="0"/>
        <w:rPr>
          <w:rFonts w:eastAsia="Calibri" w:cs="Arial"/>
          <w:i/>
          <w:color w:val="00B0F0"/>
          <w:sz w:val="24"/>
          <w:szCs w:val="24"/>
        </w:rPr>
      </w:pPr>
    </w:p>
    <w:p w:rsidR="006E6F46" w:rsidRPr="00EC5BB4" w:rsidRDefault="006E6F46" w:rsidP="006E6F46">
      <w:pPr>
        <w:pStyle w:val="KDParagraf"/>
        <w:spacing w:before="0"/>
        <w:rPr>
          <w:rFonts w:cs="Arial"/>
          <w:color w:val="00B0F0"/>
          <w:sz w:val="24"/>
          <w:szCs w:val="24"/>
        </w:rPr>
      </w:pPr>
    </w:p>
    <w:p w:rsidR="006E6F46" w:rsidRPr="00EC5BB4" w:rsidRDefault="006E6F46" w:rsidP="006E6F46">
      <w:pPr>
        <w:pStyle w:val="KDParagraf"/>
        <w:spacing w:before="0"/>
        <w:rPr>
          <w:rFonts w:cs="Arial"/>
          <w:b/>
          <w:sz w:val="24"/>
          <w:szCs w:val="24"/>
        </w:rPr>
      </w:pPr>
      <w:r w:rsidRPr="00EC5BB4">
        <w:rPr>
          <w:rFonts w:cs="Arial"/>
          <w:b/>
          <w:sz w:val="24"/>
          <w:szCs w:val="24"/>
        </w:rPr>
        <w:t>РОК И МЕСТО ИСПОРУКЕ</w:t>
      </w:r>
    </w:p>
    <w:p w:rsidR="006E6F46" w:rsidRPr="00EC5BB4" w:rsidRDefault="006E6F46" w:rsidP="006E6F46">
      <w:pPr>
        <w:pStyle w:val="KDParagraf"/>
        <w:spacing w:before="0"/>
        <w:rPr>
          <w:rFonts w:cs="Arial"/>
          <w:b/>
          <w:color w:val="00B0F0"/>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5.</w:t>
      </w:r>
    </w:p>
    <w:p w:rsidR="006E6F46" w:rsidRPr="004B494B" w:rsidRDefault="006E6F46" w:rsidP="00FB6712">
      <w:pPr>
        <w:pStyle w:val="KDParagraf"/>
        <w:spacing w:before="0"/>
        <w:rPr>
          <w:rFonts w:cs="Arial"/>
          <w:color w:val="000000" w:themeColor="text1"/>
          <w:sz w:val="24"/>
          <w:szCs w:val="24"/>
          <w:lang w:val="sr-Cyrl-RS"/>
        </w:rPr>
      </w:pPr>
      <w:r w:rsidRPr="004B494B">
        <w:rPr>
          <w:rFonts w:cs="Arial"/>
          <w:color w:val="000000" w:themeColor="text1"/>
          <w:sz w:val="24"/>
          <w:szCs w:val="24"/>
        </w:rPr>
        <w:t xml:space="preserve">Продавац се обавезује да испоруку предмета Уговора изврши у року од </w:t>
      </w:r>
      <w:r w:rsidR="002728D9">
        <w:rPr>
          <w:rFonts w:cs="Arial"/>
          <w:color w:val="000000" w:themeColor="text1"/>
          <w:sz w:val="24"/>
          <w:szCs w:val="24"/>
          <w:lang w:val="sr-Cyrl-RS"/>
        </w:rPr>
        <w:t>30 (три</w:t>
      </w:r>
      <w:r w:rsidR="004B494B" w:rsidRPr="004B494B">
        <w:rPr>
          <w:rFonts w:cs="Arial"/>
          <w:color w:val="000000" w:themeColor="text1"/>
          <w:sz w:val="24"/>
          <w:szCs w:val="24"/>
          <w:lang w:val="sr-Cyrl-RS"/>
        </w:rPr>
        <w:t>десет)</w:t>
      </w:r>
      <w:r w:rsidRPr="004B494B">
        <w:rPr>
          <w:rFonts w:cs="Arial"/>
          <w:color w:val="000000" w:themeColor="text1"/>
          <w:sz w:val="24"/>
          <w:szCs w:val="24"/>
        </w:rPr>
        <w:t xml:space="preserve"> дана од дана ступања Уговора на снагу</w:t>
      </w:r>
      <w:r w:rsidR="00FB6712" w:rsidRPr="004B494B">
        <w:rPr>
          <w:rFonts w:cs="Arial"/>
          <w:color w:val="000000" w:themeColor="text1"/>
          <w:sz w:val="24"/>
          <w:szCs w:val="24"/>
          <w:lang w:val="sr-Cyrl-RS"/>
        </w:rPr>
        <w:t>/закључења Уговора.</w:t>
      </w:r>
    </w:p>
    <w:p w:rsidR="007A464E" w:rsidRPr="007A464E" w:rsidRDefault="006E6F46" w:rsidP="007A464E">
      <w:pPr>
        <w:pStyle w:val="KDParagraf"/>
        <w:rPr>
          <w:rFonts w:cs="Arial"/>
          <w:b/>
          <w:sz w:val="24"/>
          <w:szCs w:val="24"/>
          <w:lang w:val="sr-Cyrl-CS"/>
        </w:rPr>
      </w:pPr>
      <w:r w:rsidRPr="00EC5BB4">
        <w:rPr>
          <w:rFonts w:cs="Arial"/>
          <w:sz w:val="24"/>
          <w:szCs w:val="24"/>
        </w:rPr>
        <w:lastRenderedPageBreak/>
        <w:t xml:space="preserve">Место испоруке је на адреси </w:t>
      </w:r>
      <w:r w:rsidR="004B494B" w:rsidRPr="004B494B">
        <w:rPr>
          <w:rFonts w:cs="Arial"/>
          <w:b/>
          <w:sz w:val="24"/>
          <w:szCs w:val="24"/>
          <w:lang w:val="sr-Cyrl-CS"/>
        </w:rPr>
        <w:t>ЈП ЕПС, Огранак "Дринско-Лимске ХЕ" Бајина Башта, 31256 Перућац</w:t>
      </w:r>
      <w:r w:rsidR="007A464E">
        <w:rPr>
          <w:rFonts w:cs="Arial"/>
          <w:b/>
          <w:sz w:val="24"/>
          <w:szCs w:val="24"/>
          <w:lang w:val="sr-Cyrl-CS"/>
        </w:rPr>
        <w:t>, (за табелу бр.1.)</w:t>
      </w:r>
      <w:r w:rsidR="002B0BC1">
        <w:rPr>
          <w:rFonts w:cs="Arial"/>
          <w:b/>
          <w:sz w:val="24"/>
          <w:szCs w:val="24"/>
          <w:lang w:val="sr-Cyrl-CS"/>
        </w:rPr>
        <w:t xml:space="preserve"> и </w:t>
      </w:r>
      <w:r w:rsidR="007A464E">
        <w:rPr>
          <w:rFonts w:cs="Arial"/>
          <w:b/>
          <w:sz w:val="24"/>
          <w:szCs w:val="24"/>
          <w:lang w:val="sr-Cyrl-CS"/>
        </w:rPr>
        <w:t xml:space="preserve">ЈП ЕПС </w:t>
      </w:r>
      <w:r w:rsidR="007A464E" w:rsidRPr="007A464E">
        <w:rPr>
          <w:rFonts w:cs="Arial"/>
          <w:b/>
          <w:sz w:val="24"/>
          <w:szCs w:val="24"/>
          <w:lang w:val="sr-Cyrl-CS"/>
        </w:rPr>
        <w:t>Погон "Дринско-Лимске ХЕ" ХЕ „Електроморава“Магацин у ХЕ “Овчар Бања“</w:t>
      </w:r>
      <w:r w:rsidR="007A464E">
        <w:rPr>
          <w:rFonts w:cs="Arial"/>
          <w:b/>
          <w:sz w:val="24"/>
          <w:szCs w:val="24"/>
          <w:lang w:val="sr-Cyrl-CS"/>
        </w:rPr>
        <w:t>, (за табелу бр.2.)</w:t>
      </w:r>
    </w:p>
    <w:p w:rsidR="007A464E" w:rsidRPr="007A464E" w:rsidRDefault="006E6F46" w:rsidP="007A464E">
      <w:pPr>
        <w:pStyle w:val="KDParagraf"/>
        <w:rPr>
          <w:rFonts w:cs="Arial"/>
          <w:b/>
          <w:color w:val="000000" w:themeColor="text1"/>
          <w:sz w:val="24"/>
          <w:szCs w:val="24"/>
          <w:lang w:val="sr-Cyrl-CS"/>
        </w:rPr>
      </w:pPr>
      <w:r w:rsidRPr="00EC5BB4">
        <w:rPr>
          <w:rFonts w:cs="Arial"/>
          <w:sz w:val="24"/>
          <w:szCs w:val="24"/>
        </w:rPr>
        <w:t xml:space="preserve">. 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004B494B" w:rsidRPr="004B494B">
        <w:rPr>
          <w:rFonts w:cs="Arial"/>
          <w:b/>
          <w:color w:val="000000" w:themeColor="text1"/>
          <w:sz w:val="24"/>
          <w:szCs w:val="24"/>
          <w:lang w:val="sr-Cyrl-CS"/>
        </w:rPr>
        <w:t>ЈП ЕПС, Огранак "Дринско-Лимске ХЕ" Бајина Башта, 31256 Перућац</w:t>
      </w:r>
      <w:r w:rsidR="007A464E">
        <w:rPr>
          <w:rFonts w:cs="Arial"/>
          <w:b/>
          <w:color w:val="000000" w:themeColor="text1"/>
          <w:sz w:val="24"/>
          <w:szCs w:val="24"/>
          <w:lang w:val="sr-Cyrl-CS"/>
        </w:rPr>
        <w:t xml:space="preserve"> и </w:t>
      </w:r>
      <w:r w:rsidR="007A464E" w:rsidRPr="007A464E">
        <w:rPr>
          <w:rFonts w:cs="Arial"/>
          <w:b/>
          <w:color w:val="000000" w:themeColor="text1"/>
          <w:sz w:val="24"/>
          <w:szCs w:val="24"/>
          <w:lang w:val="sr-Cyrl-CS"/>
        </w:rPr>
        <w:t>ЈП ЕПС</w:t>
      </w:r>
      <w:r w:rsidR="007A464E">
        <w:rPr>
          <w:rFonts w:cs="Arial"/>
          <w:b/>
          <w:color w:val="000000" w:themeColor="text1"/>
          <w:sz w:val="24"/>
          <w:szCs w:val="24"/>
          <w:lang w:val="sr-Cyrl-CS"/>
        </w:rPr>
        <w:t>, (за табелу бр.1.) и</w:t>
      </w:r>
      <w:r w:rsidR="007A464E" w:rsidRPr="007A464E">
        <w:rPr>
          <w:rFonts w:cs="Arial"/>
          <w:b/>
          <w:color w:val="000000" w:themeColor="text1"/>
          <w:sz w:val="24"/>
          <w:szCs w:val="24"/>
          <w:lang w:val="sr-Cyrl-CS"/>
        </w:rPr>
        <w:t xml:space="preserve"> </w:t>
      </w:r>
    </w:p>
    <w:p w:rsidR="006E6F46" w:rsidRPr="007A464E" w:rsidRDefault="00406F4A" w:rsidP="007A464E">
      <w:pPr>
        <w:pStyle w:val="KDParagraf"/>
        <w:rPr>
          <w:rFonts w:cs="Arial"/>
          <w:b/>
          <w:color w:val="000000" w:themeColor="text1"/>
          <w:sz w:val="24"/>
          <w:szCs w:val="24"/>
          <w:lang w:val="sr-Cyrl-CS"/>
        </w:rPr>
      </w:pPr>
      <w:r>
        <w:rPr>
          <w:rFonts w:cs="Arial"/>
          <w:b/>
          <w:color w:val="000000" w:themeColor="text1"/>
          <w:sz w:val="24"/>
          <w:szCs w:val="24"/>
          <w:lang w:val="sr-Cyrl-CS"/>
        </w:rPr>
        <w:t>Организациона Целина</w:t>
      </w:r>
      <w:r w:rsidR="007A464E" w:rsidRPr="007A464E">
        <w:rPr>
          <w:rFonts w:cs="Arial"/>
          <w:b/>
          <w:color w:val="000000" w:themeColor="text1"/>
          <w:sz w:val="24"/>
          <w:szCs w:val="24"/>
          <w:lang w:val="sr-Cyrl-CS"/>
        </w:rPr>
        <w:t xml:space="preserve"> "Дринско-Лимске ХЕ" ХЕ „Електроморава“Магацин у ХЕ “Овчар Бања“</w:t>
      </w:r>
      <w:r w:rsidR="007A464E">
        <w:rPr>
          <w:rFonts w:cs="Arial"/>
          <w:b/>
          <w:color w:val="000000" w:themeColor="text1"/>
          <w:sz w:val="24"/>
          <w:szCs w:val="24"/>
          <w:lang w:val="sr-Cyrl-CS"/>
        </w:rPr>
        <w:t>, (за табелу бр.2.)</w:t>
      </w:r>
      <w:r w:rsidR="006E6F46" w:rsidRPr="00EC5BB4">
        <w:rPr>
          <w:rFonts w:cs="Arial"/>
          <w:sz w:val="24"/>
          <w:szCs w:val="24"/>
        </w:rPr>
        <w:t xml:space="preserve">. Продавац се обавезује да, у оквиру утврђене динамике, отпрему, транспорт и испоруку добра организује тако да се пријем добара у </w:t>
      </w:r>
      <w:r w:rsidR="004B494B" w:rsidRPr="004B494B">
        <w:rPr>
          <w:rFonts w:cs="Arial"/>
          <w:b/>
          <w:color w:val="000000" w:themeColor="text1"/>
          <w:sz w:val="24"/>
          <w:szCs w:val="24"/>
          <w:lang w:val="sr-Cyrl-CS"/>
        </w:rPr>
        <w:t>ЈП ЕПС, Огранак "Дринско-Лимске ХЕ" Бајина Башта, 31256 Перућац</w:t>
      </w:r>
      <w:r w:rsidR="007A464E">
        <w:rPr>
          <w:rFonts w:cs="Arial"/>
          <w:b/>
          <w:color w:val="000000" w:themeColor="text1"/>
          <w:sz w:val="24"/>
          <w:szCs w:val="24"/>
          <w:lang w:val="sr-Cyrl-CS"/>
        </w:rPr>
        <w:t xml:space="preserve">, (за табелу бр.1.) и ЈП ЕПС </w:t>
      </w:r>
      <w:r w:rsidR="00FD4CCC" w:rsidRPr="00FD4CCC">
        <w:rPr>
          <w:rFonts w:cs="Arial"/>
          <w:b/>
          <w:color w:val="000000" w:themeColor="text1"/>
          <w:sz w:val="24"/>
          <w:szCs w:val="24"/>
          <w:lang w:val="sr-Cyrl-CS"/>
        </w:rPr>
        <w:t>Организациона Целина</w:t>
      </w:r>
      <w:r w:rsidR="007A464E" w:rsidRPr="007A464E">
        <w:rPr>
          <w:rFonts w:cs="Arial"/>
          <w:b/>
          <w:color w:val="000000" w:themeColor="text1"/>
          <w:sz w:val="24"/>
          <w:szCs w:val="24"/>
          <w:lang w:val="sr-Cyrl-CS"/>
        </w:rPr>
        <w:t xml:space="preserve"> "Дринско-Лимске ХЕ" ХЕ „Електроморава“</w:t>
      </w:r>
      <w:r w:rsidR="007A464E">
        <w:rPr>
          <w:rFonts w:cs="Arial"/>
          <w:b/>
          <w:color w:val="000000" w:themeColor="text1"/>
          <w:sz w:val="24"/>
          <w:szCs w:val="24"/>
          <w:lang w:val="sr-Cyrl-CS"/>
        </w:rPr>
        <w:t xml:space="preserve"> </w:t>
      </w:r>
      <w:r w:rsidR="007A464E" w:rsidRPr="007A464E">
        <w:rPr>
          <w:rFonts w:cs="Arial"/>
          <w:b/>
          <w:color w:val="000000" w:themeColor="text1"/>
          <w:sz w:val="24"/>
          <w:szCs w:val="24"/>
          <w:lang w:val="sr-Cyrl-CS"/>
        </w:rPr>
        <w:t>Магацин у ХЕ “Овчар Бања“</w:t>
      </w:r>
      <w:r w:rsidR="007A464E">
        <w:rPr>
          <w:rFonts w:cs="Arial"/>
          <w:b/>
          <w:color w:val="000000" w:themeColor="text1"/>
          <w:sz w:val="24"/>
          <w:szCs w:val="24"/>
          <w:lang w:val="sr-Cyrl-CS"/>
        </w:rPr>
        <w:t>, (за табелу бр.2.)</w:t>
      </w:r>
      <w:r w:rsidR="006E6F46" w:rsidRPr="00EC5BB4">
        <w:rPr>
          <w:rFonts w:cs="Arial"/>
          <w:sz w:val="24"/>
          <w:szCs w:val="24"/>
        </w:rPr>
        <w:t xml:space="preserve"> врши у времену од  08:00 до 14:00 часова, а  у свему у  складу са инструкцијама и захтевима Купца. </w:t>
      </w:r>
      <w:r w:rsidR="007A464E">
        <w:rPr>
          <w:rFonts w:cs="Arial"/>
          <w:b/>
          <w:color w:val="000000" w:themeColor="text1"/>
          <w:sz w:val="24"/>
          <w:szCs w:val="24"/>
          <w:lang w:val="sr-Cyrl-CS"/>
        </w:rPr>
        <w:t xml:space="preserve"> </w:t>
      </w:r>
      <w:r w:rsidR="006E6F46" w:rsidRPr="00EC5BB4">
        <w:rPr>
          <w:rFonts w:cs="Arial"/>
          <w:sz w:val="24"/>
          <w:szCs w:val="24"/>
        </w:rPr>
        <w:t>Евентуално настала штета приликом транспорта предметних добара до места испоруке пада на терет Продавца.</w:t>
      </w:r>
    </w:p>
    <w:p w:rsidR="006E6F46" w:rsidRPr="00EC5BB4" w:rsidRDefault="006E6F46" w:rsidP="006E6F46">
      <w:pPr>
        <w:pStyle w:val="KDParagraf"/>
        <w:spacing w:before="0"/>
        <w:rPr>
          <w:rFonts w:cs="Arial"/>
          <w:color w:val="00B0F0"/>
          <w:sz w:val="24"/>
          <w:szCs w:val="24"/>
          <w:lang w:val="sr-Cyrl-BA"/>
        </w:rPr>
      </w:pPr>
      <w:r w:rsidRPr="00EC5BB4">
        <w:rPr>
          <w:rFonts w:cs="Arial"/>
          <w:sz w:val="24"/>
          <w:szCs w:val="24"/>
        </w:rPr>
        <w:t>У случају да Продавац не изврши испоруку добара у уговореном/им року/овима, Купац има право на наплату уговорне казне</w:t>
      </w:r>
      <w:r w:rsidRPr="00EC5BB4">
        <w:rPr>
          <w:rFonts w:cs="Arial"/>
          <w:color w:val="00B0F0"/>
          <w:sz w:val="24"/>
          <w:szCs w:val="24"/>
        </w:rPr>
        <w:t xml:space="preserve"> </w:t>
      </w:r>
      <w:r w:rsidRPr="004B494B">
        <w:rPr>
          <w:rFonts w:cs="Arial"/>
          <w:color w:val="000000" w:themeColor="text1"/>
          <w:sz w:val="24"/>
          <w:szCs w:val="24"/>
        </w:rPr>
        <w:t xml:space="preserve">и </w:t>
      </w:r>
      <w:r w:rsidRPr="004B494B">
        <w:rPr>
          <w:rFonts w:cs="Arial"/>
          <w:color w:val="000000" w:themeColor="text1"/>
          <w:sz w:val="24"/>
          <w:szCs w:val="24"/>
          <w:lang w:val="sr-Cyrl-BA"/>
        </w:rPr>
        <w:t>бланко соло менице</w:t>
      </w:r>
      <w:r w:rsidRPr="004B494B">
        <w:rPr>
          <w:rFonts w:cs="Arial"/>
          <w:color w:val="000000" w:themeColor="text1"/>
          <w:sz w:val="24"/>
          <w:szCs w:val="24"/>
        </w:rPr>
        <w:t xml:space="preserve"> за добро извршење посла у целости, као и право на раскид Уговора</w:t>
      </w:r>
      <w:r w:rsidRPr="00EC5BB4">
        <w:rPr>
          <w:rFonts w:cs="Arial"/>
          <w:color w:val="00B0F0"/>
          <w:sz w:val="24"/>
          <w:szCs w:val="24"/>
        </w:rPr>
        <w:t>.</w:t>
      </w:r>
    </w:p>
    <w:p w:rsidR="006E6F46" w:rsidRPr="00EC5BB4" w:rsidRDefault="006E6F46" w:rsidP="006E6F46">
      <w:pPr>
        <w:pStyle w:val="KDParagraf"/>
        <w:spacing w:before="0"/>
        <w:rPr>
          <w:rFonts w:eastAsia="Calibri" w:cs="Arial"/>
          <w:color w:val="00B0F0"/>
          <w:sz w:val="24"/>
          <w:szCs w:val="24"/>
        </w:rPr>
      </w:pPr>
    </w:p>
    <w:p w:rsidR="006E6F46" w:rsidRDefault="006E6F46" w:rsidP="006E6F46">
      <w:pPr>
        <w:spacing w:before="0"/>
        <w:rPr>
          <w:rFonts w:cs="Arial"/>
          <w:b/>
          <w:sz w:val="24"/>
          <w:szCs w:val="24"/>
          <w:lang w:val="sr-Cyrl-RS"/>
        </w:rPr>
      </w:pPr>
      <w:r w:rsidRPr="00EC5BB4">
        <w:rPr>
          <w:rFonts w:cs="Arial"/>
          <w:b/>
          <w:sz w:val="24"/>
          <w:szCs w:val="24"/>
        </w:rPr>
        <w:t>КВАЛИТАТИВНИ И КВАНТИТАТИВНИ ПРИЈЕМ</w:t>
      </w:r>
    </w:p>
    <w:p w:rsidR="004B494B" w:rsidRPr="004B494B" w:rsidRDefault="004B494B" w:rsidP="006E6F46">
      <w:pPr>
        <w:spacing w:before="0"/>
        <w:rPr>
          <w:rFonts w:cs="Arial"/>
          <w:b/>
          <w:sz w:val="24"/>
          <w:szCs w:val="24"/>
          <w:lang w:val="sr-Cyrl-RS"/>
        </w:rPr>
      </w:pPr>
    </w:p>
    <w:p w:rsidR="006E6F46" w:rsidRPr="00EC5BB4" w:rsidRDefault="006E6F46" w:rsidP="006E6F46">
      <w:pPr>
        <w:spacing w:before="0"/>
        <w:jc w:val="center"/>
        <w:rPr>
          <w:rFonts w:cs="Arial"/>
          <w:b/>
          <w:sz w:val="24"/>
          <w:szCs w:val="24"/>
        </w:rPr>
      </w:pPr>
      <w:r w:rsidRPr="00EC5BB4">
        <w:rPr>
          <w:rFonts w:cs="Arial"/>
          <w:b/>
          <w:sz w:val="24"/>
          <w:szCs w:val="24"/>
        </w:rPr>
        <w:t>Члан 6.</w:t>
      </w:r>
    </w:p>
    <w:p w:rsidR="004B494B" w:rsidRDefault="004B494B" w:rsidP="006E6F46">
      <w:pPr>
        <w:spacing w:before="0"/>
        <w:rPr>
          <w:rFonts w:cs="Arial"/>
          <w:b/>
          <w:sz w:val="24"/>
          <w:szCs w:val="24"/>
          <w:lang w:val="sr-Cyrl-RS"/>
        </w:rPr>
      </w:pPr>
    </w:p>
    <w:p w:rsidR="006E6F46" w:rsidRPr="00EC5BB4" w:rsidRDefault="006E6F46" w:rsidP="006E6F46">
      <w:pPr>
        <w:spacing w:before="0"/>
        <w:rPr>
          <w:rFonts w:cs="Arial"/>
          <w:b/>
          <w:sz w:val="24"/>
          <w:szCs w:val="24"/>
        </w:rPr>
      </w:pPr>
      <w:r w:rsidRPr="00EC5BB4">
        <w:rPr>
          <w:rFonts w:cs="Arial"/>
          <w:b/>
          <w:sz w:val="24"/>
          <w:szCs w:val="24"/>
        </w:rPr>
        <w:t>Квантитативни пријем</w:t>
      </w:r>
    </w:p>
    <w:p w:rsidR="006E6F46" w:rsidRPr="00EC5BB4" w:rsidRDefault="006E6F46" w:rsidP="006E6F46">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4B494B">
        <w:rPr>
          <w:rFonts w:cs="Arial"/>
          <w:sz w:val="24"/>
          <w:szCs w:val="24"/>
          <w:lang w:val="ru-RU"/>
        </w:rPr>
        <w:t xml:space="preserve"> 5</w:t>
      </w:r>
      <w:r w:rsidRPr="00EC5BB4">
        <w:rPr>
          <w:rFonts w:cs="Arial"/>
          <w:sz w:val="24"/>
          <w:szCs w:val="24"/>
          <w:lang w:val="ru-RU"/>
        </w:rPr>
        <w:t xml:space="preserve"> </w:t>
      </w:r>
      <w:r w:rsidRPr="00EC5BB4">
        <w:rPr>
          <w:rFonts w:cs="Arial"/>
          <w:sz w:val="24"/>
          <w:szCs w:val="24"/>
          <w:lang w:val="sr-Cyrl-BA"/>
        </w:rPr>
        <w:t>(</w:t>
      </w:r>
      <w:r w:rsidR="004B494B">
        <w:rPr>
          <w:rFonts w:cs="Arial"/>
          <w:sz w:val="24"/>
          <w:szCs w:val="24"/>
          <w:lang w:val="sr-Cyrl-BA"/>
        </w:rPr>
        <w:t xml:space="preserve"> пет дана</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rsidR="006E6F46" w:rsidRPr="007A464E" w:rsidRDefault="006E6F46" w:rsidP="007A464E">
      <w:pPr>
        <w:pStyle w:val="KDParagraf"/>
        <w:rPr>
          <w:rFonts w:cs="Arial"/>
          <w:b/>
          <w:sz w:val="24"/>
          <w:szCs w:val="24"/>
          <w:lang w:val="sr-Cyrl-CS"/>
        </w:rPr>
      </w:pPr>
      <w:r w:rsidRPr="00EC5BB4">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4B494B" w:rsidRPr="004B494B">
        <w:rPr>
          <w:rFonts w:cs="Arial"/>
          <w:b/>
          <w:sz w:val="24"/>
          <w:szCs w:val="24"/>
          <w:lang w:val="sr-Cyrl-CS"/>
        </w:rPr>
        <w:t>ЈП ЕПС, Огранак "Дринско-Лимске ХЕ" Бајина Башта, 31256 Перућац</w:t>
      </w:r>
      <w:r w:rsidRPr="00EC5BB4">
        <w:rPr>
          <w:rFonts w:cs="Arial"/>
          <w:sz w:val="24"/>
          <w:szCs w:val="24"/>
        </w:rPr>
        <w:t>,</w:t>
      </w:r>
      <w:r w:rsidR="007A464E">
        <w:rPr>
          <w:rFonts w:cs="Arial"/>
          <w:sz w:val="24"/>
          <w:szCs w:val="24"/>
          <w:lang w:val="sr-Cyrl-RS"/>
        </w:rPr>
        <w:t xml:space="preserve"> </w:t>
      </w:r>
      <w:r w:rsidR="007A464E" w:rsidRPr="007A464E">
        <w:rPr>
          <w:rFonts w:cs="Arial"/>
          <w:b/>
          <w:sz w:val="24"/>
          <w:szCs w:val="24"/>
          <w:lang w:val="sr-Cyrl-RS"/>
        </w:rPr>
        <w:t>(за табелу бр.1) и</w:t>
      </w:r>
      <w:r w:rsidR="007A464E">
        <w:rPr>
          <w:rFonts w:cs="Arial"/>
          <w:sz w:val="24"/>
          <w:szCs w:val="24"/>
          <w:lang w:val="sr-Cyrl-RS"/>
        </w:rPr>
        <w:t xml:space="preserve"> </w:t>
      </w:r>
      <w:r w:rsidRPr="00EC5BB4">
        <w:rPr>
          <w:rFonts w:cs="Arial"/>
          <w:sz w:val="24"/>
          <w:szCs w:val="24"/>
        </w:rPr>
        <w:t xml:space="preserve"> </w:t>
      </w:r>
      <w:r w:rsidR="007A464E">
        <w:rPr>
          <w:rFonts w:cs="Arial"/>
          <w:b/>
          <w:sz w:val="24"/>
          <w:szCs w:val="24"/>
          <w:lang w:val="sr-Cyrl-CS"/>
        </w:rPr>
        <w:t xml:space="preserve">ЈП ЕПС </w:t>
      </w:r>
      <w:r w:rsidR="00AC3079" w:rsidRPr="00AC3079">
        <w:rPr>
          <w:rFonts w:cs="Arial"/>
          <w:b/>
          <w:sz w:val="24"/>
          <w:szCs w:val="24"/>
          <w:lang w:val="sr-Cyrl-CS"/>
        </w:rPr>
        <w:t>Организациона Целина</w:t>
      </w:r>
      <w:r w:rsidR="007A464E" w:rsidRPr="007A464E">
        <w:rPr>
          <w:rFonts w:cs="Arial"/>
          <w:b/>
          <w:sz w:val="24"/>
          <w:szCs w:val="24"/>
          <w:lang w:val="sr-Cyrl-CS"/>
        </w:rPr>
        <w:t xml:space="preserve"> "Дринско-Лимске ХЕ" ХЕ „Електроморава“Магацин у ХЕ “Овчар Бања“</w:t>
      </w:r>
      <w:r w:rsidR="007A464E">
        <w:rPr>
          <w:rFonts w:cs="Arial"/>
          <w:b/>
          <w:sz w:val="24"/>
          <w:szCs w:val="24"/>
          <w:lang w:val="sr-Cyrl-CS"/>
        </w:rPr>
        <w:t xml:space="preserve">, (за табелу бр.2.) </w:t>
      </w:r>
      <w:r w:rsidRPr="00EC5BB4">
        <w:rPr>
          <w:rFonts w:cs="Arial"/>
          <w:sz w:val="24"/>
          <w:szCs w:val="24"/>
        </w:rPr>
        <w:t xml:space="preserve">коме се добро испоручује. </w:t>
      </w:r>
    </w:p>
    <w:p w:rsidR="006E6F46" w:rsidRPr="00EC5BB4" w:rsidRDefault="006E6F46" w:rsidP="006E6F46">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6E6F46" w:rsidRPr="00EC5BB4" w:rsidRDefault="006E6F46" w:rsidP="006E6F46">
      <w:pPr>
        <w:pStyle w:val="KDParagraf"/>
        <w:spacing w:before="0"/>
        <w:rPr>
          <w:rFonts w:cs="Arial"/>
          <w:sz w:val="24"/>
          <w:szCs w:val="24"/>
        </w:rPr>
      </w:pPr>
      <w:r w:rsidRPr="00EC5BB4">
        <w:rPr>
          <w:rFonts w:cs="Arial"/>
          <w:sz w:val="24"/>
          <w:szCs w:val="24"/>
        </w:rPr>
        <w:t>Пријем предмета уговора констатоваће се потписивањем Записника о квантитативном пријему – без примедби и/или Отпремнице</w:t>
      </w:r>
      <w:r>
        <w:rPr>
          <w:rFonts w:cs="Arial"/>
          <w:sz w:val="24"/>
          <w:szCs w:val="24"/>
          <w:lang w:val="sr-Cyrl-RS"/>
        </w:rPr>
        <w:t xml:space="preserve"> </w:t>
      </w:r>
      <w:r w:rsidRPr="00EC5BB4">
        <w:rPr>
          <w:rFonts w:cs="Arial"/>
          <w:sz w:val="24"/>
          <w:szCs w:val="24"/>
        </w:rPr>
        <w:t>и</w:t>
      </w:r>
      <w:r>
        <w:rPr>
          <w:rFonts w:cs="Arial"/>
          <w:sz w:val="24"/>
          <w:szCs w:val="24"/>
          <w:lang w:val="sr-Cyrl-RS"/>
        </w:rPr>
        <w:t xml:space="preserve"> </w:t>
      </w:r>
      <w:r w:rsidRPr="00EC5BB4">
        <w:rPr>
          <w:rFonts w:cs="Arial"/>
          <w:sz w:val="24"/>
          <w:szCs w:val="24"/>
        </w:rPr>
        <w:t>провером</w:t>
      </w:r>
      <w:r w:rsidRPr="00EC5BB4">
        <w:rPr>
          <w:rFonts w:cs="Arial"/>
          <w:sz w:val="24"/>
          <w:szCs w:val="24"/>
          <w:lang w:val="sr-Latn-CS"/>
        </w:rPr>
        <w:t>:</w:t>
      </w:r>
    </w:p>
    <w:p w:rsidR="006E6F46" w:rsidRPr="00EC5BB4" w:rsidRDefault="006E6F46" w:rsidP="006E6F46">
      <w:pPr>
        <w:pStyle w:val="KDNabrajanje"/>
        <w:spacing w:before="0"/>
        <w:rPr>
          <w:rFonts w:cs="Arial"/>
          <w:sz w:val="24"/>
          <w:szCs w:val="24"/>
        </w:rPr>
      </w:pPr>
      <w:r w:rsidRPr="00EC5BB4">
        <w:rPr>
          <w:rFonts w:cs="Arial"/>
          <w:sz w:val="24"/>
          <w:szCs w:val="24"/>
        </w:rPr>
        <w:t>да ли је испоручена уговорена  количина</w:t>
      </w:r>
    </w:p>
    <w:p w:rsidR="006E6F46" w:rsidRPr="00EC5BB4" w:rsidRDefault="006E6F46" w:rsidP="006E6F46">
      <w:pPr>
        <w:pStyle w:val="KDNabrajanje"/>
        <w:spacing w:before="0"/>
        <w:rPr>
          <w:rFonts w:cs="Arial"/>
          <w:sz w:val="24"/>
          <w:szCs w:val="24"/>
        </w:rPr>
      </w:pPr>
      <w:r w:rsidRPr="00EC5BB4">
        <w:rPr>
          <w:rFonts w:cs="Arial"/>
          <w:sz w:val="24"/>
          <w:szCs w:val="24"/>
        </w:rPr>
        <w:t>да ли су добра испоручена у оригиналном паковању</w:t>
      </w:r>
    </w:p>
    <w:p w:rsidR="006E6F46" w:rsidRPr="00EC5BB4" w:rsidRDefault="006E6F46" w:rsidP="006E6F46">
      <w:pPr>
        <w:pStyle w:val="KDNabrajanje"/>
        <w:spacing w:before="0"/>
        <w:rPr>
          <w:rFonts w:cs="Arial"/>
          <w:sz w:val="24"/>
          <w:szCs w:val="24"/>
        </w:rPr>
      </w:pPr>
      <w:r w:rsidRPr="00EC5BB4">
        <w:rPr>
          <w:rFonts w:cs="Arial"/>
          <w:sz w:val="24"/>
          <w:szCs w:val="24"/>
        </w:rPr>
        <w:t>да ли су добра без видљивог оштећења</w:t>
      </w:r>
    </w:p>
    <w:p w:rsidR="006E6F46" w:rsidRPr="00EC5BB4" w:rsidRDefault="006E6F46" w:rsidP="006E6F46">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rsidR="006E6F46" w:rsidRPr="00EC5BB4" w:rsidRDefault="006E6F46" w:rsidP="006E6F46">
      <w:pPr>
        <w:pStyle w:val="KDParagraf"/>
        <w:spacing w:before="0"/>
        <w:rPr>
          <w:rFonts w:cs="Arial"/>
          <w:sz w:val="24"/>
          <w:szCs w:val="24"/>
          <w:lang w:val="sr-Cyrl-BA"/>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rsidR="006E6F46" w:rsidRPr="00EC5BB4" w:rsidRDefault="006E6F46" w:rsidP="006E6F46">
      <w:pPr>
        <w:spacing w:before="0"/>
        <w:rPr>
          <w:rFonts w:cs="Arial"/>
          <w:b/>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7.</w:t>
      </w:r>
    </w:p>
    <w:p w:rsidR="006E6F46" w:rsidRPr="00EC5BB4" w:rsidRDefault="006E6F46" w:rsidP="006E6F46">
      <w:pPr>
        <w:spacing w:before="0"/>
        <w:rPr>
          <w:rFonts w:cs="Arial"/>
          <w:b/>
          <w:sz w:val="24"/>
          <w:szCs w:val="24"/>
        </w:rPr>
      </w:pPr>
      <w:r w:rsidRPr="00EC5BB4">
        <w:rPr>
          <w:rFonts w:cs="Arial"/>
          <w:b/>
          <w:sz w:val="24"/>
          <w:szCs w:val="24"/>
        </w:rPr>
        <w:t>Квалитативни пријем</w:t>
      </w:r>
    </w:p>
    <w:p w:rsidR="006E6F46" w:rsidRPr="00EC5BB4" w:rsidRDefault="006E6F46" w:rsidP="006E6F46">
      <w:pPr>
        <w:tabs>
          <w:tab w:val="left" w:pos="9090"/>
        </w:tabs>
        <w:rPr>
          <w:rFonts w:cs="Arial"/>
          <w:sz w:val="24"/>
          <w:szCs w:val="24"/>
          <w:lang w:val="sr-Cyrl-CS"/>
        </w:rPr>
      </w:pPr>
      <w:r w:rsidRPr="00EC5BB4">
        <w:rPr>
          <w:rFonts w:cs="Arial"/>
          <w:sz w:val="24"/>
          <w:szCs w:val="24"/>
        </w:rPr>
        <w:t>Купац</w:t>
      </w:r>
      <w:r>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B9300F">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B9300F">
        <w:rPr>
          <w:rFonts w:cs="Arial"/>
          <w:sz w:val="24"/>
          <w:szCs w:val="24"/>
          <w:lang w:val="sr-Cyrl-CS"/>
        </w:rPr>
        <w:t xml:space="preserve"> </w:t>
      </w:r>
      <w:r w:rsidRPr="00EC5BB4">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6E6F46" w:rsidRPr="00EC5BB4" w:rsidRDefault="006E6F46" w:rsidP="006E6F46">
      <w:pPr>
        <w:tabs>
          <w:tab w:val="left" w:pos="9090"/>
        </w:tabs>
        <w:rPr>
          <w:rFonts w:cs="Arial"/>
          <w:sz w:val="24"/>
          <w:szCs w:val="24"/>
        </w:rPr>
      </w:pPr>
      <w:r w:rsidRPr="00EC5BB4">
        <w:rPr>
          <w:rFonts w:cs="Arial"/>
          <w:sz w:val="24"/>
          <w:szCs w:val="24"/>
        </w:rPr>
        <w:t>Купац</w:t>
      </w:r>
      <w:r w:rsidR="00FB6712">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E6F46" w:rsidRPr="00EC5BB4" w:rsidRDefault="006E6F46" w:rsidP="006E6F46">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6E6F46" w:rsidRPr="00EC5BB4" w:rsidRDefault="006E6F46" w:rsidP="006E6F46">
      <w:pPr>
        <w:tabs>
          <w:tab w:val="left" w:pos="9090"/>
        </w:tabs>
        <w:rPr>
          <w:rFonts w:cs="Arial"/>
          <w:sz w:val="24"/>
          <w:szCs w:val="24"/>
        </w:rPr>
      </w:pPr>
      <w:r w:rsidRPr="00EC5BB4">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E6F46" w:rsidRPr="00EC5BB4" w:rsidRDefault="006E6F46" w:rsidP="006E6F46">
      <w:pPr>
        <w:tabs>
          <w:tab w:val="left" w:pos="9090"/>
        </w:tabs>
        <w:rPr>
          <w:rFonts w:cs="Arial"/>
          <w:sz w:val="24"/>
          <w:szCs w:val="24"/>
        </w:rPr>
      </w:pPr>
      <w:r w:rsidRPr="00EC5BB4">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E6F46" w:rsidRPr="00EC5BB4" w:rsidRDefault="006E6F46" w:rsidP="006E6F46">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E6F46" w:rsidRPr="00EC5BB4" w:rsidRDefault="006E6F46" w:rsidP="006E6F46">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rsidR="006E6F46" w:rsidRPr="00EC5BB4" w:rsidRDefault="006E6F46" w:rsidP="006E6F46">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rsidR="006E6F46" w:rsidRPr="00EC5BB4" w:rsidRDefault="006E6F46" w:rsidP="006E6F46">
      <w:pPr>
        <w:pStyle w:val="KDNabrajanje"/>
        <w:rPr>
          <w:rFonts w:cs="Arial"/>
          <w:sz w:val="24"/>
          <w:szCs w:val="24"/>
        </w:rPr>
      </w:pPr>
      <w:r w:rsidRPr="00EC5BB4">
        <w:rPr>
          <w:rFonts w:cs="Arial"/>
          <w:sz w:val="24"/>
          <w:szCs w:val="24"/>
        </w:rPr>
        <w:t>да одбије пријем добра са недостацима.</w:t>
      </w:r>
    </w:p>
    <w:p w:rsidR="006E6F46" w:rsidRPr="00EC5BB4" w:rsidRDefault="006E6F46" w:rsidP="006E6F46">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E6F46" w:rsidRPr="00EC5BB4" w:rsidRDefault="006E6F46" w:rsidP="006E6F46">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E6F46" w:rsidRPr="00EC5BB4" w:rsidRDefault="006E6F46" w:rsidP="006E6F46">
      <w:pPr>
        <w:pStyle w:val="KDParagraf"/>
        <w:spacing w:before="0"/>
        <w:rPr>
          <w:rFonts w:cs="Arial"/>
          <w:color w:val="00B0F0"/>
          <w:sz w:val="24"/>
          <w:szCs w:val="24"/>
          <w:lang w:val="sr-Cyrl-BA"/>
        </w:rPr>
      </w:pPr>
    </w:p>
    <w:p w:rsidR="006E6F46" w:rsidRPr="00EC5BB4" w:rsidRDefault="006E6F46" w:rsidP="006E6F46">
      <w:pPr>
        <w:pStyle w:val="KDParagraf"/>
        <w:spacing w:before="0"/>
        <w:rPr>
          <w:rFonts w:cs="Arial"/>
          <w:i/>
          <w:color w:val="00B0F0"/>
          <w:sz w:val="24"/>
          <w:szCs w:val="24"/>
        </w:rPr>
      </w:pPr>
    </w:p>
    <w:p w:rsidR="006E6F46" w:rsidRPr="00EC5BB4" w:rsidRDefault="006E6F46" w:rsidP="006E6F46">
      <w:pPr>
        <w:spacing w:before="0"/>
        <w:rPr>
          <w:rFonts w:cs="Arial"/>
          <w:b/>
          <w:sz w:val="24"/>
          <w:szCs w:val="24"/>
        </w:rPr>
      </w:pPr>
      <w:r w:rsidRPr="00EC5BB4">
        <w:rPr>
          <w:rFonts w:cs="Arial"/>
          <w:b/>
          <w:sz w:val="24"/>
          <w:szCs w:val="24"/>
        </w:rPr>
        <w:t>СРЕДСТВА ФИНАНСИЈСКОГ ОБЕЗБЕЂЕЊА</w:t>
      </w:r>
    </w:p>
    <w:p w:rsidR="006E6F46" w:rsidRPr="00EC5BB4" w:rsidRDefault="006E6F46" w:rsidP="006E6F46">
      <w:pPr>
        <w:pStyle w:val="KDParagraf"/>
        <w:spacing w:before="0"/>
        <w:rPr>
          <w:rFonts w:cs="Arial"/>
          <w:sz w:val="24"/>
          <w:szCs w:val="24"/>
        </w:rPr>
      </w:pPr>
    </w:p>
    <w:p w:rsidR="006E6F46" w:rsidRPr="006619FB" w:rsidRDefault="006E6F46" w:rsidP="006E6F46">
      <w:pPr>
        <w:pStyle w:val="KDParagraf"/>
        <w:spacing w:before="0"/>
        <w:rPr>
          <w:rFonts w:eastAsia="TimesNewRomanPSMT" w:cs="Arial"/>
          <w:color w:val="00B0F0"/>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007B4D8A">
        <w:rPr>
          <w:rFonts w:cs="Arial"/>
          <w:b/>
          <w:sz w:val="24"/>
          <w:szCs w:val="24"/>
        </w:rPr>
        <w:t>8</w:t>
      </w:r>
      <w:r w:rsidRPr="00EC5BB4">
        <w:rPr>
          <w:rFonts w:cs="Arial"/>
          <w:b/>
          <w:sz w:val="24"/>
          <w:szCs w:val="24"/>
        </w:rPr>
        <w:t>.</w:t>
      </w:r>
    </w:p>
    <w:p w:rsidR="006E6F46" w:rsidRPr="00EC5BB4" w:rsidRDefault="006E6F46" w:rsidP="006E6F46">
      <w:pPr>
        <w:spacing w:before="0"/>
        <w:jc w:val="center"/>
        <w:rPr>
          <w:rFonts w:cs="Arial"/>
          <w:b/>
          <w:sz w:val="24"/>
          <w:szCs w:val="24"/>
        </w:rPr>
      </w:pPr>
    </w:p>
    <w:p w:rsidR="006E6F46" w:rsidRDefault="006E6F46" w:rsidP="006E6F46">
      <w:pPr>
        <w:spacing w:before="0"/>
        <w:rPr>
          <w:rFonts w:cs="Arial"/>
          <w:b/>
          <w:sz w:val="24"/>
          <w:szCs w:val="24"/>
        </w:rPr>
      </w:pPr>
      <w:r w:rsidRPr="00EC5BB4">
        <w:rPr>
          <w:rFonts w:cs="Arial"/>
          <w:b/>
          <w:bCs/>
          <w:sz w:val="24"/>
          <w:szCs w:val="24"/>
        </w:rPr>
        <w:t xml:space="preserve">Средства финансијског обезбеђења </w:t>
      </w:r>
      <w:r w:rsidRPr="00EC5BB4">
        <w:rPr>
          <w:rFonts w:cs="Arial"/>
          <w:b/>
          <w:sz w:val="24"/>
          <w:szCs w:val="24"/>
        </w:rPr>
        <w:t xml:space="preserve">за добро извршење посла </w:t>
      </w:r>
    </w:p>
    <w:p w:rsidR="006E6F46" w:rsidRPr="00E31629" w:rsidRDefault="006E6F46" w:rsidP="006E6F46">
      <w:pPr>
        <w:spacing w:before="0"/>
        <w:rPr>
          <w:rFonts w:cs="Arial"/>
          <w:color w:val="00B0F0"/>
          <w:sz w:val="24"/>
          <w:szCs w:val="24"/>
          <w:lang w:val="ru-RU"/>
        </w:rPr>
      </w:pPr>
    </w:p>
    <w:p w:rsidR="006E6F46" w:rsidRPr="00B9300F" w:rsidRDefault="006E6F46" w:rsidP="006E6F46">
      <w:pPr>
        <w:spacing w:before="0"/>
        <w:rPr>
          <w:rFonts w:cs="Arial"/>
          <w:color w:val="000000" w:themeColor="text1"/>
          <w:sz w:val="24"/>
          <w:szCs w:val="24"/>
          <w:lang w:val="sr-Cyrl-RS"/>
        </w:rPr>
      </w:pPr>
      <w:r w:rsidRPr="00B9300F">
        <w:rPr>
          <w:rFonts w:cs="Arial"/>
          <w:color w:val="000000" w:themeColor="text1"/>
          <w:sz w:val="24"/>
          <w:szCs w:val="24"/>
        </w:rPr>
        <w:t xml:space="preserve">Меница за добро извршење посла </w:t>
      </w:r>
    </w:p>
    <w:p w:rsidR="00B9300F" w:rsidRPr="00B9300F" w:rsidRDefault="00B9300F" w:rsidP="006E6F46">
      <w:pPr>
        <w:spacing w:before="0"/>
        <w:rPr>
          <w:rFonts w:cs="Arial"/>
          <w:color w:val="000000" w:themeColor="text1"/>
          <w:sz w:val="24"/>
          <w:szCs w:val="24"/>
          <w:lang w:val="sr-Cyrl-RS"/>
        </w:rPr>
      </w:pPr>
    </w:p>
    <w:p w:rsidR="006E6F46" w:rsidRPr="00B9300F" w:rsidRDefault="006E6F46" w:rsidP="006E6F46">
      <w:pPr>
        <w:spacing w:before="0"/>
        <w:rPr>
          <w:rFonts w:cs="Arial"/>
          <w:color w:val="000000" w:themeColor="text1"/>
          <w:sz w:val="24"/>
          <w:szCs w:val="24"/>
        </w:rPr>
      </w:pPr>
      <w:r w:rsidRPr="00B9300F">
        <w:rPr>
          <w:rFonts w:cs="Arial"/>
          <w:color w:val="000000" w:themeColor="text1"/>
          <w:sz w:val="24"/>
          <w:szCs w:val="24"/>
        </w:rPr>
        <w:t>Продавац је обавезан да Купцу достави:</w:t>
      </w:r>
    </w:p>
    <w:p w:rsidR="00FB6712" w:rsidRPr="00B9300F" w:rsidRDefault="00FB6712" w:rsidP="004A579A">
      <w:pPr>
        <w:pStyle w:val="af7"/>
        <w:numPr>
          <w:ilvl w:val="0"/>
          <w:numId w:val="29"/>
        </w:numPr>
        <w:spacing w:before="0"/>
        <w:rPr>
          <w:rFonts w:ascii="Arial" w:hAnsi="Arial" w:cs="Arial"/>
          <w:color w:val="000000" w:themeColor="text1"/>
          <w:sz w:val="24"/>
          <w:szCs w:val="24"/>
          <w:lang w:val="sr-Cyrl-RS"/>
        </w:rPr>
      </w:pPr>
      <w:r w:rsidRPr="00B9300F">
        <w:rPr>
          <w:rFonts w:ascii="Arial" w:hAnsi="Arial" w:cs="Arial"/>
          <w:color w:val="000000" w:themeColor="text1"/>
          <w:sz w:val="24"/>
          <w:szCs w:val="24"/>
          <w:lang w:val="sr-Cyrl-RS"/>
        </w:rPr>
        <w:t>Меницу која је:</w:t>
      </w:r>
    </w:p>
    <w:p w:rsidR="006235BF" w:rsidRPr="00B9300F" w:rsidRDefault="006235BF" w:rsidP="006235BF">
      <w:pPr>
        <w:numPr>
          <w:ilvl w:val="0"/>
          <w:numId w:val="14"/>
        </w:numPr>
        <w:ind w:left="1710"/>
        <w:rPr>
          <w:rFonts w:cs="Arial"/>
          <w:color w:val="000000" w:themeColor="text1"/>
          <w:sz w:val="24"/>
          <w:szCs w:val="24"/>
        </w:rPr>
      </w:pPr>
      <w:r w:rsidRPr="00B9300F">
        <w:rPr>
          <w:rFonts w:cs="Arial"/>
          <w:color w:val="000000" w:themeColor="text1"/>
          <w:sz w:val="24"/>
          <w:szCs w:val="24"/>
        </w:rPr>
        <w:t>издата са клаузулом „без протеста“ и „без извештаја“</w:t>
      </w:r>
      <w:r w:rsidRPr="00B9300F">
        <w:rPr>
          <w:rFonts w:cs="Arial"/>
          <w:color w:val="000000" w:themeColor="text1"/>
          <w:sz w:val="24"/>
          <w:szCs w:val="24"/>
          <w:lang w:val="sr-Cyrl-RS"/>
        </w:rPr>
        <w:t xml:space="preserve"> </w:t>
      </w:r>
      <w:r w:rsidRPr="00B9300F">
        <w:rPr>
          <w:rFonts w:cs="Arial"/>
          <w:color w:val="000000" w:themeColor="text1"/>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235BF" w:rsidRPr="00B9300F" w:rsidRDefault="006235BF" w:rsidP="006235BF">
      <w:pPr>
        <w:numPr>
          <w:ilvl w:val="0"/>
          <w:numId w:val="14"/>
        </w:numPr>
        <w:ind w:left="1710"/>
        <w:rPr>
          <w:rFonts w:cs="Arial"/>
          <w:color w:val="000000" w:themeColor="text1"/>
          <w:sz w:val="24"/>
          <w:szCs w:val="24"/>
        </w:rPr>
      </w:pPr>
      <w:r w:rsidRPr="00B9300F">
        <w:rPr>
          <w:rFonts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9300F">
        <w:rPr>
          <w:rFonts w:cs="Arial"/>
          <w:color w:val="000000" w:themeColor="text1"/>
          <w:sz w:val="24"/>
          <w:szCs w:val="24"/>
          <w:lang w:val="sr-Cyrl-RS"/>
        </w:rPr>
        <w:t xml:space="preserve"> и 80/15</w:t>
      </w:r>
      <w:r w:rsidRPr="00B9300F">
        <w:rPr>
          <w:rFonts w:cs="Arial"/>
          <w:color w:val="000000" w:themeColor="text1"/>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235BF" w:rsidRPr="00B9300F" w:rsidRDefault="006235BF" w:rsidP="004A579A">
      <w:pPr>
        <w:pStyle w:val="af7"/>
        <w:numPr>
          <w:ilvl w:val="0"/>
          <w:numId w:val="29"/>
        </w:numPr>
        <w:spacing w:before="0"/>
        <w:rPr>
          <w:rFonts w:ascii="Arial" w:hAnsi="Arial" w:cs="Arial"/>
          <w:color w:val="000000" w:themeColor="text1"/>
          <w:sz w:val="24"/>
          <w:szCs w:val="24"/>
          <w:lang w:val="sr-Cyrl-RS"/>
        </w:rPr>
      </w:pPr>
      <w:r w:rsidRPr="00B9300F">
        <w:rPr>
          <w:rFonts w:ascii="Arial" w:hAnsi="Arial" w:cs="Arial"/>
          <w:color w:val="000000" w:themeColor="text1"/>
          <w:sz w:val="24"/>
          <w:szCs w:val="24"/>
          <w:lang w:val="sr-Cyrl-RS"/>
        </w:rPr>
        <w:t>Менично писмо – овлашћење којим продавац овлашћује купца да може напла</w:t>
      </w:r>
      <w:r w:rsidR="00AC3079">
        <w:rPr>
          <w:rFonts w:ascii="Arial" w:hAnsi="Arial" w:cs="Arial"/>
          <w:color w:val="000000" w:themeColor="text1"/>
          <w:sz w:val="24"/>
          <w:szCs w:val="24"/>
          <w:lang w:val="sr-Cyrl-RS"/>
        </w:rPr>
        <w:t>тити меницу  на износ од 10</w:t>
      </w:r>
      <w:r w:rsidRPr="00B9300F">
        <w:rPr>
          <w:rFonts w:ascii="Arial" w:hAnsi="Arial" w:cs="Arial"/>
          <w:color w:val="000000" w:themeColor="text1"/>
          <w:sz w:val="24"/>
          <w:szCs w:val="24"/>
          <w:lang w:val="sr-Cyrl-RS"/>
        </w:rPr>
        <w:t xml:space="preserve">% од вредности понуде (без ПДВ) са роком важења минимално .....(мин.30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235BF" w:rsidRPr="00B9300F" w:rsidRDefault="006235BF" w:rsidP="004A579A">
      <w:pPr>
        <w:pStyle w:val="af7"/>
        <w:numPr>
          <w:ilvl w:val="0"/>
          <w:numId w:val="29"/>
        </w:numPr>
        <w:spacing w:before="0"/>
        <w:rPr>
          <w:rFonts w:ascii="Arial" w:hAnsi="Arial" w:cs="Arial"/>
          <w:color w:val="000000" w:themeColor="text1"/>
          <w:sz w:val="24"/>
          <w:szCs w:val="24"/>
          <w:lang w:val="sr-Cyrl-RS"/>
        </w:rPr>
      </w:pPr>
      <w:r w:rsidRPr="00B9300F">
        <w:rPr>
          <w:rFonts w:ascii="Arial" w:hAnsi="Arial" w:cs="Arial"/>
          <w:color w:val="000000" w:themeColor="text1"/>
          <w:sz w:val="24"/>
          <w:szCs w:val="24"/>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E6F46" w:rsidRPr="00B9300F" w:rsidRDefault="006E6F46" w:rsidP="004A579A">
      <w:pPr>
        <w:pStyle w:val="af7"/>
        <w:numPr>
          <w:ilvl w:val="0"/>
          <w:numId w:val="29"/>
        </w:numPr>
        <w:spacing w:before="0"/>
        <w:rPr>
          <w:rFonts w:ascii="Arial" w:hAnsi="Arial" w:cs="Arial"/>
          <w:color w:val="000000" w:themeColor="text1"/>
          <w:sz w:val="24"/>
          <w:szCs w:val="24"/>
          <w:lang w:val="sr-Cyrl-RS"/>
        </w:rPr>
      </w:pPr>
      <w:r w:rsidRPr="00B9300F">
        <w:rPr>
          <w:rFonts w:ascii="Arial" w:hAnsi="Arial" w:cs="Arial"/>
          <w:color w:val="000000" w:themeColor="text1"/>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E6F46" w:rsidRPr="00B9300F" w:rsidRDefault="006E6F46" w:rsidP="004A579A">
      <w:pPr>
        <w:pStyle w:val="af7"/>
        <w:numPr>
          <w:ilvl w:val="0"/>
          <w:numId w:val="29"/>
        </w:numPr>
        <w:spacing w:before="0"/>
        <w:rPr>
          <w:rFonts w:ascii="Arial" w:hAnsi="Arial" w:cs="Arial"/>
          <w:color w:val="000000" w:themeColor="text1"/>
          <w:sz w:val="24"/>
          <w:szCs w:val="24"/>
          <w:lang w:val="sr-Cyrl-RS"/>
        </w:rPr>
      </w:pPr>
      <w:r w:rsidRPr="00B9300F">
        <w:rPr>
          <w:rFonts w:ascii="Arial" w:hAnsi="Arial" w:cs="Arial"/>
          <w:color w:val="000000" w:themeColor="text1"/>
          <w:sz w:val="24"/>
          <w:szCs w:val="24"/>
          <w:lang w:val="sr-Cyrl-RS"/>
        </w:rPr>
        <w:t>фотокопију ОП обрасца.</w:t>
      </w:r>
    </w:p>
    <w:p w:rsidR="006E6F46" w:rsidRPr="00B9300F" w:rsidRDefault="006E6F46" w:rsidP="004A579A">
      <w:pPr>
        <w:pStyle w:val="af7"/>
        <w:numPr>
          <w:ilvl w:val="0"/>
          <w:numId w:val="29"/>
        </w:numPr>
        <w:spacing w:before="0"/>
        <w:rPr>
          <w:rFonts w:ascii="Arial" w:hAnsi="Arial" w:cs="Arial"/>
          <w:color w:val="000000" w:themeColor="text1"/>
          <w:sz w:val="24"/>
          <w:szCs w:val="24"/>
          <w:lang w:val="sr-Cyrl-RS"/>
        </w:rPr>
      </w:pPr>
      <w:r w:rsidRPr="00B9300F">
        <w:rPr>
          <w:rFonts w:ascii="Arial" w:hAnsi="Arial" w:cs="Arial"/>
          <w:color w:val="000000" w:themeColor="text1"/>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E6F46" w:rsidRPr="00B9300F" w:rsidRDefault="006E6F46" w:rsidP="006E6F46">
      <w:pPr>
        <w:spacing w:before="0"/>
        <w:rPr>
          <w:rFonts w:cs="Arial"/>
          <w:color w:val="000000" w:themeColor="text1"/>
          <w:sz w:val="24"/>
          <w:szCs w:val="24"/>
        </w:rPr>
      </w:pPr>
      <w:r w:rsidRPr="00B9300F">
        <w:rPr>
          <w:rFonts w:cs="Arial"/>
          <w:color w:val="000000" w:themeColor="text1"/>
          <w:sz w:val="24"/>
          <w:szCs w:val="24"/>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E6F46" w:rsidRPr="00EC5BB4" w:rsidRDefault="006E6F46" w:rsidP="006E6F46">
      <w:pPr>
        <w:tabs>
          <w:tab w:val="left" w:pos="9090"/>
        </w:tabs>
        <w:jc w:val="center"/>
        <w:rPr>
          <w:rFonts w:cs="Arial"/>
          <w:b/>
          <w:sz w:val="24"/>
          <w:szCs w:val="24"/>
        </w:rPr>
      </w:pPr>
      <w:r w:rsidRPr="00EC5BB4">
        <w:rPr>
          <w:rFonts w:cs="Arial"/>
          <w:b/>
          <w:sz w:val="24"/>
          <w:szCs w:val="24"/>
        </w:rPr>
        <w:t xml:space="preserve">Члан </w:t>
      </w:r>
      <w:r w:rsidR="007B4D8A">
        <w:rPr>
          <w:rFonts w:cs="Arial"/>
          <w:b/>
          <w:sz w:val="24"/>
          <w:szCs w:val="24"/>
        </w:rPr>
        <w:t>9</w:t>
      </w:r>
      <w:r w:rsidRPr="00EC5BB4">
        <w:rPr>
          <w:rFonts w:cs="Arial"/>
          <w:b/>
          <w:sz w:val="24"/>
          <w:szCs w:val="24"/>
        </w:rPr>
        <w:t>.</w:t>
      </w:r>
    </w:p>
    <w:p w:rsidR="006E6F46" w:rsidRPr="00EC5BB4" w:rsidRDefault="006E6F46" w:rsidP="006E6F46">
      <w:pPr>
        <w:pStyle w:val="KDParagraf"/>
        <w:spacing w:before="0"/>
        <w:rPr>
          <w:rFonts w:eastAsia="Calibri" w:cs="Arial"/>
          <w:color w:val="00B0F0"/>
          <w:sz w:val="24"/>
          <w:szCs w:val="24"/>
        </w:rPr>
      </w:pPr>
    </w:p>
    <w:p w:rsidR="006E6F46" w:rsidRPr="00EC5BB4" w:rsidRDefault="006E6F46" w:rsidP="006E6F46">
      <w:pPr>
        <w:pStyle w:val="KDParagraf"/>
        <w:spacing w:before="0"/>
        <w:rPr>
          <w:rFonts w:cs="Arial"/>
          <w:sz w:val="24"/>
          <w:szCs w:val="24"/>
        </w:rPr>
      </w:pPr>
      <w:r w:rsidRPr="00EC5BB4">
        <w:rPr>
          <w:rFonts w:cs="Arial"/>
          <w:sz w:val="24"/>
          <w:szCs w:val="24"/>
        </w:rPr>
        <w:t>Достављање средстава финансијског обезбеђења из члана</w:t>
      </w:r>
      <w:r>
        <w:rPr>
          <w:rFonts w:cs="Arial"/>
          <w:sz w:val="24"/>
          <w:szCs w:val="24"/>
          <w:lang w:val="sr-Cyrl-RS"/>
        </w:rPr>
        <w:t xml:space="preserve"> 10.</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rsidR="006E6F46" w:rsidRPr="00EC5BB4" w:rsidRDefault="006E6F46" w:rsidP="006E6F46">
      <w:pPr>
        <w:pStyle w:val="KDParagraf"/>
        <w:spacing w:before="0"/>
        <w:rPr>
          <w:rFonts w:cs="Arial"/>
          <w:sz w:val="24"/>
          <w:szCs w:val="24"/>
        </w:rPr>
      </w:pPr>
      <w:r w:rsidRPr="00EC5BB4">
        <w:rPr>
          <w:rFonts w:cs="Arial"/>
          <w:sz w:val="24"/>
          <w:szCs w:val="24"/>
        </w:rPr>
        <w:lastRenderedPageBreak/>
        <w:t>Уколико се средство финансијског обезбеђења не достави у остављеном року, сматраће се да је Продавац одбио да закључи Уговор</w:t>
      </w:r>
      <w:r w:rsidRPr="00EC5BB4">
        <w:rPr>
          <w:rFonts w:cs="Arial"/>
          <w:sz w:val="24"/>
          <w:szCs w:val="24"/>
          <w:lang w:val="sr-Cyrl-RS"/>
        </w:rPr>
        <w:t>, осим уколико у наведеном року у потпуности није испунио своју уговорну обавезу.</w:t>
      </w:r>
    </w:p>
    <w:p w:rsidR="00B9300F" w:rsidRPr="00B9300F" w:rsidRDefault="00B9300F" w:rsidP="006E6F46">
      <w:pPr>
        <w:pStyle w:val="KDParagraf"/>
        <w:spacing w:before="0"/>
        <w:rPr>
          <w:rFonts w:cs="Arial"/>
          <w:sz w:val="24"/>
          <w:szCs w:val="24"/>
          <w:lang w:val="sr-Cyrl-RS"/>
        </w:rPr>
      </w:pPr>
    </w:p>
    <w:p w:rsidR="00A759F5" w:rsidRPr="00A759F5" w:rsidRDefault="00A759F5" w:rsidP="006E6F46">
      <w:pPr>
        <w:pStyle w:val="KDParagraf"/>
        <w:spacing w:before="0"/>
        <w:rPr>
          <w:rFonts w:cs="Arial"/>
          <w:color w:val="00B0F0"/>
          <w:sz w:val="24"/>
          <w:szCs w:val="24"/>
          <w:lang w:val="sr-Cyrl-RS"/>
        </w:rPr>
      </w:pPr>
    </w:p>
    <w:p w:rsidR="006E6F46" w:rsidRPr="00EC5BB4" w:rsidRDefault="006E6F46" w:rsidP="006E6F46">
      <w:pPr>
        <w:spacing w:before="0"/>
        <w:rPr>
          <w:rFonts w:cs="Arial"/>
          <w:b/>
          <w:sz w:val="24"/>
          <w:szCs w:val="24"/>
        </w:rPr>
      </w:pPr>
      <w:r w:rsidRPr="00EC5BB4">
        <w:rPr>
          <w:rFonts w:cs="Arial"/>
          <w:b/>
          <w:sz w:val="24"/>
          <w:szCs w:val="24"/>
        </w:rPr>
        <w:t>УГОВОРНА КАЗНА ЗБОГ ЗАКАШЊЕЊА У ИСПОРУЦИ</w:t>
      </w:r>
    </w:p>
    <w:p w:rsidR="006E6F46" w:rsidRPr="00EC5BB4" w:rsidRDefault="006E6F46" w:rsidP="006E6F46">
      <w:pPr>
        <w:pStyle w:val="KDParagraf"/>
        <w:spacing w:before="0"/>
        <w:rPr>
          <w:rFonts w:cs="Arial"/>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1</w:t>
      </w:r>
      <w:r w:rsidR="007B4D8A">
        <w:rPr>
          <w:rFonts w:cs="Arial"/>
          <w:b/>
          <w:sz w:val="24"/>
          <w:szCs w:val="24"/>
        </w:rPr>
        <w:t>0</w:t>
      </w:r>
      <w:r w:rsidRPr="00EC5BB4">
        <w:rPr>
          <w:rFonts w:cs="Arial"/>
          <w:b/>
          <w:sz w:val="24"/>
          <w:szCs w:val="24"/>
        </w:rPr>
        <w:t>.</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Продавац не испуни своје обавезе или не испоручи добр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E6F46" w:rsidRPr="00B9300F" w:rsidRDefault="006E6F46" w:rsidP="006E6F46">
      <w:pPr>
        <w:tabs>
          <w:tab w:val="left" w:pos="9090"/>
        </w:tabs>
        <w:rPr>
          <w:rFonts w:cs="Arial"/>
          <w:color w:val="000000" w:themeColor="text1"/>
          <w:sz w:val="24"/>
          <w:szCs w:val="24"/>
        </w:rPr>
      </w:pPr>
      <w:r w:rsidRPr="00B9300F">
        <w:rPr>
          <w:rFonts w:cs="Arial"/>
          <w:bCs/>
          <w:color w:val="000000" w:themeColor="text1"/>
          <w:sz w:val="24"/>
          <w:szCs w:val="24"/>
        </w:rPr>
        <w:t>Уговорна казна се обрачунава од првог дана од истека уговореног рока испоруке из члана 5</w:t>
      </w:r>
      <w:r w:rsidRPr="00B9300F">
        <w:rPr>
          <w:rFonts w:cs="Arial"/>
          <w:bCs/>
          <w:color w:val="000000" w:themeColor="text1"/>
          <w:sz w:val="24"/>
          <w:szCs w:val="24"/>
          <w:lang w:val="sr-Latn-CS"/>
        </w:rPr>
        <w:t>.</w:t>
      </w:r>
      <w:r w:rsidRPr="00B9300F">
        <w:rPr>
          <w:rFonts w:cs="Arial"/>
          <w:bCs/>
          <w:color w:val="000000" w:themeColor="text1"/>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B9300F">
        <w:rPr>
          <w:rFonts w:cs="Arial"/>
          <w:color w:val="000000" w:themeColor="text1"/>
          <w:sz w:val="24"/>
          <w:szCs w:val="24"/>
        </w:rPr>
        <w:t>без пореза на додату вредност.</w:t>
      </w:r>
    </w:p>
    <w:p w:rsidR="006E6F46" w:rsidRPr="00EC5BB4" w:rsidRDefault="006E6F46" w:rsidP="006E6F46">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овог члана,  дoспeвa у рoку до </w:t>
      </w:r>
      <w:r w:rsidRPr="00B9300F">
        <w:rPr>
          <w:rFonts w:cs="Arial"/>
          <w:color w:val="000000" w:themeColor="text1"/>
          <w:sz w:val="24"/>
          <w:szCs w:val="24"/>
        </w:rPr>
        <w:t>45</w:t>
      </w:r>
      <w:r w:rsidRPr="00B9300F">
        <w:rPr>
          <w:rFonts w:cs="Arial"/>
          <w:color w:val="000000" w:themeColor="text1"/>
          <w:sz w:val="24"/>
          <w:szCs w:val="24"/>
          <w:lang w:val="sr-Cyrl-RS"/>
        </w:rPr>
        <w:t xml:space="preserve"> </w:t>
      </w:r>
      <w:r w:rsidRPr="00B9300F">
        <w:rPr>
          <w:rFonts w:cs="Arial"/>
          <w:color w:val="000000" w:themeColor="text1"/>
          <w:sz w:val="24"/>
          <w:szCs w:val="24"/>
        </w:rPr>
        <w:t>(четрдесетпет)</w:t>
      </w:r>
      <w:r w:rsidRPr="00EC5BB4">
        <w:rPr>
          <w:rFonts w:cs="Arial"/>
          <w:sz w:val="24"/>
          <w:szCs w:val="24"/>
        </w:rPr>
        <w:t xml:space="preserve"> дaнa oд дaнa</w:t>
      </w:r>
      <w:r>
        <w:rPr>
          <w:rFonts w:cs="Arial"/>
          <w:sz w:val="24"/>
          <w:szCs w:val="24"/>
          <w:lang w:val="sr-Cyrl-RS"/>
        </w:rPr>
        <w:t xml:space="preserve"> </w:t>
      </w:r>
      <w:r w:rsidRPr="00EC5BB4">
        <w:rPr>
          <w:rFonts w:cs="Arial"/>
          <w:sz w:val="24"/>
          <w:szCs w:val="24"/>
        </w:rPr>
        <w:t xml:space="preserve">пријема од стране Продавца, </w:t>
      </w:r>
      <w:r>
        <w:rPr>
          <w:rFonts w:cs="Arial"/>
          <w:sz w:val="24"/>
          <w:szCs w:val="24"/>
          <w:lang w:val="sr-Cyrl-RS"/>
        </w:rPr>
        <w:t xml:space="preserve">рачуни </w:t>
      </w:r>
      <w:r w:rsidRPr="00EC5BB4">
        <w:rPr>
          <w:rFonts w:cs="Arial"/>
          <w:sz w:val="24"/>
          <w:szCs w:val="24"/>
        </w:rPr>
        <w:t xml:space="preserve"> </w:t>
      </w:r>
      <w:r w:rsidRPr="00EC5BB4">
        <w:rPr>
          <w:rFonts w:cs="Arial"/>
          <w:bCs/>
          <w:sz w:val="24"/>
          <w:szCs w:val="24"/>
        </w:rPr>
        <w:t>Купца</w:t>
      </w:r>
      <w:r>
        <w:rPr>
          <w:rFonts w:cs="Arial"/>
          <w:bCs/>
          <w:sz w:val="24"/>
          <w:szCs w:val="24"/>
          <w:lang w:val="sr-Cyrl-RS"/>
        </w:rPr>
        <w:t xml:space="preserve"> </w:t>
      </w:r>
      <w:r w:rsidRPr="00EC5BB4">
        <w:rPr>
          <w:rFonts w:cs="Arial"/>
          <w:sz w:val="24"/>
          <w:szCs w:val="24"/>
        </w:rPr>
        <w:t>испостављене по овом основу.</w:t>
      </w:r>
    </w:p>
    <w:p w:rsidR="006E6F46" w:rsidRPr="00EC5BB4" w:rsidRDefault="006E6F46" w:rsidP="006E6F46">
      <w:pPr>
        <w:tabs>
          <w:tab w:val="left" w:pos="9090"/>
        </w:tabs>
        <w:rPr>
          <w:rFonts w:cs="Arial"/>
          <w:bCs/>
          <w:sz w:val="24"/>
          <w:szCs w:val="24"/>
        </w:rPr>
      </w:pPr>
      <w:r w:rsidRPr="00EC5BB4">
        <w:rPr>
          <w:rFonts w:cs="Arial"/>
          <w:bCs/>
          <w:sz w:val="24"/>
          <w:szCs w:val="24"/>
          <w:lang w:val="sr-Cyrl-CS"/>
        </w:rPr>
        <w:t xml:space="preserve">У случају закашњења са испоруком дужег од </w:t>
      </w:r>
      <w:r w:rsidR="00B9300F" w:rsidRPr="00B9300F">
        <w:rPr>
          <w:rFonts w:cs="Arial"/>
          <w:bCs/>
          <w:color w:val="000000" w:themeColor="text1"/>
          <w:sz w:val="24"/>
          <w:szCs w:val="24"/>
          <w:lang w:val="sr-Cyrl-CS"/>
        </w:rPr>
        <w:t>5</w:t>
      </w:r>
      <w:r w:rsidRPr="00B9300F">
        <w:rPr>
          <w:rFonts w:cs="Arial"/>
          <w:bCs/>
          <w:color w:val="000000" w:themeColor="text1"/>
          <w:sz w:val="24"/>
          <w:szCs w:val="24"/>
          <w:lang w:val="sr-Cyrl-CS"/>
        </w:rPr>
        <w:t xml:space="preserve"> (</w:t>
      </w:r>
      <w:r w:rsidR="00B9300F" w:rsidRPr="00B9300F">
        <w:rPr>
          <w:rFonts w:cs="Arial"/>
          <w:bCs/>
          <w:color w:val="000000" w:themeColor="text1"/>
          <w:sz w:val="24"/>
          <w:szCs w:val="24"/>
          <w:lang w:val="sr-Cyrl-CS"/>
        </w:rPr>
        <w:t>пет</w:t>
      </w:r>
      <w:r w:rsidRPr="00B9300F">
        <w:rPr>
          <w:rFonts w:cs="Arial"/>
          <w:bCs/>
          <w:color w:val="000000" w:themeColor="text1"/>
          <w:sz w:val="24"/>
          <w:szCs w:val="24"/>
          <w:lang w:val="sr-Cyrl-CS"/>
        </w:rPr>
        <w:t xml:space="preserve">) </w:t>
      </w:r>
      <w:r w:rsidRPr="00EC5BB4">
        <w:rPr>
          <w:rFonts w:cs="Arial"/>
          <w:bCs/>
          <w:sz w:val="24"/>
          <w:szCs w:val="24"/>
          <w:lang w:val="sr-Cyrl-CS"/>
        </w:rPr>
        <w:t xml:space="preserve">дана, </w:t>
      </w:r>
      <w:r w:rsidRPr="00EC5BB4">
        <w:rPr>
          <w:rFonts w:cs="Arial"/>
          <w:bCs/>
          <w:sz w:val="24"/>
          <w:szCs w:val="24"/>
        </w:rPr>
        <w:t>Купац</w:t>
      </w:r>
      <w:r w:rsidRPr="00EC5BB4">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rsidR="00FC358A" w:rsidRPr="003528EA" w:rsidRDefault="00FC358A" w:rsidP="006E6F46">
      <w:pPr>
        <w:pStyle w:val="KDParagraf"/>
        <w:spacing w:before="0"/>
        <w:rPr>
          <w:rFonts w:cs="Arial"/>
          <w:sz w:val="24"/>
          <w:szCs w:val="24"/>
          <w:lang w:val="sr-Cyrl-RS"/>
        </w:rPr>
      </w:pPr>
    </w:p>
    <w:p w:rsidR="006E6F46" w:rsidRPr="00EC5BB4" w:rsidRDefault="006E6F46" w:rsidP="006E6F46">
      <w:pPr>
        <w:autoSpaceDE w:val="0"/>
        <w:autoSpaceDN w:val="0"/>
        <w:adjustRightInd w:val="0"/>
        <w:spacing w:before="0"/>
        <w:rPr>
          <w:rFonts w:cs="Arial"/>
          <w:b/>
          <w:sz w:val="24"/>
          <w:szCs w:val="24"/>
        </w:rPr>
      </w:pPr>
      <w:r w:rsidRPr="00EC5BB4">
        <w:rPr>
          <w:rFonts w:cs="Arial"/>
          <w:b/>
          <w:sz w:val="24"/>
          <w:szCs w:val="24"/>
        </w:rPr>
        <w:t xml:space="preserve">ВИША СИЛА </w:t>
      </w:r>
    </w:p>
    <w:p w:rsidR="006E6F46" w:rsidRPr="00EC5BB4" w:rsidRDefault="006E6F46" w:rsidP="006E6F46">
      <w:pPr>
        <w:autoSpaceDE w:val="0"/>
        <w:autoSpaceDN w:val="0"/>
        <w:adjustRightInd w:val="0"/>
        <w:spacing w:before="0"/>
        <w:jc w:val="center"/>
        <w:rPr>
          <w:rFonts w:cs="Arial"/>
          <w:b/>
          <w:sz w:val="24"/>
          <w:szCs w:val="24"/>
        </w:rPr>
      </w:pPr>
      <w:r w:rsidRPr="00EC5BB4">
        <w:rPr>
          <w:rFonts w:cs="Arial"/>
          <w:b/>
          <w:sz w:val="24"/>
          <w:szCs w:val="24"/>
        </w:rPr>
        <w:t>Члан 1</w:t>
      </w:r>
      <w:r w:rsidR="007B4D8A">
        <w:rPr>
          <w:rFonts w:cs="Arial"/>
          <w:b/>
          <w:sz w:val="24"/>
          <w:szCs w:val="24"/>
        </w:rPr>
        <w:t>1</w:t>
      </w:r>
      <w:r w:rsidRPr="00EC5BB4">
        <w:rPr>
          <w:rFonts w:cs="Arial"/>
          <w:b/>
          <w:sz w:val="24"/>
          <w:szCs w:val="24"/>
        </w:rPr>
        <w:t>.</w:t>
      </w:r>
    </w:p>
    <w:p w:rsidR="006E6F46" w:rsidRPr="00EC5BB4" w:rsidRDefault="006E6F46" w:rsidP="006E6F46">
      <w:pPr>
        <w:tabs>
          <w:tab w:val="left" w:pos="1512"/>
          <w:tab w:val="left" w:pos="9090"/>
        </w:tabs>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,за</w:t>
      </w:r>
      <w:r w:rsidRPr="00EC5BB4">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rsidR="006E6F46" w:rsidRPr="00EC5BB4" w:rsidRDefault="006E6F46" w:rsidP="006E6F46">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rsidR="006E6F46" w:rsidRPr="00EC5BB4" w:rsidRDefault="006E6F46" w:rsidP="006E6F46">
      <w:pPr>
        <w:tabs>
          <w:tab w:val="left" w:pos="1512"/>
          <w:tab w:val="left" w:pos="9090"/>
        </w:tabs>
        <w:rPr>
          <w:rFonts w:cs="Arial"/>
          <w:sz w:val="24"/>
          <w:szCs w:val="24"/>
        </w:rPr>
      </w:pPr>
      <w:r w:rsidRPr="00EC5BB4">
        <w:rPr>
          <w:rFonts w:cs="Arial"/>
          <w:sz w:val="24"/>
          <w:szCs w:val="24"/>
        </w:rPr>
        <w:t>За</w:t>
      </w:r>
      <w:r w:rsidR="00FC358A">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rsidR="007A464E" w:rsidRPr="007A464E" w:rsidRDefault="006E6F46" w:rsidP="006E6F46">
      <w:pPr>
        <w:tabs>
          <w:tab w:val="left" w:pos="1512"/>
          <w:tab w:val="left" w:pos="9090"/>
        </w:tabs>
        <w:rPr>
          <w:rFonts w:cs="Arial"/>
          <w:sz w:val="24"/>
          <w:szCs w:val="24"/>
          <w:lang w:val="sr-Cyrl-RS"/>
        </w:rPr>
      </w:pPr>
      <w:r w:rsidRPr="00EC5BB4">
        <w:rPr>
          <w:rFonts w:cs="Arial"/>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w:t>
      </w:r>
      <w:r w:rsidRPr="00EC5BB4">
        <w:rPr>
          <w:rFonts w:cs="Arial"/>
          <w:sz w:val="24"/>
          <w:szCs w:val="24"/>
        </w:rPr>
        <w:lastRenderedPageBreak/>
        <w:t xml:space="preserve">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rsidR="006E6F46" w:rsidRPr="00EC5BB4" w:rsidRDefault="006E6F46" w:rsidP="006E6F46">
      <w:pPr>
        <w:pStyle w:val="KDParagraf"/>
        <w:spacing w:before="0"/>
        <w:rPr>
          <w:rFonts w:cs="Arial"/>
          <w:b/>
          <w:sz w:val="24"/>
          <w:szCs w:val="24"/>
        </w:rPr>
      </w:pPr>
    </w:p>
    <w:p w:rsidR="006E6F46" w:rsidRPr="00EC5BB4" w:rsidRDefault="006E6F46" w:rsidP="006E6F46">
      <w:pPr>
        <w:spacing w:before="0"/>
        <w:rPr>
          <w:rFonts w:cs="Arial"/>
          <w:b/>
          <w:sz w:val="24"/>
          <w:szCs w:val="24"/>
        </w:rPr>
      </w:pPr>
      <w:r w:rsidRPr="00EC5BB4">
        <w:rPr>
          <w:rFonts w:cs="Arial"/>
          <w:b/>
          <w:sz w:val="24"/>
          <w:szCs w:val="24"/>
        </w:rPr>
        <w:t>РАСКИД УГОВОРА</w:t>
      </w:r>
    </w:p>
    <w:p w:rsidR="006E6F46" w:rsidRPr="00EC5BB4" w:rsidRDefault="006E6F46" w:rsidP="006E6F46">
      <w:pPr>
        <w:spacing w:before="0"/>
        <w:jc w:val="center"/>
        <w:rPr>
          <w:rFonts w:cs="Arial"/>
          <w:sz w:val="24"/>
          <w:szCs w:val="24"/>
        </w:rPr>
      </w:pPr>
      <w:r w:rsidRPr="00EC5BB4">
        <w:rPr>
          <w:rFonts w:cs="Arial"/>
          <w:b/>
          <w:sz w:val="24"/>
          <w:szCs w:val="24"/>
        </w:rPr>
        <w:t>Члан 1</w:t>
      </w:r>
      <w:r w:rsidR="007B4D8A">
        <w:rPr>
          <w:rFonts w:cs="Arial"/>
          <w:b/>
          <w:sz w:val="24"/>
          <w:szCs w:val="24"/>
        </w:rPr>
        <w:t>2</w:t>
      </w:r>
      <w:r w:rsidRPr="00EC5BB4">
        <w:rPr>
          <w:rFonts w:cs="Arial"/>
          <w:b/>
          <w:sz w:val="24"/>
          <w:szCs w:val="24"/>
        </w:rPr>
        <w:t>.</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E6F46" w:rsidRPr="00EC5BB4" w:rsidRDefault="006E6F46" w:rsidP="006E6F46">
      <w:pPr>
        <w:spacing w:before="0"/>
        <w:jc w:val="center"/>
        <w:rPr>
          <w:rFonts w:cs="Arial"/>
          <w:b/>
          <w:sz w:val="24"/>
          <w:szCs w:val="24"/>
        </w:rPr>
      </w:pPr>
      <w:r w:rsidRPr="00EC5BB4">
        <w:rPr>
          <w:rFonts w:cs="Arial"/>
          <w:b/>
          <w:sz w:val="24"/>
          <w:szCs w:val="24"/>
        </w:rPr>
        <w:t>Члан 1</w:t>
      </w:r>
      <w:r w:rsidR="007B4D8A">
        <w:rPr>
          <w:rFonts w:cs="Arial"/>
          <w:b/>
          <w:sz w:val="24"/>
          <w:szCs w:val="24"/>
        </w:rPr>
        <w:t>3</w:t>
      </w:r>
      <w:r w:rsidRPr="00EC5BB4">
        <w:rPr>
          <w:rFonts w:cs="Arial"/>
          <w:b/>
          <w:sz w:val="24"/>
          <w:szCs w:val="24"/>
        </w:rPr>
        <w:t>.</w:t>
      </w:r>
    </w:p>
    <w:p w:rsidR="006E6F46" w:rsidRPr="00EC5BB4" w:rsidRDefault="006E6F46" w:rsidP="006E6F46">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C358A" w:rsidRPr="00D81A42" w:rsidRDefault="00FC358A" w:rsidP="006E6F46">
      <w:pPr>
        <w:pStyle w:val="KDParagraf"/>
        <w:spacing w:before="0"/>
        <w:rPr>
          <w:rFonts w:eastAsia="Calibri" w:cs="Arial"/>
          <w:noProof/>
          <w:color w:val="00B0F0"/>
          <w:sz w:val="24"/>
          <w:szCs w:val="24"/>
          <w:lang w:val="sr-Cyrl-RS"/>
        </w:rPr>
      </w:pPr>
    </w:p>
    <w:p w:rsidR="006E6F46" w:rsidRPr="00EC5BB4" w:rsidRDefault="006E6F46" w:rsidP="006E6F46">
      <w:pPr>
        <w:spacing w:before="0"/>
        <w:jc w:val="center"/>
        <w:rPr>
          <w:rFonts w:cs="Arial"/>
          <w:b/>
          <w:sz w:val="24"/>
          <w:szCs w:val="24"/>
        </w:rPr>
      </w:pPr>
      <w:r w:rsidRPr="00EC5BB4">
        <w:rPr>
          <w:rFonts w:cs="Arial"/>
          <w:b/>
          <w:sz w:val="24"/>
          <w:szCs w:val="24"/>
        </w:rPr>
        <w:t>Члан 1</w:t>
      </w:r>
      <w:r w:rsidR="007B4D8A">
        <w:rPr>
          <w:rFonts w:cs="Arial"/>
          <w:b/>
          <w:sz w:val="24"/>
          <w:szCs w:val="24"/>
        </w:rPr>
        <w:t>4</w:t>
      </w:r>
      <w:r w:rsidRPr="00EC5BB4">
        <w:rPr>
          <w:rFonts w:cs="Arial"/>
          <w:b/>
          <w:sz w:val="24"/>
          <w:szCs w:val="24"/>
        </w:rPr>
        <w:t>.</w:t>
      </w:r>
    </w:p>
    <w:p w:rsidR="006E6F46" w:rsidRPr="00EC5BB4" w:rsidRDefault="006E6F46" w:rsidP="006E6F46">
      <w:pPr>
        <w:rPr>
          <w:rFonts w:cs="Arial"/>
          <w:sz w:val="24"/>
          <w:szCs w:val="24"/>
        </w:rPr>
      </w:pPr>
      <w:r w:rsidRPr="00EC5BB4">
        <w:rPr>
          <w:rFonts w:cs="Arial"/>
          <w:sz w:val="24"/>
          <w:szCs w:val="24"/>
        </w:rPr>
        <w:t>Продавац је дужан</w:t>
      </w:r>
      <w:r>
        <w:rPr>
          <w:rFonts w:cs="Arial"/>
          <w:sz w:val="24"/>
          <w:szCs w:val="24"/>
          <w:lang w:val="sr-Cyrl-RS"/>
        </w:rPr>
        <w:t xml:space="preserve"> </w:t>
      </w:r>
      <w:r w:rsidRPr="00EC5BB4">
        <w:rPr>
          <w:rFonts w:cs="Arial"/>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E6F46" w:rsidRPr="00EC5BB4" w:rsidRDefault="006E6F46" w:rsidP="006E6F46">
      <w:pPr>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rsidR="006E6F46" w:rsidRDefault="006E6F46" w:rsidP="006E6F46">
      <w:pPr>
        <w:pStyle w:val="KDParagraf"/>
        <w:spacing w:before="0"/>
        <w:rPr>
          <w:rFonts w:eastAsia="Calibri" w:cs="Arial"/>
          <w:noProof/>
          <w:color w:val="00B0F0"/>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Члан 1</w:t>
      </w:r>
      <w:r w:rsidR="007B4D8A">
        <w:rPr>
          <w:rFonts w:cs="Arial"/>
          <w:b/>
          <w:sz w:val="24"/>
          <w:szCs w:val="24"/>
        </w:rPr>
        <w:t>5</w:t>
      </w:r>
      <w:r w:rsidRPr="00EC5BB4">
        <w:rPr>
          <w:rFonts w:cs="Arial"/>
          <w:b/>
          <w:sz w:val="24"/>
          <w:szCs w:val="24"/>
        </w:rPr>
        <w:t>.</w:t>
      </w:r>
    </w:p>
    <w:p w:rsidR="006E6F46" w:rsidRPr="00EC5BB4" w:rsidRDefault="006E6F46" w:rsidP="006E6F46">
      <w:pPr>
        <w:tabs>
          <w:tab w:val="left" w:pos="9090"/>
        </w:tabs>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E6F46" w:rsidRPr="00EC5BB4" w:rsidRDefault="006E6F46" w:rsidP="006E6F46">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6E6F46" w:rsidRPr="00EC5BB4" w:rsidRDefault="006E6F46" w:rsidP="006E6F46">
      <w:pPr>
        <w:tabs>
          <w:tab w:val="left" w:pos="9090"/>
        </w:tabs>
        <w:rPr>
          <w:rFonts w:cs="Arial"/>
          <w:smallCaps/>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Pr="00EC5BB4">
        <w:rPr>
          <w:rFonts w:cs="Arial"/>
          <w:b/>
          <w:sz w:val="24"/>
          <w:szCs w:val="24"/>
          <w:lang w:val="sr-Cyrl-RS"/>
        </w:rPr>
        <w:t>1</w:t>
      </w:r>
      <w:r w:rsidR="007B4D8A">
        <w:rPr>
          <w:rFonts w:cs="Arial"/>
          <w:b/>
          <w:sz w:val="24"/>
          <w:szCs w:val="24"/>
        </w:rPr>
        <w:t>6</w:t>
      </w:r>
      <w:r w:rsidRPr="00EC5BB4">
        <w:rPr>
          <w:rFonts w:cs="Arial"/>
          <w:b/>
          <w:sz w:val="24"/>
          <w:szCs w:val="24"/>
        </w:rPr>
        <w:t>.</w:t>
      </w:r>
    </w:p>
    <w:p w:rsidR="006E6F46" w:rsidRPr="00EC5BB4" w:rsidRDefault="006E6F46" w:rsidP="006E6F46">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5(пет) дана од дана настанка промене у било којем од података </w:t>
      </w:r>
      <w:r w:rsidRPr="00EC5BB4">
        <w:rPr>
          <w:rFonts w:eastAsia="TimesNewRomanPSMT" w:cs="Arial"/>
          <w:bCs/>
          <w:sz w:val="24"/>
          <w:szCs w:val="24"/>
          <w:lang w:val="ru-RU"/>
        </w:rPr>
        <w:t xml:space="preserve">у вези са испуњеношћу услова из </w:t>
      </w:r>
      <w:r w:rsidRPr="00EC5BB4">
        <w:rPr>
          <w:rFonts w:eastAsia="TimesNewRomanPSMT" w:cs="Arial"/>
          <w:bCs/>
          <w:sz w:val="24"/>
          <w:szCs w:val="24"/>
          <w:lang w:val="ru-RU"/>
        </w:rPr>
        <w:lastRenderedPageBreak/>
        <w:t>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rsidR="006E6F46" w:rsidRPr="00EC5BB4" w:rsidRDefault="006E6F46" w:rsidP="006E6F46">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6E6F46" w:rsidRPr="00EC5BB4" w:rsidRDefault="006E6F46" w:rsidP="006E6F46">
      <w:pPr>
        <w:pStyle w:val="KDParagraf"/>
        <w:spacing w:before="0"/>
        <w:rPr>
          <w:rFonts w:cs="Arial"/>
          <w:b/>
          <w:sz w:val="24"/>
          <w:szCs w:val="24"/>
          <w:lang w:val="sr-Cyrl-BA"/>
        </w:rPr>
      </w:pPr>
    </w:p>
    <w:p w:rsidR="006E6F46" w:rsidRPr="00EC5BB4" w:rsidRDefault="006E6F46" w:rsidP="006E6F46">
      <w:pPr>
        <w:pStyle w:val="KDParagraf"/>
        <w:spacing w:before="0"/>
        <w:rPr>
          <w:rFonts w:cs="Arial"/>
          <w:b/>
          <w:sz w:val="24"/>
          <w:szCs w:val="24"/>
          <w:lang w:val="sr-Cyrl-BA"/>
        </w:rPr>
      </w:pPr>
      <w:r w:rsidRPr="00EC5BB4">
        <w:rPr>
          <w:rFonts w:cs="Arial"/>
          <w:b/>
          <w:sz w:val="24"/>
          <w:szCs w:val="24"/>
          <w:lang w:val="sr-Cyrl-BA"/>
        </w:rPr>
        <w:t xml:space="preserve"> ВАЖНОСТ УГОВОРА</w:t>
      </w:r>
    </w:p>
    <w:p w:rsidR="006E6F46" w:rsidRDefault="006E6F46" w:rsidP="006E6F46">
      <w:pPr>
        <w:spacing w:before="0"/>
        <w:jc w:val="center"/>
        <w:rPr>
          <w:rFonts w:cs="Arial"/>
          <w:b/>
          <w:sz w:val="24"/>
          <w:szCs w:val="24"/>
          <w:lang w:val="sr-Cyrl-RS"/>
        </w:rPr>
      </w:pPr>
      <w:r w:rsidRPr="00EC5BB4">
        <w:rPr>
          <w:rFonts w:cs="Arial"/>
          <w:b/>
          <w:sz w:val="24"/>
          <w:szCs w:val="24"/>
        </w:rPr>
        <w:t xml:space="preserve">Члан </w:t>
      </w:r>
      <w:r w:rsidR="003528EA">
        <w:rPr>
          <w:rFonts w:cs="Arial"/>
          <w:b/>
          <w:sz w:val="24"/>
          <w:szCs w:val="24"/>
          <w:lang w:val="sr-Cyrl-RS"/>
        </w:rPr>
        <w:t>1</w:t>
      </w:r>
      <w:r w:rsidR="007B4D8A">
        <w:rPr>
          <w:rFonts w:cs="Arial"/>
          <w:b/>
          <w:sz w:val="24"/>
          <w:szCs w:val="24"/>
        </w:rPr>
        <w:t>7</w:t>
      </w:r>
      <w:r w:rsidRPr="00EC5BB4">
        <w:rPr>
          <w:rFonts w:cs="Arial"/>
          <w:b/>
          <w:sz w:val="24"/>
          <w:szCs w:val="24"/>
        </w:rPr>
        <w:t>.</w:t>
      </w:r>
    </w:p>
    <w:p w:rsidR="00B9300F" w:rsidRPr="00B9300F" w:rsidRDefault="00B9300F" w:rsidP="006E6F46">
      <w:pPr>
        <w:spacing w:before="0"/>
        <w:jc w:val="center"/>
        <w:rPr>
          <w:rFonts w:cs="Arial"/>
          <w:b/>
          <w:sz w:val="24"/>
          <w:szCs w:val="24"/>
          <w:lang w:val="sr-Cyrl-RS"/>
        </w:rPr>
      </w:pPr>
    </w:p>
    <w:p w:rsidR="006E6F46" w:rsidRPr="00EC5BB4" w:rsidRDefault="006E6F46" w:rsidP="006E6F46">
      <w:pPr>
        <w:pStyle w:val="KDParagraf"/>
        <w:spacing w:before="0"/>
        <w:rPr>
          <w:rFonts w:eastAsia="Calibri" w:cs="Arial"/>
          <w:sz w:val="24"/>
          <w:szCs w:val="24"/>
        </w:rPr>
      </w:pPr>
      <w:r w:rsidRPr="00EC5BB4">
        <w:rPr>
          <w:rFonts w:eastAsia="Calibri" w:cs="Arial"/>
          <w:sz w:val="24"/>
          <w:szCs w:val="24"/>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6E6F46" w:rsidRDefault="006E6F46" w:rsidP="00B9300F">
      <w:pPr>
        <w:pStyle w:val="KDParagraf"/>
        <w:spacing w:before="0"/>
        <w:rPr>
          <w:rFonts w:cs="Arial"/>
          <w:sz w:val="24"/>
          <w:szCs w:val="24"/>
        </w:rPr>
      </w:pPr>
      <w:r w:rsidRPr="00EC5BB4">
        <w:rPr>
          <w:rFonts w:cs="Arial"/>
          <w:sz w:val="24"/>
          <w:szCs w:val="24"/>
        </w:rPr>
        <w:t>Уговор се закључује на период</w:t>
      </w:r>
      <w:r w:rsidR="00B9300F">
        <w:rPr>
          <w:rFonts w:cs="Arial"/>
          <w:sz w:val="24"/>
          <w:szCs w:val="24"/>
          <w:lang w:val="sr-Cyrl-RS"/>
        </w:rPr>
        <w:t>.</w:t>
      </w:r>
    </w:p>
    <w:p w:rsidR="007B4D8A" w:rsidRPr="00A759F5" w:rsidRDefault="007B4D8A" w:rsidP="00B9300F">
      <w:pPr>
        <w:pStyle w:val="KDParagraf"/>
        <w:spacing w:before="0"/>
        <w:rPr>
          <w:rFonts w:cs="Arial"/>
          <w:i/>
          <w:color w:val="00B0F0"/>
          <w:sz w:val="24"/>
          <w:szCs w:val="24"/>
          <w:lang w:val="sr-Cyrl-RS"/>
        </w:rPr>
      </w:pPr>
    </w:p>
    <w:p w:rsidR="006E6F46" w:rsidRPr="00EC5BB4" w:rsidRDefault="006E6F46" w:rsidP="006E6F46">
      <w:pPr>
        <w:pStyle w:val="KDParagraf"/>
        <w:spacing w:before="0"/>
        <w:rPr>
          <w:rFonts w:cs="Arial"/>
          <w:i/>
          <w:color w:val="00B0F0"/>
          <w:sz w:val="24"/>
          <w:szCs w:val="24"/>
        </w:rPr>
      </w:pPr>
    </w:p>
    <w:p w:rsidR="006E6F46" w:rsidRPr="00EC5BB4" w:rsidRDefault="006E6F46" w:rsidP="006E6F46">
      <w:pPr>
        <w:spacing w:before="0"/>
        <w:rPr>
          <w:rFonts w:cs="Arial"/>
          <w:b/>
          <w:sz w:val="24"/>
          <w:szCs w:val="24"/>
        </w:rPr>
      </w:pPr>
      <w:r w:rsidRPr="00EC5BB4">
        <w:rPr>
          <w:rFonts w:cs="Arial"/>
          <w:b/>
          <w:sz w:val="24"/>
          <w:szCs w:val="24"/>
        </w:rPr>
        <w:t xml:space="preserve">   ИЗМЕНЕ ТОКОМ ТРАЈАЊА УГОВОРА</w:t>
      </w:r>
    </w:p>
    <w:p w:rsidR="006E6F46" w:rsidRPr="00EC5BB4" w:rsidRDefault="006E6F46" w:rsidP="006E6F46">
      <w:pPr>
        <w:pStyle w:val="KDParagraf"/>
        <w:spacing w:before="0"/>
        <w:rPr>
          <w:rFonts w:cs="Arial"/>
          <w:i/>
          <w:color w:val="00B0F0"/>
          <w:sz w:val="24"/>
          <w:szCs w:val="24"/>
        </w:rPr>
      </w:pPr>
    </w:p>
    <w:p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007B4D8A">
        <w:rPr>
          <w:rFonts w:cs="Arial"/>
          <w:b/>
          <w:sz w:val="24"/>
          <w:szCs w:val="24"/>
        </w:rPr>
        <w:t>19</w:t>
      </w:r>
      <w:r w:rsidRPr="00EC5BB4">
        <w:rPr>
          <w:rFonts w:cs="Arial"/>
          <w:b/>
          <w:sz w:val="24"/>
          <w:szCs w:val="24"/>
        </w:rPr>
        <w:t>.</w:t>
      </w:r>
    </w:p>
    <w:p w:rsidR="006E6F46" w:rsidRPr="00EC5BB4" w:rsidRDefault="006E6F46" w:rsidP="006E6F46">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6E6F46" w:rsidRPr="00EC5BB4" w:rsidRDefault="006E6F46" w:rsidP="006E6F46">
      <w:pPr>
        <w:spacing w:before="0"/>
        <w:jc w:val="center"/>
        <w:rPr>
          <w:rFonts w:cs="Arial"/>
          <w:b/>
          <w:sz w:val="24"/>
          <w:szCs w:val="24"/>
        </w:rPr>
      </w:pPr>
    </w:p>
    <w:p w:rsidR="006E6F46" w:rsidRPr="00EC5BB4" w:rsidRDefault="006E6F46" w:rsidP="006E6F46">
      <w:pPr>
        <w:pStyle w:val="KDParagraf"/>
        <w:spacing w:before="0"/>
        <w:rPr>
          <w:rFonts w:cs="Arial"/>
          <w:sz w:val="24"/>
          <w:szCs w:val="24"/>
        </w:rPr>
      </w:pPr>
      <w:r w:rsidRPr="00EC5BB4">
        <w:rPr>
          <w:rFonts w:cs="Arial"/>
          <w:sz w:val="24"/>
          <w:szCs w:val="24"/>
        </w:rPr>
        <w:t>Купац може да дозволи промену це</w:t>
      </w:r>
      <w:r w:rsidR="00FC358A">
        <w:rPr>
          <w:rFonts w:cs="Arial"/>
          <w:sz w:val="24"/>
          <w:szCs w:val="24"/>
        </w:rPr>
        <w:t>не или других битних елемената У</w:t>
      </w:r>
      <w:r w:rsidRPr="00EC5BB4">
        <w:rPr>
          <w:rFonts w:cs="Arial"/>
          <w:sz w:val="24"/>
          <w:szCs w:val="24"/>
        </w:rPr>
        <w:t>говора из објективних разлога као што су: виша сила, измена важећих законских прописа, мере државних органа, наступе околности које отежа</w:t>
      </w:r>
      <w:r w:rsidR="00FC358A">
        <w:rPr>
          <w:rFonts w:cs="Arial"/>
          <w:sz w:val="24"/>
          <w:szCs w:val="24"/>
        </w:rPr>
        <w:t>вају испуњење обавезе једне У</w:t>
      </w:r>
      <w:r w:rsidRPr="00EC5BB4">
        <w:rPr>
          <w:rFonts w:cs="Arial"/>
          <w:sz w:val="24"/>
          <w:szCs w:val="24"/>
        </w:rPr>
        <w:t>говорне стране или се због њих не може остварити сврха овог Уговора.</w:t>
      </w:r>
    </w:p>
    <w:p w:rsidR="006E6F46" w:rsidRPr="00B9300F" w:rsidRDefault="00FC358A" w:rsidP="006E6F46">
      <w:pPr>
        <w:spacing w:before="0"/>
        <w:rPr>
          <w:rFonts w:cs="Arial"/>
          <w:color w:val="000000" w:themeColor="text1"/>
          <w:sz w:val="24"/>
          <w:szCs w:val="24"/>
          <w:lang w:eastAsia="sr-Latn-CS"/>
        </w:rPr>
      </w:pPr>
      <w:r w:rsidRPr="00B9300F">
        <w:rPr>
          <w:rFonts w:cs="Arial"/>
          <w:color w:val="000000" w:themeColor="text1"/>
          <w:sz w:val="24"/>
          <w:szCs w:val="24"/>
          <w:lang w:eastAsia="sr-Latn-CS"/>
        </w:rPr>
        <w:t>Након закључења У</w:t>
      </w:r>
      <w:r w:rsidR="006E6F46" w:rsidRPr="00B9300F">
        <w:rPr>
          <w:rFonts w:cs="Arial"/>
          <w:color w:val="000000" w:themeColor="text1"/>
          <w:sz w:val="24"/>
          <w:szCs w:val="24"/>
          <w:lang w:eastAsia="sr-Latn-CS"/>
        </w:rPr>
        <w:t xml:space="preserve">говора о јавној набавци </w:t>
      </w:r>
      <w:r w:rsidR="006E6F46" w:rsidRPr="00B9300F">
        <w:rPr>
          <w:rFonts w:cs="Arial"/>
          <w:color w:val="000000" w:themeColor="text1"/>
          <w:sz w:val="24"/>
          <w:szCs w:val="24"/>
          <w:lang w:val="sr-Cyrl-RS" w:eastAsia="sr-Latn-CS"/>
        </w:rPr>
        <w:t xml:space="preserve">Купац </w:t>
      </w:r>
      <w:r w:rsidR="006E6F46" w:rsidRPr="00B9300F">
        <w:rPr>
          <w:rFonts w:cs="Arial"/>
          <w:color w:val="000000" w:themeColor="text1"/>
          <w:sz w:val="24"/>
          <w:szCs w:val="24"/>
          <w:lang w:eastAsia="sr-Latn-CS"/>
        </w:rPr>
        <w:t xml:space="preserve">може да дозволи промену </w:t>
      </w:r>
      <w:r w:rsidRPr="00B9300F">
        <w:rPr>
          <w:rFonts w:cs="Arial"/>
          <w:color w:val="000000" w:themeColor="text1"/>
          <w:sz w:val="24"/>
          <w:szCs w:val="24"/>
          <w:lang w:eastAsia="sr-Latn-CS"/>
        </w:rPr>
        <w:t>цене и других битних елемената У</w:t>
      </w:r>
      <w:r w:rsidR="006E6F46" w:rsidRPr="00B9300F">
        <w:rPr>
          <w:rFonts w:cs="Arial"/>
          <w:color w:val="000000" w:themeColor="text1"/>
          <w:sz w:val="24"/>
          <w:szCs w:val="24"/>
          <w:lang w:eastAsia="sr-Latn-CS"/>
        </w:rPr>
        <w:t>говора из објективних разлога који морају бити јасно и прецизно одређе</w:t>
      </w:r>
      <w:r w:rsidRPr="00B9300F">
        <w:rPr>
          <w:rFonts w:cs="Arial"/>
          <w:color w:val="000000" w:themeColor="text1"/>
          <w:sz w:val="24"/>
          <w:szCs w:val="24"/>
          <w:lang w:eastAsia="sr-Latn-CS"/>
        </w:rPr>
        <w:t>ни у конкурсној документацији, У</w:t>
      </w:r>
      <w:r w:rsidR="006E6F46" w:rsidRPr="00B9300F">
        <w:rPr>
          <w:rFonts w:cs="Arial"/>
          <w:color w:val="000000" w:themeColor="text1"/>
          <w:sz w:val="24"/>
          <w:szCs w:val="24"/>
          <w:lang w:eastAsia="sr-Latn-CS"/>
        </w:rPr>
        <w:t>говору о јавној набавци, односно предвиђени посебним прописима.</w:t>
      </w:r>
    </w:p>
    <w:p w:rsidR="006E6F46" w:rsidRPr="00B9300F" w:rsidRDefault="006E6F46" w:rsidP="006E6F46">
      <w:pPr>
        <w:spacing w:before="0"/>
        <w:rPr>
          <w:rFonts w:cs="Arial"/>
          <w:color w:val="000000" w:themeColor="text1"/>
          <w:sz w:val="24"/>
          <w:szCs w:val="24"/>
          <w:lang w:val="sr-Cyrl-RS" w:eastAsia="sr-Latn-CS"/>
        </w:rPr>
      </w:pPr>
      <w:r w:rsidRPr="00B9300F">
        <w:rPr>
          <w:rFonts w:cs="Arial"/>
          <w:color w:val="000000" w:themeColor="text1"/>
          <w:sz w:val="24"/>
          <w:szCs w:val="24"/>
          <w:lang w:eastAsia="sr-Latn-CS"/>
        </w:rPr>
        <w:t>Промена, односно усклађивање  ц</w:t>
      </w:r>
      <w:r w:rsidR="00FC358A" w:rsidRPr="00B9300F">
        <w:rPr>
          <w:rFonts w:cs="Arial"/>
          <w:color w:val="000000" w:themeColor="text1"/>
          <w:sz w:val="24"/>
          <w:szCs w:val="24"/>
          <w:lang w:eastAsia="sr-Latn-CS"/>
        </w:rPr>
        <w:t>ене у складу са одредбама овог У</w:t>
      </w:r>
      <w:r w:rsidRPr="00B9300F">
        <w:rPr>
          <w:rFonts w:cs="Arial"/>
          <w:color w:val="000000" w:themeColor="text1"/>
          <w:sz w:val="24"/>
          <w:szCs w:val="24"/>
          <w:lang w:eastAsia="sr-Latn-CS"/>
        </w:rPr>
        <w:t>гово</w:t>
      </w:r>
      <w:r w:rsidR="00FC358A" w:rsidRPr="00B9300F">
        <w:rPr>
          <w:rFonts w:cs="Arial"/>
          <w:color w:val="000000" w:themeColor="text1"/>
          <w:sz w:val="24"/>
          <w:szCs w:val="24"/>
          <w:lang w:eastAsia="sr-Latn-CS"/>
        </w:rPr>
        <w:t>ра не представља промену самог У</w:t>
      </w:r>
      <w:r w:rsidRPr="00B9300F">
        <w:rPr>
          <w:rFonts w:cs="Arial"/>
          <w:color w:val="000000" w:themeColor="text1"/>
          <w:sz w:val="24"/>
          <w:szCs w:val="24"/>
          <w:lang w:eastAsia="sr-Latn-CS"/>
        </w:rPr>
        <w:t>говора</w:t>
      </w:r>
      <w:r w:rsidRPr="00B9300F">
        <w:rPr>
          <w:rFonts w:cs="Arial"/>
          <w:color w:val="000000" w:themeColor="text1"/>
          <w:sz w:val="24"/>
          <w:szCs w:val="24"/>
          <w:lang w:val="sr-Cyrl-RS" w:eastAsia="sr-Latn-CS"/>
        </w:rPr>
        <w:t>.</w:t>
      </w:r>
    </w:p>
    <w:p w:rsidR="006E6F46" w:rsidRPr="00EC5BB4" w:rsidRDefault="006E6F46" w:rsidP="006E6F46">
      <w:pPr>
        <w:rPr>
          <w:rFonts w:cs="Arial"/>
          <w:sz w:val="24"/>
          <w:szCs w:val="24"/>
          <w:lang w:eastAsia="sr-Latn-CS"/>
        </w:rPr>
      </w:pPr>
      <w:r w:rsidRPr="00EC5BB4">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C5BB4" w:rsidRDefault="006E6F46" w:rsidP="006E6F46">
      <w:pPr>
        <w:pStyle w:val="KDParagraf"/>
        <w:spacing w:before="0"/>
        <w:rPr>
          <w:rFonts w:cs="Arial"/>
          <w:i/>
          <w:color w:val="00B0F0"/>
          <w:sz w:val="24"/>
          <w:szCs w:val="24"/>
        </w:rPr>
      </w:pPr>
    </w:p>
    <w:p w:rsidR="00D81A42" w:rsidRDefault="00D81A42" w:rsidP="006E6F46">
      <w:pPr>
        <w:spacing w:before="0"/>
        <w:rPr>
          <w:rFonts w:cs="Arial"/>
          <w:b/>
          <w:sz w:val="24"/>
          <w:szCs w:val="24"/>
          <w:lang w:val="sr-Cyrl-RS"/>
        </w:rPr>
      </w:pPr>
    </w:p>
    <w:p w:rsidR="006E6F46" w:rsidRPr="00EC5BB4" w:rsidRDefault="006E6F46" w:rsidP="006E6F46">
      <w:pPr>
        <w:spacing w:before="0"/>
        <w:rPr>
          <w:rFonts w:cs="Arial"/>
          <w:b/>
          <w:sz w:val="24"/>
          <w:szCs w:val="24"/>
        </w:rPr>
      </w:pPr>
      <w:r w:rsidRPr="00EC5BB4">
        <w:rPr>
          <w:rFonts w:cs="Arial"/>
          <w:b/>
          <w:sz w:val="24"/>
          <w:szCs w:val="24"/>
        </w:rPr>
        <w:t>ЗАВРШНЕ ОДРЕДБЕ</w:t>
      </w:r>
    </w:p>
    <w:p w:rsidR="006E6F46" w:rsidRPr="00EC5BB4" w:rsidRDefault="006E6F46" w:rsidP="006E6F46">
      <w:pPr>
        <w:pStyle w:val="KDParagraf"/>
        <w:spacing w:before="0"/>
        <w:rPr>
          <w:rFonts w:cs="Arial"/>
          <w:i/>
          <w:color w:val="00B0F0"/>
          <w:sz w:val="24"/>
          <w:szCs w:val="24"/>
        </w:rPr>
      </w:pPr>
    </w:p>
    <w:p w:rsidR="006E6F46" w:rsidRPr="00EC5BB4" w:rsidRDefault="006E6F46" w:rsidP="006E6F46">
      <w:pPr>
        <w:spacing w:before="0"/>
        <w:jc w:val="center"/>
        <w:rPr>
          <w:rFonts w:cs="Arial"/>
          <w:sz w:val="24"/>
          <w:szCs w:val="24"/>
        </w:rPr>
      </w:pPr>
      <w:r w:rsidRPr="00EC5BB4">
        <w:rPr>
          <w:rFonts w:cs="Arial"/>
          <w:b/>
          <w:sz w:val="24"/>
          <w:szCs w:val="24"/>
        </w:rPr>
        <w:t xml:space="preserve">Члан </w:t>
      </w:r>
      <w:r w:rsidR="007B4D8A">
        <w:rPr>
          <w:rFonts w:cs="Arial"/>
          <w:b/>
          <w:sz w:val="24"/>
          <w:szCs w:val="24"/>
        </w:rPr>
        <w:t>20</w:t>
      </w:r>
      <w:r w:rsidRPr="00EC5BB4">
        <w:rPr>
          <w:rFonts w:cs="Arial"/>
          <w:b/>
          <w:sz w:val="24"/>
          <w:szCs w:val="24"/>
        </w:rPr>
        <w:t>.</w:t>
      </w:r>
    </w:p>
    <w:p w:rsidR="006E6F46" w:rsidRPr="00EC5BB4" w:rsidRDefault="006E6F46" w:rsidP="006E6F46">
      <w:pPr>
        <w:tabs>
          <w:tab w:val="left" w:pos="9090"/>
        </w:tabs>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rsidR="006E6F46" w:rsidRPr="00EC5BB4" w:rsidRDefault="006E6F46" w:rsidP="006E6F46">
      <w:pPr>
        <w:spacing w:before="0"/>
        <w:jc w:val="center"/>
        <w:rPr>
          <w:rFonts w:cs="Arial"/>
          <w:b/>
          <w:sz w:val="24"/>
          <w:szCs w:val="24"/>
        </w:rPr>
      </w:pPr>
      <w:r w:rsidRPr="00EC5BB4">
        <w:rPr>
          <w:rFonts w:cs="Arial"/>
          <w:b/>
          <w:sz w:val="24"/>
          <w:szCs w:val="24"/>
          <w:lang w:val="ru-RU"/>
        </w:rPr>
        <w:t xml:space="preserve">Члан </w:t>
      </w:r>
      <w:r w:rsidRPr="00EC5BB4">
        <w:rPr>
          <w:rFonts w:cs="Arial"/>
          <w:b/>
          <w:sz w:val="24"/>
          <w:szCs w:val="24"/>
        </w:rPr>
        <w:t>2</w:t>
      </w:r>
      <w:r w:rsidR="007B4D8A">
        <w:rPr>
          <w:rFonts w:cs="Arial"/>
          <w:b/>
          <w:sz w:val="24"/>
          <w:szCs w:val="24"/>
        </w:rPr>
        <w:t>1</w:t>
      </w:r>
      <w:r w:rsidRPr="00EC5BB4">
        <w:rPr>
          <w:rFonts w:cs="Arial"/>
          <w:b/>
          <w:sz w:val="24"/>
          <w:szCs w:val="24"/>
          <w:lang w:val="ru-RU"/>
        </w:rPr>
        <w:t>.</w:t>
      </w:r>
    </w:p>
    <w:p w:rsidR="006E6F46" w:rsidRPr="00B9300F" w:rsidRDefault="006E6F46" w:rsidP="006E6F46">
      <w:pPr>
        <w:tabs>
          <w:tab w:val="left" w:pos="9090"/>
        </w:tabs>
        <w:rPr>
          <w:rFonts w:cs="Arial"/>
          <w:color w:val="000000" w:themeColor="text1"/>
          <w:sz w:val="24"/>
          <w:szCs w:val="24"/>
        </w:rPr>
      </w:pPr>
      <w:r w:rsidRPr="00EC5BB4">
        <w:rPr>
          <w:rFonts w:cs="Arial"/>
          <w:sz w:val="24"/>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w:t>
      </w:r>
      <w:r w:rsidRPr="00EC5BB4">
        <w:rPr>
          <w:rFonts w:cs="Arial"/>
          <w:sz w:val="24"/>
          <w:szCs w:val="24"/>
        </w:rPr>
        <w:lastRenderedPageBreak/>
        <w:t xml:space="preserve">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B9300F">
        <w:rPr>
          <w:rFonts w:cs="Arial"/>
          <w:i/>
          <w:color w:val="000000" w:themeColor="text1"/>
          <w:sz w:val="24"/>
          <w:szCs w:val="24"/>
        </w:rPr>
        <w:t>(напомена: коначан текст у Уговору зависи од тога да ли је домаћи или страни Продавац)</w:t>
      </w:r>
      <w:r w:rsidRPr="00B9300F">
        <w:rPr>
          <w:rFonts w:cs="Arial"/>
          <w:color w:val="000000" w:themeColor="text1"/>
          <w:sz w:val="24"/>
          <w:szCs w:val="24"/>
        </w:rPr>
        <w:t>.</w:t>
      </w:r>
    </w:p>
    <w:p w:rsidR="006E6F46" w:rsidRPr="00EC5BB4" w:rsidRDefault="006E6F46" w:rsidP="006E6F46">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FC358A" w:rsidRPr="003528EA" w:rsidRDefault="00FC358A" w:rsidP="003528EA">
      <w:pPr>
        <w:spacing w:before="0"/>
        <w:rPr>
          <w:rFonts w:cs="Arial"/>
          <w:b/>
          <w:sz w:val="24"/>
          <w:szCs w:val="24"/>
          <w:lang w:val="sr-Cyrl-RS"/>
        </w:rPr>
      </w:pPr>
    </w:p>
    <w:p w:rsidR="006E6F46" w:rsidRDefault="006E6F46" w:rsidP="006E6F46">
      <w:pPr>
        <w:spacing w:before="0"/>
        <w:jc w:val="center"/>
        <w:rPr>
          <w:rFonts w:cs="Arial"/>
          <w:b/>
          <w:sz w:val="24"/>
          <w:szCs w:val="24"/>
          <w:lang w:val="sr-Cyrl-RS"/>
        </w:rPr>
      </w:pPr>
      <w:r w:rsidRPr="00EC5BB4">
        <w:rPr>
          <w:rFonts w:cs="Arial"/>
          <w:b/>
          <w:sz w:val="24"/>
          <w:szCs w:val="24"/>
        </w:rPr>
        <w:t>Члан 2</w:t>
      </w:r>
      <w:r w:rsidR="007B4D8A">
        <w:rPr>
          <w:rFonts w:cs="Arial"/>
          <w:b/>
          <w:sz w:val="24"/>
          <w:szCs w:val="24"/>
        </w:rPr>
        <w:t>2</w:t>
      </w:r>
      <w:r w:rsidRPr="00EC5BB4">
        <w:rPr>
          <w:rFonts w:cs="Arial"/>
          <w:b/>
          <w:sz w:val="24"/>
          <w:szCs w:val="24"/>
        </w:rPr>
        <w:t>.</w:t>
      </w:r>
    </w:p>
    <w:p w:rsidR="003528EA" w:rsidRPr="003528EA" w:rsidRDefault="003528EA" w:rsidP="006E6F46">
      <w:pPr>
        <w:spacing w:before="0"/>
        <w:jc w:val="center"/>
        <w:rPr>
          <w:rFonts w:cs="Arial"/>
          <w:b/>
          <w:sz w:val="24"/>
          <w:szCs w:val="24"/>
          <w:lang w:val="sr-Cyrl-RS"/>
        </w:rPr>
      </w:pPr>
    </w:p>
    <w:p w:rsidR="006E6F46" w:rsidRPr="00EC5BB4" w:rsidRDefault="00FC358A" w:rsidP="006E6F46">
      <w:pPr>
        <w:spacing w:before="0"/>
        <w:jc w:val="left"/>
        <w:rPr>
          <w:rFonts w:cs="Arial"/>
          <w:spacing w:val="2"/>
          <w:sz w:val="24"/>
          <w:szCs w:val="24"/>
          <w:lang w:val="sr-Cyrl-CS"/>
        </w:rPr>
      </w:pPr>
      <w:r>
        <w:rPr>
          <w:rFonts w:cs="Arial"/>
          <w:spacing w:val="2"/>
          <w:sz w:val="24"/>
          <w:szCs w:val="24"/>
          <w:lang w:val="sr-Cyrl-CS"/>
        </w:rPr>
        <w:t>Овај У</w:t>
      </w:r>
      <w:r w:rsidR="006E6F46" w:rsidRPr="00EC5BB4">
        <w:rPr>
          <w:rFonts w:cs="Arial"/>
          <w:spacing w:val="2"/>
          <w:sz w:val="24"/>
          <w:szCs w:val="24"/>
          <w:lang w:val="sr-Cyrl-CS"/>
        </w:rPr>
        <w:t>говор ступа на снагу кад се испуне следећи услови:</w:t>
      </w:r>
    </w:p>
    <w:p w:rsidR="006E6F46" w:rsidRPr="00EC5BB4" w:rsidRDefault="006E6F46" w:rsidP="006E6F46">
      <w:pPr>
        <w:numPr>
          <w:ilvl w:val="0"/>
          <w:numId w:val="13"/>
        </w:numPr>
        <w:suppressAutoHyphens/>
        <w:spacing w:before="0" w:line="100" w:lineRule="atLeast"/>
        <w:jc w:val="left"/>
        <w:rPr>
          <w:rFonts w:cs="Arial"/>
          <w:spacing w:val="2"/>
          <w:sz w:val="24"/>
          <w:szCs w:val="24"/>
          <w:lang w:val="sr-Cyrl-CS" w:eastAsia="sr-Latn-CS"/>
        </w:rPr>
      </w:pPr>
      <w:r w:rsidRPr="00EC5BB4">
        <w:rPr>
          <w:rFonts w:cs="Arial"/>
          <w:spacing w:val="2"/>
          <w:sz w:val="24"/>
          <w:szCs w:val="24"/>
          <w:lang w:val="sr-Cyrl-CS" w:eastAsia="sr-Latn-CS"/>
        </w:rPr>
        <w:t>када</w:t>
      </w:r>
      <w:r w:rsidR="00FC358A">
        <w:rPr>
          <w:rFonts w:cs="Arial"/>
          <w:spacing w:val="2"/>
          <w:sz w:val="24"/>
          <w:szCs w:val="24"/>
          <w:lang w:val="sr-Cyrl-CS" w:eastAsia="sr-Latn-CS"/>
        </w:rPr>
        <w:t xml:space="preserve"> Уговор потпишу овлашћена лица У</w:t>
      </w:r>
      <w:r w:rsidRPr="00EC5BB4">
        <w:rPr>
          <w:rFonts w:cs="Arial"/>
          <w:spacing w:val="2"/>
          <w:sz w:val="24"/>
          <w:szCs w:val="24"/>
          <w:lang w:val="sr-Cyrl-CS" w:eastAsia="sr-Latn-CS"/>
        </w:rPr>
        <w:t>говорних страна</w:t>
      </w:r>
    </w:p>
    <w:p w:rsidR="006E6F46" w:rsidRPr="00EC5BB4" w:rsidRDefault="006E6F46" w:rsidP="006E6F46">
      <w:pPr>
        <w:numPr>
          <w:ilvl w:val="0"/>
          <w:numId w:val="13"/>
        </w:numPr>
        <w:suppressAutoHyphens/>
        <w:spacing w:before="0" w:line="100" w:lineRule="atLeast"/>
        <w:jc w:val="left"/>
        <w:rPr>
          <w:rFonts w:cs="Arial"/>
          <w:spacing w:val="2"/>
          <w:sz w:val="24"/>
          <w:szCs w:val="24"/>
          <w:lang w:val="sr-Cyrl-CS" w:eastAsia="sr-Latn-CS"/>
        </w:rPr>
      </w:pPr>
      <w:r w:rsidRPr="00EC5BB4">
        <w:rPr>
          <w:rFonts w:cs="Arial"/>
          <w:spacing w:val="2"/>
          <w:sz w:val="24"/>
          <w:szCs w:val="24"/>
          <w:lang w:val="sr-Cyrl-CS" w:eastAsia="sr-Latn-CS"/>
        </w:rPr>
        <w:t xml:space="preserve">када </w:t>
      </w:r>
      <w:r w:rsidRPr="00EC5BB4">
        <w:rPr>
          <w:rFonts w:cs="Arial"/>
          <w:spacing w:val="2"/>
          <w:sz w:val="24"/>
          <w:szCs w:val="24"/>
          <w:lang w:val="sr-Latn-CS" w:eastAsia="sr-Latn-CS"/>
        </w:rPr>
        <w:t>Продавац</w:t>
      </w:r>
      <w:r w:rsidRPr="00EC5BB4">
        <w:rPr>
          <w:rFonts w:cs="Arial"/>
          <w:spacing w:val="2"/>
          <w:sz w:val="24"/>
          <w:szCs w:val="24"/>
          <w:lang w:val="sr-Cyrl-CS" w:eastAsia="sr-Latn-CS"/>
        </w:rPr>
        <w:t xml:space="preserve"> достави средства финансијског обезбеђења за добро извршење посла.</w:t>
      </w:r>
    </w:p>
    <w:p w:rsidR="00B9300F" w:rsidRDefault="006E6F46" w:rsidP="006E6F46">
      <w:pPr>
        <w:spacing w:before="0"/>
        <w:rPr>
          <w:rFonts w:cs="Arial"/>
          <w:spacing w:val="2"/>
          <w:sz w:val="24"/>
          <w:szCs w:val="24"/>
          <w:lang w:val="sr-Cyrl-CS"/>
        </w:rPr>
      </w:pPr>
      <w:r w:rsidRPr="00EC5BB4">
        <w:rPr>
          <w:rFonts w:cs="Arial"/>
          <w:spacing w:val="2"/>
          <w:sz w:val="24"/>
          <w:szCs w:val="24"/>
          <w:lang w:val="sr-Cyrl-CS"/>
        </w:rPr>
        <w:t>За све што није регули</w:t>
      </w:r>
      <w:r w:rsidR="00FC358A">
        <w:rPr>
          <w:rFonts w:cs="Arial"/>
          <w:spacing w:val="2"/>
          <w:sz w:val="24"/>
          <w:szCs w:val="24"/>
          <w:lang w:val="sr-Cyrl-CS"/>
        </w:rPr>
        <w:t>сано овим У</w:t>
      </w:r>
      <w:r w:rsidRPr="00EC5BB4">
        <w:rPr>
          <w:rFonts w:cs="Arial"/>
          <w:spacing w:val="2"/>
          <w:sz w:val="24"/>
          <w:szCs w:val="24"/>
          <w:lang w:val="sr-Cyrl-CS"/>
        </w:rPr>
        <w:t>говором, примењиваће се одредбе Закона о облигационим односима и други важећи прописи који регулишу ову материју.</w:t>
      </w:r>
    </w:p>
    <w:p w:rsidR="006E6F46" w:rsidRPr="00EC5BB4" w:rsidRDefault="006E6F46" w:rsidP="006E6F46">
      <w:pPr>
        <w:spacing w:before="0"/>
        <w:rPr>
          <w:rFonts w:cs="Arial"/>
          <w:spacing w:val="2"/>
          <w:sz w:val="24"/>
          <w:szCs w:val="24"/>
          <w:lang w:val="sr-Cyrl-CS"/>
        </w:rPr>
      </w:pPr>
      <w:r w:rsidRPr="00EC5BB4">
        <w:rPr>
          <w:rFonts w:cs="Arial"/>
          <w:spacing w:val="2"/>
          <w:sz w:val="24"/>
          <w:szCs w:val="24"/>
          <w:lang w:val="sr-Cyrl-CS"/>
        </w:rPr>
        <w:t xml:space="preserve"> </w:t>
      </w:r>
    </w:p>
    <w:p w:rsidR="006E6F46" w:rsidRPr="00EC5BB4" w:rsidRDefault="00FC358A" w:rsidP="00B9300F">
      <w:pPr>
        <w:spacing w:before="0"/>
        <w:rPr>
          <w:rFonts w:cs="Arial"/>
          <w:color w:val="00B0F0"/>
          <w:sz w:val="24"/>
          <w:szCs w:val="24"/>
        </w:rPr>
      </w:pPr>
      <w:r>
        <w:rPr>
          <w:rFonts w:cs="Arial"/>
          <w:spacing w:val="2"/>
          <w:sz w:val="24"/>
          <w:szCs w:val="24"/>
          <w:lang w:val="sr-Cyrl-CS"/>
        </w:rPr>
        <w:t>Саставни део овог У</w:t>
      </w:r>
      <w:r w:rsidR="006E6F46" w:rsidRPr="00EC5BB4">
        <w:rPr>
          <w:rFonts w:cs="Arial"/>
          <w:spacing w:val="2"/>
          <w:sz w:val="24"/>
          <w:szCs w:val="24"/>
          <w:lang w:val="sr-Cyrl-CS"/>
        </w:rPr>
        <w:t>говора су</w:t>
      </w:r>
      <w:r w:rsidR="00674EF6">
        <w:rPr>
          <w:rFonts w:cs="Arial"/>
          <w:spacing w:val="2"/>
          <w:sz w:val="24"/>
          <w:szCs w:val="24"/>
          <w:lang w:val="sr-Cyrl-CS"/>
        </w:rPr>
        <w:t xml:space="preserve"> </w:t>
      </w:r>
      <w:r w:rsidR="00674EF6" w:rsidRPr="00674EF6">
        <w:rPr>
          <w:rFonts w:cs="Arial"/>
          <w:b/>
          <w:spacing w:val="2"/>
          <w:sz w:val="24"/>
          <w:szCs w:val="24"/>
          <w:lang w:val="sr-Cyrl-CS"/>
        </w:rPr>
        <w:t>сви</w:t>
      </w:r>
      <w:r w:rsidR="006E6F46" w:rsidRPr="00674EF6">
        <w:rPr>
          <w:rFonts w:cs="Arial"/>
          <w:b/>
          <w:spacing w:val="2"/>
          <w:sz w:val="24"/>
          <w:szCs w:val="24"/>
          <w:lang w:val="sr-Cyrl-CS"/>
        </w:rPr>
        <w:t xml:space="preserve"> његови</w:t>
      </w:r>
      <w:r w:rsidR="00B9300F" w:rsidRPr="00674EF6">
        <w:rPr>
          <w:rFonts w:cs="Arial"/>
          <w:b/>
          <w:spacing w:val="2"/>
          <w:sz w:val="24"/>
          <w:szCs w:val="24"/>
          <w:lang w:val="sr-Cyrl-CS"/>
        </w:rPr>
        <w:t xml:space="preserve"> обрасци и</w:t>
      </w:r>
      <w:r w:rsidR="006E6F46" w:rsidRPr="00674EF6">
        <w:rPr>
          <w:rFonts w:cs="Arial"/>
          <w:b/>
          <w:spacing w:val="2"/>
          <w:sz w:val="24"/>
          <w:szCs w:val="24"/>
          <w:lang w:val="sr-Cyrl-CS"/>
        </w:rPr>
        <w:t xml:space="preserve"> прилози</w:t>
      </w:r>
      <w:r w:rsidR="00EB497E">
        <w:rPr>
          <w:rFonts w:cs="Arial"/>
          <w:b/>
          <w:spacing w:val="2"/>
          <w:sz w:val="24"/>
          <w:szCs w:val="24"/>
          <w:lang w:val="sr-Cyrl-CS"/>
        </w:rPr>
        <w:t xml:space="preserve"> Конкурсне Документације</w:t>
      </w:r>
      <w:r w:rsidR="00B9300F">
        <w:rPr>
          <w:rFonts w:cs="Arial"/>
          <w:spacing w:val="2"/>
          <w:sz w:val="24"/>
          <w:szCs w:val="24"/>
          <w:lang w:val="sr-Cyrl-CS"/>
        </w:rPr>
        <w:t>.</w:t>
      </w:r>
    </w:p>
    <w:p w:rsidR="006E6F46" w:rsidRPr="00EC5BB4" w:rsidRDefault="006E6F46" w:rsidP="006E6F46">
      <w:pPr>
        <w:tabs>
          <w:tab w:val="left" w:pos="9090"/>
        </w:tabs>
        <w:rPr>
          <w:rFonts w:cs="Arial"/>
          <w:color w:val="00B0F0"/>
          <w:sz w:val="24"/>
          <w:szCs w:val="24"/>
        </w:rPr>
      </w:pPr>
    </w:p>
    <w:p w:rsidR="006E6F46" w:rsidRDefault="006E6F46" w:rsidP="006E6F46">
      <w:pPr>
        <w:spacing w:before="0"/>
        <w:rPr>
          <w:rFonts w:cs="Arial"/>
          <w:spacing w:val="2"/>
          <w:sz w:val="24"/>
          <w:szCs w:val="24"/>
          <w:lang w:val="sr-Cyrl-CS"/>
        </w:rPr>
      </w:pPr>
      <w:r w:rsidRPr="00EC5BB4">
        <w:rPr>
          <w:rFonts w:cs="Arial"/>
          <w:spacing w:val="2"/>
          <w:sz w:val="24"/>
          <w:szCs w:val="24"/>
          <w:lang w:val="sr-Cyrl-CS"/>
        </w:rPr>
        <w:t>Уговорне с</w:t>
      </w:r>
      <w:r w:rsidR="00FC358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FC358A" w:rsidRPr="00EC5BB4" w:rsidRDefault="00FC358A" w:rsidP="006E6F46">
      <w:pPr>
        <w:spacing w:before="0"/>
        <w:rPr>
          <w:rFonts w:cs="Arial"/>
          <w:i/>
          <w:spacing w:val="2"/>
          <w:sz w:val="24"/>
          <w:szCs w:val="24"/>
          <w:lang w:val="sr-Cyrl-CS"/>
        </w:rPr>
      </w:pPr>
    </w:p>
    <w:p w:rsidR="006E6F46" w:rsidRDefault="006E6F46" w:rsidP="006E6F46">
      <w:pPr>
        <w:spacing w:before="0"/>
        <w:jc w:val="center"/>
        <w:rPr>
          <w:rFonts w:cs="Arial"/>
          <w:b/>
          <w:sz w:val="24"/>
          <w:szCs w:val="24"/>
        </w:rPr>
      </w:pPr>
      <w:r w:rsidRPr="00EC5BB4">
        <w:rPr>
          <w:rFonts w:cs="Arial"/>
          <w:b/>
          <w:sz w:val="24"/>
          <w:szCs w:val="24"/>
        </w:rPr>
        <w:t>Члан 2</w:t>
      </w:r>
      <w:r w:rsidR="007B4D8A">
        <w:rPr>
          <w:rFonts w:cs="Arial"/>
          <w:b/>
          <w:sz w:val="24"/>
          <w:szCs w:val="24"/>
        </w:rPr>
        <w:t>2</w:t>
      </w:r>
      <w:r w:rsidRPr="00EC5BB4">
        <w:rPr>
          <w:rFonts w:cs="Arial"/>
          <w:b/>
          <w:sz w:val="24"/>
          <w:szCs w:val="24"/>
        </w:rPr>
        <w:t>.</w:t>
      </w:r>
    </w:p>
    <w:p w:rsidR="007B4D8A" w:rsidRPr="00EC5BB4" w:rsidRDefault="007B4D8A" w:rsidP="006E6F46">
      <w:pPr>
        <w:spacing w:before="0"/>
        <w:jc w:val="center"/>
        <w:rPr>
          <w:rFonts w:cs="Arial"/>
          <w:b/>
          <w:sz w:val="24"/>
          <w:szCs w:val="24"/>
        </w:rPr>
      </w:pPr>
    </w:p>
    <w:p w:rsidR="006E6F46" w:rsidRPr="00EC5BB4" w:rsidRDefault="006E6F46" w:rsidP="006E6F46">
      <w:pPr>
        <w:pStyle w:val="KDParagraf"/>
        <w:spacing w:before="0"/>
        <w:rPr>
          <w:rFonts w:cs="Arial"/>
          <w:sz w:val="24"/>
          <w:szCs w:val="24"/>
        </w:rPr>
      </w:pPr>
      <w:r w:rsidRPr="00EC5BB4">
        <w:rPr>
          <w:rFonts w:cs="Arial"/>
          <w:sz w:val="24"/>
          <w:szCs w:val="24"/>
        </w:rPr>
        <w:t>Уговор је сачињен у 6 (шест) истоветних примерка, од којих 2 (два) примерка за Продавца а четири (4) за Купца.</w:t>
      </w:r>
    </w:p>
    <w:p w:rsidR="00B9300F" w:rsidRPr="00614C46" w:rsidRDefault="00B9300F" w:rsidP="006E6F46">
      <w:pPr>
        <w:pStyle w:val="KDParagraf"/>
        <w:spacing w:before="0"/>
        <w:rPr>
          <w:rFonts w:cs="Arial"/>
          <w:sz w:val="24"/>
          <w:szCs w:val="24"/>
          <w:lang w:val="sr-Cyrl-RS"/>
        </w:rPr>
      </w:pPr>
    </w:p>
    <w:p w:rsidR="00B9300F" w:rsidRPr="00EC5BB4" w:rsidRDefault="00B9300F"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201"/>
        <w:gridCol w:w="873"/>
        <w:gridCol w:w="4171"/>
      </w:tblGrid>
      <w:tr w:rsidR="00B9300F" w:rsidRPr="00EC5BB4" w:rsidTr="00674EF6">
        <w:tc>
          <w:tcPr>
            <w:tcW w:w="4201" w:type="dxa"/>
            <w:shd w:val="clear" w:color="auto" w:fill="auto"/>
            <w:hideMark/>
          </w:tcPr>
          <w:p w:rsidR="00B9300F" w:rsidRPr="00EC5BB4" w:rsidRDefault="00B9300F" w:rsidP="000771EF">
            <w:pPr>
              <w:spacing w:before="0"/>
              <w:jc w:val="center"/>
              <w:rPr>
                <w:rFonts w:cs="Arial"/>
                <w:b/>
                <w:smallCaps/>
                <w:sz w:val="24"/>
                <w:szCs w:val="24"/>
              </w:rPr>
            </w:pPr>
            <w:r w:rsidRPr="00DE7976">
              <w:rPr>
                <w:rFonts w:cs="Arial"/>
                <w:b/>
                <w:sz w:val="24"/>
                <w:szCs w:val="24"/>
                <w:lang w:val="sr-Cyrl-RS"/>
              </w:rPr>
              <w:t>ЈП "Електропривреда Србије" Београд</w:t>
            </w:r>
            <w:r w:rsidR="00614C46">
              <w:rPr>
                <w:rFonts w:cs="Arial"/>
                <w:b/>
                <w:sz w:val="24"/>
                <w:szCs w:val="24"/>
                <w:lang w:val="sr-Cyrl-RS"/>
              </w:rPr>
              <w:t>, Царице Милице бр.2,</w:t>
            </w:r>
            <w:r w:rsidRPr="00DE7976">
              <w:rPr>
                <w:rFonts w:cs="Arial"/>
                <w:b/>
                <w:sz w:val="24"/>
                <w:szCs w:val="24"/>
                <w:lang w:val="sr-Cyrl-RS"/>
              </w:rPr>
              <w:t xml:space="preserve"> Огранак</w:t>
            </w:r>
            <w:r w:rsidRPr="00DE7976">
              <w:rPr>
                <w:rFonts w:cs="Arial"/>
                <w:b/>
                <w:sz w:val="24"/>
                <w:szCs w:val="24"/>
                <w:lang w:val="hr-HR"/>
              </w:rPr>
              <w:t xml:space="preserve"> ''ДРИНСКО – ЛИМСКЕ Х</w:t>
            </w:r>
            <w:r w:rsidRPr="00DE7976">
              <w:rPr>
                <w:rFonts w:cs="Arial"/>
                <w:b/>
                <w:sz w:val="24"/>
                <w:szCs w:val="24"/>
                <w:lang w:val="sr-Cyrl-RS"/>
              </w:rPr>
              <w:t>Е</w:t>
            </w:r>
            <w:r w:rsidRPr="00DE7976">
              <w:rPr>
                <w:rFonts w:cs="Arial"/>
                <w:b/>
                <w:sz w:val="24"/>
                <w:szCs w:val="24"/>
                <w:lang w:val="hr-HR"/>
              </w:rPr>
              <w:t>''</w:t>
            </w:r>
            <w:r w:rsidRPr="00DE7976">
              <w:rPr>
                <w:rFonts w:cs="Arial"/>
                <w:b/>
                <w:sz w:val="24"/>
                <w:szCs w:val="24"/>
                <w:lang w:val="sr-Cyrl-RS"/>
              </w:rPr>
              <w:t xml:space="preserve"> Бајина Башта </w:t>
            </w:r>
            <w:r w:rsidRPr="00DE7976">
              <w:rPr>
                <w:rFonts w:cs="Arial"/>
                <w:b/>
                <w:sz w:val="24"/>
                <w:szCs w:val="24"/>
                <w:lang w:val="sr-Cyrl-CS"/>
              </w:rPr>
              <w:t>31250 Бајина Башта, Трг Душана Јерковића број 1.</w:t>
            </w:r>
          </w:p>
        </w:tc>
        <w:tc>
          <w:tcPr>
            <w:tcW w:w="873" w:type="dxa"/>
            <w:shd w:val="clear" w:color="auto" w:fill="auto"/>
            <w:vAlign w:val="center"/>
          </w:tcPr>
          <w:p w:rsidR="00B9300F" w:rsidRPr="00EC5BB4" w:rsidRDefault="00B9300F" w:rsidP="00781B02">
            <w:pPr>
              <w:spacing w:before="0"/>
              <w:jc w:val="center"/>
              <w:rPr>
                <w:rFonts w:cs="Arial"/>
                <w:b/>
                <w:smallCaps/>
                <w:sz w:val="24"/>
                <w:szCs w:val="24"/>
              </w:rPr>
            </w:pPr>
          </w:p>
        </w:tc>
        <w:tc>
          <w:tcPr>
            <w:tcW w:w="4171" w:type="dxa"/>
            <w:shd w:val="clear" w:color="auto" w:fill="auto"/>
            <w:hideMark/>
          </w:tcPr>
          <w:p w:rsidR="00B9300F" w:rsidRPr="00674EF6" w:rsidRDefault="00B9300F" w:rsidP="00674EF6">
            <w:pPr>
              <w:spacing w:before="0"/>
              <w:jc w:val="center"/>
              <w:rPr>
                <w:rFonts w:cs="Arial"/>
                <w:b/>
                <w:smallCaps/>
                <w:sz w:val="24"/>
                <w:szCs w:val="24"/>
                <w:lang w:val="sr-Cyrl-RS"/>
              </w:rPr>
            </w:pPr>
            <w:r w:rsidRPr="00EC5BB4">
              <w:rPr>
                <w:rFonts w:cs="Arial"/>
                <w:b/>
                <w:sz w:val="24"/>
                <w:szCs w:val="24"/>
              </w:rPr>
              <w:t>ПРОДАВАЦ</w:t>
            </w:r>
          </w:p>
        </w:tc>
      </w:tr>
      <w:tr w:rsidR="00B9300F" w:rsidRPr="00EC5BB4" w:rsidTr="00674EF6">
        <w:tc>
          <w:tcPr>
            <w:tcW w:w="4201" w:type="dxa"/>
            <w:shd w:val="clear" w:color="auto" w:fill="auto"/>
            <w:hideMark/>
          </w:tcPr>
          <w:p w:rsidR="00B9300F" w:rsidRPr="00EC5BB4" w:rsidRDefault="00B9300F" w:rsidP="00781B02">
            <w:pPr>
              <w:spacing w:before="0"/>
              <w:jc w:val="center"/>
              <w:rPr>
                <w:rFonts w:cs="Arial"/>
                <w:b/>
                <w:sz w:val="24"/>
                <w:szCs w:val="24"/>
              </w:rPr>
            </w:pPr>
          </w:p>
        </w:tc>
        <w:tc>
          <w:tcPr>
            <w:tcW w:w="873" w:type="dxa"/>
            <w:shd w:val="clear" w:color="auto" w:fill="auto"/>
            <w:vAlign w:val="center"/>
          </w:tcPr>
          <w:p w:rsidR="00B9300F" w:rsidRPr="00EC5BB4" w:rsidRDefault="00B9300F" w:rsidP="00781B02">
            <w:pPr>
              <w:spacing w:before="0"/>
              <w:jc w:val="center"/>
              <w:rPr>
                <w:rFonts w:cs="Arial"/>
                <w:b/>
                <w:smallCaps/>
                <w:sz w:val="24"/>
                <w:szCs w:val="24"/>
              </w:rPr>
            </w:pPr>
          </w:p>
        </w:tc>
        <w:tc>
          <w:tcPr>
            <w:tcW w:w="4171" w:type="dxa"/>
            <w:shd w:val="clear" w:color="auto" w:fill="auto"/>
          </w:tcPr>
          <w:p w:rsidR="00B9300F" w:rsidRPr="00EC5BB4" w:rsidRDefault="00B9300F" w:rsidP="00674EF6">
            <w:pPr>
              <w:spacing w:before="0"/>
              <w:jc w:val="center"/>
              <w:rPr>
                <w:rFonts w:cs="Arial"/>
                <w:b/>
                <w:smallCaps/>
                <w:sz w:val="24"/>
                <w:szCs w:val="24"/>
              </w:rPr>
            </w:pPr>
          </w:p>
        </w:tc>
      </w:tr>
      <w:tr w:rsidR="006E6F46" w:rsidRPr="00EC5BB4" w:rsidTr="00B9300F">
        <w:tc>
          <w:tcPr>
            <w:tcW w:w="4201" w:type="dxa"/>
            <w:shd w:val="clear" w:color="auto" w:fill="auto"/>
            <w:vAlign w:val="center"/>
            <w:hideMark/>
          </w:tcPr>
          <w:p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c>
          <w:tcPr>
            <w:tcW w:w="873" w:type="dxa"/>
            <w:shd w:val="clear" w:color="auto" w:fill="auto"/>
            <w:vAlign w:val="center"/>
            <w:hideMark/>
          </w:tcPr>
          <w:p w:rsidR="006E6F46" w:rsidRPr="00EC5BB4" w:rsidRDefault="006E6F46" w:rsidP="00781B02">
            <w:pPr>
              <w:spacing w:before="0"/>
              <w:jc w:val="center"/>
              <w:rPr>
                <w:rFonts w:cs="Arial"/>
                <w:smallCaps/>
                <w:sz w:val="24"/>
                <w:szCs w:val="24"/>
              </w:rPr>
            </w:pPr>
            <w:r w:rsidRPr="00EC5BB4">
              <w:rPr>
                <w:rFonts w:cs="Arial"/>
                <w:sz w:val="24"/>
                <w:szCs w:val="24"/>
              </w:rPr>
              <w:t>М.П.</w:t>
            </w:r>
          </w:p>
        </w:tc>
        <w:tc>
          <w:tcPr>
            <w:tcW w:w="4171" w:type="dxa"/>
            <w:shd w:val="clear" w:color="auto" w:fill="auto"/>
            <w:vAlign w:val="center"/>
            <w:hideMark/>
          </w:tcPr>
          <w:p w:rsidR="006E6F46" w:rsidRPr="00EC5BB4" w:rsidRDefault="006E6F46" w:rsidP="00781B02">
            <w:pPr>
              <w:spacing w:before="0"/>
              <w:jc w:val="center"/>
              <w:rPr>
                <w:rFonts w:cs="Arial"/>
                <w:b/>
                <w:smallCaps/>
                <w:sz w:val="24"/>
                <w:szCs w:val="24"/>
              </w:rPr>
            </w:pPr>
            <w:r w:rsidRPr="00EC5BB4">
              <w:rPr>
                <w:rFonts w:cs="Arial"/>
                <w:b/>
                <w:sz w:val="24"/>
                <w:szCs w:val="24"/>
              </w:rPr>
              <w:t>_____________________________</w:t>
            </w:r>
          </w:p>
        </w:tc>
      </w:tr>
      <w:tr w:rsidR="006E6F46" w:rsidRPr="00EC5BB4" w:rsidTr="00B9300F">
        <w:tc>
          <w:tcPr>
            <w:tcW w:w="4201" w:type="dxa"/>
            <w:shd w:val="clear" w:color="auto" w:fill="auto"/>
            <w:vAlign w:val="center"/>
            <w:hideMark/>
          </w:tcPr>
          <w:p w:rsidR="006E6F46" w:rsidRPr="006619FB" w:rsidRDefault="006E6F46" w:rsidP="00781B02">
            <w:pPr>
              <w:spacing w:before="0"/>
              <w:jc w:val="center"/>
              <w:rPr>
                <w:rFonts w:cs="Arial"/>
                <w:b/>
                <w:smallCaps/>
                <w:sz w:val="24"/>
                <w:szCs w:val="24"/>
                <w:lang w:val="sr-Cyrl-RS"/>
              </w:rPr>
            </w:pPr>
          </w:p>
        </w:tc>
        <w:tc>
          <w:tcPr>
            <w:tcW w:w="873" w:type="dxa"/>
            <w:shd w:val="clear" w:color="auto" w:fill="auto"/>
            <w:vAlign w:val="center"/>
          </w:tcPr>
          <w:p w:rsidR="006E6F46" w:rsidRPr="00EC5BB4" w:rsidRDefault="006E6F46" w:rsidP="00781B02">
            <w:pPr>
              <w:spacing w:before="0"/>
              <w:jc w:val="center"/>
              <w:rPr>
                <w:rFonts w:cs="Arial"/>
                <w:b/>
                <w:smallCaps/>
                <w:sz w:val="24"/>
                <w:szCs w:val="24"/>
              </w:rPr>
            </w:pPr>
          </w:p>
        </w:tc>
        <w:tc>
          <w:tcPr>
            <w:tcW w:w="4171" w:type="dxa"/>
            <w:shd w:val="clear" w:color="auto" w:fill="auto"/>
            <w:vAlign w:val="center"/>
            <w:hideMark/>
          </w:tcPr>
          <w:p w:rsidR="006E6F46" w:rsidRPr="00EC5BB4" w:rsidRDefault="006E6F46" w:rsidP="00781B02">
            <w:pPr>
              <w:spacing w:before="0"/>
              <w:jc w:val="center"/>
              <w:rPr>
                <w:rFonts w:cs="Arial"/>
                <w:b/>
                <w:smallCaps/>
                <w:sz w:val="24"/>
                <w:szCs w:val="24"/>
              </w:rPr>
            </w:pPr>
            <w:r w:rsidRPr="00EC5BB4">
              <w:rPr>
                <w:rFonts w:cs="Arial"/>
                <w:sz w:val="24"/>
                <w:szCs w:val="24"/>
              </w:rPr>
              <w:t>име и презиме</w:t>
            </w:r>
          </w:p>
        </w:tc>
      </w:tr>
      <w:tr w:rsidR="006E6F46" w:rsidRPr="00EC5BB4" w:rsidTr="00B9300F">
        <w:tc>
          <w:tcPr>
            <w:tcW w:w="4201" w:type="dxa"/>
            <w:shd w:val="clear" w:color="auto" w:fill="auto"/>
            <w:vAlign w:val="center"/>
            <w:hideMark/>
          </w:tcPr>
          <w:p w:rsidR="00674EF6" w:rsidRPr="00674EF6" w:rsidRDefault="00674EF6" w:rsidP="00674EF6">
            <w:pPr>
              <w:spacing w:before="0"/>
              <w:jc w:val="center"/>
              <w:rPr>
                <w:rFonts w:cs="Arial"/>
                <w:sz w:val="24"/>
                <w:szCs w:val="24"/>
                <w:lang w:val="sr-Cyrl-CS"/>
              </w:rPr>
            </w:pPr>
            <w:r w:rsidRPr="00674EF6">
              <w:rPr>
                <w:rFonts w:cs="Arial"/>
                <w:sz w:val="24"/>
                <w:szCs w:val="24"/>
                <w:lang w:val="sr-Cyrl-CS"/>
              </w:rPr>
              <w:t xml:space="preserve">Финансијски директор Огранка </w:t>
            </w:r>
          </w:p>
          <w:p w:rsidR="006E6F46" w:rsidRPr="006619FB" w:rsidRDefault="00674EF6" w:rsidP="00674EF6">
            <w:pPr>
              <w:spacing w:before="0"/>
              <w:jc w:val="center"/>
              <w:rPr>
                <w:rFonts w:cs="Arial"/>
                <w:sz w:val="24"/>
                <w:szCs w:val="24"/>
                <w:lang w:val="sr-Cyrl-RS"/>
              </w:rPr>
            </w:pPr>
            <w:r w:rsidRPr="00674EF6">
              <w:rPr>
                <w:rFonts w:cs="Arial"/>
                <w:sz w:val="24"/>
                <w:szCs w:val="24"/>
                <w:lang w:val="sr-Cyrl-CS"/>
              </w:rPr>
              <w:t>Зорица Јовановић, дипл. економиста</w:t>
            </w:r>
          </w:p>
          <w:p w:rsidR="006E6F46" w:rsidRPr="00EC5BB4" w:rsidRDefault="006E6F46" w:rsidP="00781B02">
            <w:pPr>
              <w:spacing w:before="0"/>
              <w:jc w:val="center"/>
              <w:rPr>
                <w:rFonts w:cs="Arial"/>
                <w:sz w:val="24"/>
                <w:szCs w:val="24"/>
                <w:lang w:val="sr-Cyrl-RS"/>
              </w:rPr>
            </w:pPr>
          </w:p>
        </w:tc>
        <w:tc>
          <w:tcPr>
            <w:tcW w:w="873" w:type="dxa"/>
            <w:shd w:val="clear" w:color="auto" w:fill="auto"/>
            <w:vAlign w:val="center"/>
          </w:tcPr>
          <w:p w:rsidR="006E6F46" w:rsidRPr="00EC5BB4" w:rsidRDefault="006E6F46" w:rsidP="00781B02">
            <w:pPr>
              <w:spacing w:before="0"/>
              <w:jc w:val="center"/>
              <w:rPr>
                <w:rFonts w:cs="Arial"/>
                <w:b/>
                <w:smallCaps/>
                <w:sz w:val="24"/>
                <w:szCs w:val="24"/>
              </w:rPr>
            </w:pPr>
          </w:p>
        </w:tc>
        <w:tc>
          <w:tcPr>
            <w:tcW w:w="4171" w:type="dxa"/>
            <w:shd w:val="clear" w:color="auto" w:fill="auto"/>
            <w:vAlign w:val="center"/>
          </w:tcPr>
          <w:p w:rsidR="006E6F46" w:rsidRPr="00EC5BB4" w:rsidRDefault="006E6F46" w:rsidP="00781B02">
            <w:pPr>
              <w:spacing w:before="0"/>
              <w:jc w:val="center"/>
              <w:rPr>
                <w:rFonts w:cs="Arial"/>
                <w:b/>
                <w:smallCaps/>
                <w:sz w:val="24"/>
                <w:szCs w:val="24"/>
              </w:rPr>
            </w:pPr>
            <w:r w:rsidRPr="00EC5BB4">
              <w:rPr>
                <w:rFonts w:cs="Arial"/>
                <w:sz w:val="24"/>
                <w:szCs w:val="24"/>
              </w:rPr>
              <w:t>функција</w:t>
            </w:r>
          </w:p>
        </w:tc>
      </w:tr>
    </w:tbl>
    <w:p w:rsidR="008F5A4F" w:rsidRDefault="008F5A4F" w:rsidP="00674EF6">
      <w:pPr>
        <w:rPr>
          <w:rFonts w:cs="Arial"/>
          <w:color w:val="FF0000"/>
          <w:sz w:val="24"/>
          <w:szCs w:val="24"/>
          <w:lang w:val="sr-Cyrl-RS"/>
        </w:rPr>
      </w:pPr>
    </w:p>
    <w:p w:rsidR="00D81A42" w:rsidRDefault="00D81A42" w:rsidP="00674EF6">
      <w:pPr>
        <w:rPr>
          <w:rFonts w:cs="Arial"/>
          <w:color w:val="FF0000"/>
          <w:sz w:val="24"/>
          <w:szCs w:val="24"/>
          <w:lang w:val="sr-Cyrl-RS"/>
        </w:rPr>
      </w:pPr>
    </w:p>
    <w:p w:rsidR="00D81A42" w:rsidRDefault="00D81A42" w:rsidP="00674EF6">
      <w:pPr>
        <w:rPr>
          <w:rFonts w:cs="Arial"/>
          <w:color w:val="FF0000"/>
          <w:sz w:val="24"/>
          <w:szCs w:val="24"/>
          <w:lang w:val="sr-Cyrl-RS"/>
        </w:rPr>
      </w:pPr>
    </w:p>
    <w:p w:rsidR="00D81A42" w:rsidRDefault="00D81A42" w:rsidP="00674EF6">
      <w:pPr>
        <w:rPr>
          <w:rFonts w:cs="Arial"/>
          <w:color w:val="FF0000"/>
          <w:sz w:val="24"/>
          <w:szCs w:val="24"/>
          <w:lang w:val="sr-Cyrl-RS"/>
        </w:rPr>
      </w:pPr>
    </w:p>
    <w:p w:rsidR="00D81A42" w:rsidRPr="007A464E" w:rsidRDefault="00D81A42" w:rsidP="00674EF6">
      <w:pPr>
        <w:rPr>
          <w:rFonts w:cs="Arial"/>
          <w:color w:val="FF0000"/>
          <w:sz w:val="24"/>
          <w:szCs w:val="24"/>
          <w:lang w:val="sr-Cyrl-RS"/>
        </w:rPr>
      </w:pPr>
    </w:p>
    <w:p w:rsidR="00674EF6" w:rsidRDefault="00343A18" w:rsidP="00343A18">
      <w:pPr>
        <w:jc w:val="center"/>
        <w:rPr>
          <w:rFonts w:cs="Arial"/>
          <w:b/>
          <w:sz w:val="24"/>
          <w:szCs w:val="24"/>
          <w:lang w:val="sr-Cyrl-RS"/>
        </w:rPr>
      </w:pPr>
      <w:r w:rsidRPr="008F5A4F">
        <w:rPr>
          <w:rFonts w:cs="Arial"/>
          <w:b/>
          <w:sz w:val="24"/>
          <w:szCs w:val="24"/>
        </w:rPr>
        <w:t xml:space="preserve">МОДЕЛ УГОВОРА </w:t>
      </w:r>
    </w:p>
    <w:p w:rsidR="00343A18" w:rsidRPr="008F5A4F" w:rsidRDefault="00343A18" w:rsidP="00343A18">
      <w:pPr>
        <w:jc w:val="center"/>
        <w:rPr>
          <w:rFonts w:cs="Arial"/>
          <w:b/>
          <w:sz w:val="24"/>
          <w:szCs w:val="24"/>
        </w:rPr>
      </w:pPr>
      <w:r w:rsidRPr="008F5A4F">
        <w:rPr>
          <w:rFonts w:cs="Arial"/>
          <w:b/>
          <w:sz w:val="24"/>
          <w:szCs w:val="24"/>
        </w:rPr>
        <w:br/>
        <w:t>о чувању пословне тајне и поверљивих информација</w:t>
      </w:r>
    </w:p>
    <w:p w:rsidR="00343A18" w:rsidRPr="00EC5BB4" w:rsidRDefault="00343A18" w:rsidP="00343A18">
      <w:pPr>
        <w:rPr>
          <w:rFonts w:cs="Arial"/>
          <w:color w:val="00B0F0"/>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Закључен између</w:t>
      </w:r>
    </w:p>
    <w:p w:rsidR="00343A18" w:rsidRPr="00EC5BB4" w:rsidRDefault="00343A18" w:rsidP="00343A18">
      <w:pPr>
        <w:pStyle w:val="KDParagraf"/>
        <w:spacing w:before="0"/>
        <w:rPr>
          <w:rFonts w:eastAsia="Calibri" w:cs="Arial"/>
          <w:noProof/>
          <w:color w:val="00B0F0"/>
          <w:sz w:val="24"/>
          <w:szCs w:val="24"/>
        </w:rPr>
      </w:pPr>
    </w:p>
    <w:p w:rsidR="00343A18" w:rsidRDefault="00674EF6" w:rsidP="00343A18">
      <w:pPr>
        <w:pStyle w:val="KDParagraf"/>
        <w:spacing w:before="0"/>
        <w:rPr>
          <w:rFonts w:eastAsia="Calibri" w:cs="Arial"/>
          <w:noProof/>
          <w:color w:val="00B0F0"/>
          <w:sz w:val="24"/>
          <w:szCs w:val="24"/>
          <w:lang w:val="sr-Cyrl-RS"/>
        </w:rPr>
      </w:pPr>
      <w:r w:rsidRPr="00674EF6">
        <w:rPr>
          <w:rFonts w:eastAsia="Calibri" w:cs="Arial"/>
          <w:b/>
          <w:noProof/>
          <w:color w:val="000000" w:themeColor="text1"/>
          <w:sz w:val="24"/>
          <w:szCs w:val="24"/>
          <w:lang w:val="sr-Cyrl-RS"/>
        </w:rPr>
        <w:t>ЈП "Електропривреда Србије" Београд</w:t>
      </w:r>
      <w:r w:rsidR="000771EF">
        <w:rPr>
          <w:rFonts w:eastAsia="Calibri" w:cs="Arial"/>
          <w:b/>
          <w:noProof/>
          <w:color w:val="000000" w:themeColor="text1"/>
          <w:sz w:val="24"/>
          <w:szCs w:val="24"/>
          <w:lang w:val="sr-Cyrl-RS"/>
        </w:rPr>
        <w:t>,</w:t>
      </w:r>
      <w:r w:rsidR="000771EF" w:rsidRPr="000771EF">
        <w:t xml:space="preserve"> </w:t>
      </w:r>
      <w:r w:rsidR="000771EF" w:rsidRPr="000771EF">
        <w:rPr>
          <w:rFonts w:eastAsia="Calibri" w:cs="Arial"/>
          <w:b/>
          <w:noProof/>
          <w:color w:val="000000" w:themeColor="text1"/>
          <w:sz w:val="24"/>
          <w:szCs w:val="24"/>
          <w:lang w:val="sr-Cyrl-RS"/>
        </w:rPr>
        <w:t>Царице Милице бр.2</w:t>
      </w:r>
      <w:r w:rsidR="000771EF">
        <w:rPr>
          <w:rFonts w:eastAsia="Calibri" w:cs="Arial"/>
          <w:b/>
          <w:noProof/>
          <w:color w:val="000000" w:themeColor="text1"/>
          <w:sz w:val="24"/>
          <w:szCs w:val="24"/>
          <w:lang w:val="sr-Cyrl-RS"/>
        </w:rPr>
        <w:t>,</w:t>
      </w:r>
      <w:r w:rsidRPr="00674EF6">
        <w:rPr>
          <w:rFonts w:eastAsia="Calibri" w:cs="Arial"/>
          <w:b/>
          <w:noProof/>
          <w:color w:val="000000" w:themeColor="text1"/>
          <w:sz w:val="24"/>
          <w:szCs w:val="24"/>
          <w:lang w:val="sr-Cyrl-RS"/>
        </w:rPr>
        <w:t xml:space="preserve"> Огранак</w:t>
      </w:r>
      <w:r w:rsidRPr="00674EF6">
        <w:rPr>
          <w:rFonts w:eastAsia="Calibri" w:cs="Arial"/>
          <w:b/>
          <w:noProof/>
          <w:color w:val="000000" w:themeColor="text1"/>
          <w:sz w:val="24"/>
          <w:szCs w:val="24"/>
          <w:lang w:val="hr-HR"/>
        </w:rPr>
        <w:t xml:space="preserve"> ''ДРИНСКО – ЛИМСКЕ Х</w:t>
      </w:r>
      <w:r w:rsidRPr="00674EF6">
        <w:rPr>
          <w:rFonts w:eastAsia="Calibri" w:cs="Arial"/>
          <w:b/>
          <w:noProof/>
          <w:color w:val="000000" w:themeColor="text1"/>
          <w:sz w:val="24"/>
          <w:szCs w:val="24"/>
          <w:lang w:val="sr-Cyrl-RS"/>
        </w:rPr>
        <w:t>Е</w:t>
      </w:r>
      <w:r w:rsidRPr="00674EF6">
        <w:rPr>
          <w:rFonts w:eastAsia="Calibri" w:cs="Arial"/>
          <w:b/>
          <w:noProof/>
          <w:color w:val="000000" w:themeColor="text1"/>
          <w:sz w:val="24"/>
          <w:szCs w:val="24"/>
          <w:lang w:val="hr-HR"/>
        </w:rPr>
        <w:t>''</w:t>
      </w:r>
      <w:r w:rsidRPr="00674EF6">
        <w:rPr>
          <w:rFonts w:eastAsia="Calibri" w:cs="Arial"/>
          <w:b/>
          <w:noProof/>
          <w:color w:val="000000" w:themeColor="text1"/>
          <w:sz w:val="24"/>
          <w:szCs w:val="24"/>
          <w:lang w:val="sr-Cyrl-RS"/>
        </w:rPr>
        <w:t xml:space="preserve"> Бајина Башта </w:t>
      </w:r>
      <w:r w:rsidRPr="00674EF6">
        <w:rPr>
          <w:rFonts w:eastAsia="Calibri" w:cs="Arial"/>
          <w:b/>
          <w:noProof/>
          <w:color w:val="000000" w:themeColor="text1"/>
          <w:sz w:val="24"/>
          <w:szCs w:val="24"/>
          <w:lang w:val="sr-Cyrl-CS"/>
        </w:rPr>
        <w:t xml:space="preserve">31250 Бајина Башта, Трг Душана Јерковића број 1., </w:t>
      </w:r>
      <w:r w:rsidRPr="00674EF6">
        <w:rPr>
          <w:rFonts w:eastAsia="Calibri" w:cs="Arial"/>
          <w:noProof/>
          <w:color w:val="000000" w:themeColor="text1"/>
          <w:sz w:val="24"/>
          <w:szCs w:val="24"/>
          <w:lang w:val="sr-Cyrl-CS"/>
        </w:rPr>
        <w:t>које заступа Финансијски директор Огранка Зорица Јовановић, дипл. економиста, по Пуномоћју број 12.01.47951/1-15 од 24.09.2015. године, у даљем тексту Наручилац</w:t>
      </w:r>
      <w:r w:rsidRPr="00674EF6">
        <w:rPr>
          <w:rFonts w:eastAsia="Calibri" w:cs="Arial"/>
          <w:b/>
          <w:noProof/>
          <w:color w:val="000000" w:themeColor="text1"/>
          <w:sz w:val="24"/>
          <w:szCs w:val="24"/>
          <w:lang w:val="sr-Cyrl-RS"/>
        </w:rPr>
        <w:t xml:space="preserve">, </w:t>
      </w:r>
      <w:r w:rsidRPr="00674EF6">
        <w:rPr>
          <w:rFonts w:eastAsia="Calibri" w:cs="Arial"/>
          <w:noProof/>
          <w:color w:val="000000" w:themeColor="text1"/>
          <w:sz w:val="24"/>
          <w:szCs w:val="24"/>
          <w:lang w:val="sr-Cyrl-CS"/>
        </w:rPr>
        <w:t>Матични број: 20053658</w:t>
      </w:r>
      <w:r w:rsidRPr="00674EF6">
        <w:rPr>
          <w:rFonts w:eastAsia="Calibri" w:cs="Arial"/>
          <w:b/>
          <w:noProof/>
          <w:color w:val="000000" w:themeColor="text1"/>
          <w:sz w:val="24"/>
          <w:szCs w:val="24"/>
          <w:lang w:val="sr-Cyrl-RS"/>
        </w:rPr>
        <w:t xml:space="preserve">, </w:t>
      </w:r>
      <w:r w:rsidRPr="00674EF6">
        <w:rPr>
          <w:rFonts w:eastAsia="Calibri" w:cs="Arial"/>
          <w:noProof/>
          <w:color w:val="000000" w:themeColor="text1"/>
          <w:sz w:val="24"/>
          <w:szCs w:val="24"/>
          <w:lang w:val="sr-Cyrl-CS"/>
        </w:rPr>
        <w:t>ПИБ: 103920327</w:t>
      </w:r>
      <w:r w:rsidRPr="00674EF6">
        <w:rPr>
          <w:rFonts w:eastAsia="Calibri" w:cs="Arial"/>
          <w:b/>
          <w:noProof/>
          <w:color w:val="000000" w:themeColor="text1"/>
          <w:sz w:val="24"/>
          <w:szCs w:val="24"/>
          <w:lang w:val="sr-Cyrl-RS"/>
        </w:rPr>
        <w:t xml:space="preserve">, </w:t>
      </w:r>
      <w:r w:rsidRPr="00674EF6">
        <w:rPr>
          <w:rFonts w:eastAsia="Calibri" w:cs="Arial"/>
          <w:noProof/>
          <w:color w:val="000000" w:themeColor="text1"/>
          <w:sz w:val="24"/>
          <w:szCs w:val="24"/>
          <w:lang w:val="sr-Cyrl-CS"/>
        </w:rPr>
        <w:t>Текући рачун број: 160-797-13</w:t>
      </w:r>
      <w:r w:rsidRPr="00674EF6">
        <w:rPr>
          <w:rFonts w:eastAsia="Calibri" w:cs="Arial"/>
          <w:b/>
          <w:noProof/>
          <w:color w:val="000000" w:themeColor="text1"/>
          <w:sz w:val="24"/>
          <w:szCs w:val="24"/>
          <w:lang w:val="sr-Cyrl-RS"/>
        </w:rPr>
        <w:t xml:space="preserve">, </w:t>
      </w:r>
      <w:r w:rsidRPr="00674EF6">
        <w:rPr>
          <w:rFonts w:eastAsia="Calibri" w:cs="Arial"/>
          <w:noProof/>
          <w:color w:val="000000" w:themeColor="text1"/>
          <w:sz w:val="24"/>
          <w:szCs w:val="24"/>
          <w:lang w:val="sr-Cyrl-CS"/>
        </w:rPr>
        <w:t xml:space="preserve">Банка: </w:t>
      </w:r>
      <w:r w:rsidRPr="00674EF6">
        <w:rPr>
          <w:rFonts w:eastAsia="Calibri" w:cs="Arial"/>
          <w:noProof/>
          <w:color w:val="000000" w:themeColor="text1"/>
          <w:sz w:val="24"/>
          <w:szCs w:val="24"/>
          <w:lang w:val="sr-Latn-RS"/>
        </w:rPr>
        <w:t>Banca Intesa AD</w:t>
      </w:r>
      <w:r w:rsidRPr="00674EF6">
        <w:rPr>
          <w:rFonts w:eastAsia="Calibri" w:cs="Arial"/>
          <w:noProof/>
          <w:color w:val="000000" w:themeColor="text1"/>
          <w:sz w:val="24"/>
          <w:szCs w:val="24"/>
        </w:rPr>
        <w:t>)</w:t>
      </w:r>
      <w:r w:rsidR="00343A18" w:rsidRPr="00674EF6">
        <w:rPr>
          <w:rFonts w:eastAsia="Calibri" w:cs="Arial"/>
          <w:noProof/>
          <w:color w:val="000000" w:themeColor="text1"/>
          <w:sz w:val="24"/>
          <w:szCs w:val="24"/>
        </w:rPr>
        <w:t xml:space="preserve"> </w:t>
      </w:r>
    </w:p>
    <w:p w:rsidR="008F5A4F" w:rsidRPr="008F5A4F" w:rsidRDefault="008F5A4F" w:rsidP="00343A18">
      <w:pPr>
        <w:pStyle w:val="KDParagraf"/>
        <w:spacing w:before="0"/>
        <w:rPr>
          <w:rFonts w:eastAsia="Calibri" w:cs="Arial"/>
          <w:noProof/>
          <w:color w:val="00B0F0"/>
          <w:sz w:val="1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и</w:t>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чланови групе /подизвођачи _________________________________________________</w:t>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_________________________________________</w:t>
      </w:r>
      <w:r w:rsidR="00180EAE" w:rsidRPr="00674EF6">
        <w:rPr>
          <w:rFonts w:eastAsia="Calibri" w:cs="Arial"/>
          <w:noProof/>
          <w:color w:val="000000" w:themeColor="text1"/>
          <w:sz w:val="24"/>
          <w:szCs w:val="24"/>
        </w:rPr>
        <w:t>_________________________</w:t>
      </w:r>
      <w:r w:rsidRPr="00674EF6">
        <w:rPr>
          <w:rFonts w:eastAsia="Calibri" w:cs="Arial"/>
          <w:noProof/>
          <w:color w:val="000000" w:themeColor="text1"/>
          <w:sz w:val="24"/>
          <w:szCs w:val="24"/>
        </w:rPr>
        <w:t xml:space="preserve">, </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заједнички назив Стране.</w:t>
      </w:r>
    </w:p>
    <w:p w:rsidR="00343A18" w:rsidRPr="00EC5BB4" w:rsidRDefault="00343A18" w:rsidP="00343A18">
      <w:pPr>
        <w:pStyle w:val="KDParagraf"/>
        <w:spacing w:before="0"/>
        <w:rPr>
          <w:rFonts w:eastAsia="Calibri" w:cs="Arial"/>
          <w:noProof/>
          <w:color w:val="00B0F0"/>
          <w:sz w:val="24"/>
          <w:szCs w:val="24"/>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1.</w:t>
      </w:r>
    </w:p>
    <w:p w:rsidR="00674EF6" w:rsidRPr="00674EF6" w:rsidRDefault="00674EF6" w:rsidP="00343A18">
      <w:pPr>
        <w:pStyle w:val="KDParagraf"/>
        <w:spacing w:before="0"/>
        <w:jc w:val="center"/>
        <w:rPr>
          <w:rFonts w:eastAsia="Calibri" w:cs="Arial"/>
          <w:noProof/>
          <w:color w:val="00B0F0"/>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Стране су се договориле да у вези са набавко</w:t>
      </w:r>
      <w:r w:rsidR="00674EF6" w:rsidRPr="00674EF6">
        <w:rPr>
          <w:rFonts w:eastAsia="Calibri" w:cs="Arial"/>
          <w:noProof/>
          <w:color w:val="000000" w:themeColor="text1"/>
          <w:sz w:val="24"/>
          <w:szCs w:val="24"/>
        </w:rPr>
        <w:t xml:space="preserve">м добара </w:t>
      </w:r>
      <w:r w:rsidR="00A759F5" w:rsidRPr="00A759F5">
        <w:rPr>
          <w:rFonts w:eastAsia="Calibri" w:cs="Arial"/>
          <w:b/>
          <w:bCs/>
          <w:noProof/>
          <w:color w:val="000000" w:themeColor="text1"/>
          <w:sz w:val="24"/>
          <w:szCs w:val="24"/>
          <w:lang w:val="sr-Latn-RS"/>
        </w:rPr>
        <w:t>„</w:t>
      </w:r>
      <w:r w:rsidR="00A759F5" w:rsidRPr="00A759F5">
        <w:rPr>
          <w:rFonts w:eastAsia="Calibri" w:cs="Arial"/>
          <w:b/>
          <w:bCs/>
          <w:noProof/>
          <w:color w:val="000000" w:themeColor="text1"/>
          <w:sz w:val="24"/>
          <w:szCs w:val="24"/>
          <w:lang w:val="sr-Cyrl-RS"/>
        </w:rPr>
        <w:t>Набавка средстава за одмашћивање и чишћење за потребе ремонта Огранка ДЛХЕ</w:t>
      </w:r>
      <w:r w:rsidR="00A759F5" w:rsidRPr="00A759F5">
        <w:rPr>
          <w:rFonts w:eastAsia="Calibri" w:cs="Arial"/>
          <w:b/>
          <w:bCs/>
          <w:noProof/>
          <w:color w:val="000000" w:themeColor="text1"/>
          <w:sz w:val="24"/>
          <w:szCs w:val="24"/>
          <w:lang w:val="sr-Latn-RS"/>
        </w:rPr>
        <w:t>“</w:t>
      </w:r>
      <w:r w:rsidR="00674EF6" w:rsidRPr="00674EF6">
        <w:rPr>
          <w:rFonts w:eastAsia="Calibri" w:cs="Arial"/>
          <w:noProof/>
          <w:color w:val="000000" w:themeColor="text1"/>
          <w:sz w:val="24"/>
          <w:szCs w:val="24"/>
        </w:rPr>
        <w:t xml:space="preserve"> </w:t>
      </w:r>
      <w:r w:rsidRPr="00674EF6">
        <w:rPr>
          <w:rFonts w:eastAsia="Calibri" w:cs="Arial"/>
          <w:noProof/>
          <w:color w:val="000000" w:themeColor="text1"/>
          <w:sz w:val="24"/>
          <w:szCs w:val="24"/>
        </w:rPr>
        <w:t xml:space="preserve">, Јавна набавка број </w:t>
      </w:r>
      <w:r w:rsidR="003528EA" w:rsidRPr="003528EA">
        <w:rPr>
          <w:rFonts w:eastAsia="Calibri" w:cs="Arial"/>
          <w:b/>
          <w:noProof/>
          <w:color w:val="000000" w:themeColor="text1"/>
          <w:sz w:val="24"/>
          <w:szCs w:val="24"/>
        </w:rPr>
        <w:t>JNMV</w:t>
      </w:r>
      <w:r w:rsidR="003528EA" w:rsidRPr="003528EA">
        <w:rPr>
          <w:rFonts w:eastAsia="Calibri" w:cs="Arial"/>
          <w:b/>
          <w:noProof/>
          <w:color w:val="000000" w:themeColor="text1"/>
          <w:sz w:val="24"/>
          <w:szCs w:val="24"/>
          <w:lang w:val="sr-Cyrl-RS"/>
        </w:rPr>
        <w:t>/2100/0</w:t>
      </w:r>
      <w:r w:rsidR="00A759F5">
        <w:rPr>
          <w:rFonts w:eastAsia="Calibri" w:cs="Arial"/>
          <w:b/>
          <w:noProof/>
          <w:color w:val="000000" w:themeColor="text1"/>
          <w:sz w:val="24"/>
          <w:szCs w:val="24"/>
          <w:lang w:val="sr-Cyrl-RS"/>
        </w:rPr>
        <w:t>105</w:t>
      </w:r>
      <w:r w:rsidR="003528EA" w:rsidRPr="003528EA">
        <w:rPr>
          <w:rFonts w:eastAsia="Calibri" w:cs="Arial"/>
          <w:b/>
          <w:noProof/>
          <w:color w:val="000000" w:themeColor="text1"/>
          <w:sz w:val="24"/>
          <w:szCs w:val="24"/>
          <w:lang w:val="sr-Cyrl-RS"/>
        </w:rPr>
        <w:t xml:space="preserve">/2016 </w:t>
      </w:r>
      <w:r w:rsidR="007A464E">
        <w:rPr>
          <w:rFonts w:eastAsia="Calibri" w:cs="Arial"/>
          <w:b/>
          <w:noProof/>
          <w:color w:val="000000" w:themeColor="text1"/>
          <w:sz w:val="24"/>
          <w:szCs w:val="24"/>
          <w:lang w:val="sr-Cyrl-RS"/>
        </w:rPr>
        <w:t>–</w:t>
      </w:r>
      <w:r w:rsidR="003528EA" w:rsidRPr="003528EA">
        <w:rPr>
          <w:rFonts w:eastAsia="Calibri" w:cs="Arial"/>
          <w:b/>
          <w:noProof/>
          <w:color w:val="000000" w:themeColor="text1"/>
          <w:sz w:val="24"/>
          <w:szCs w:val="24"/>
          <w:lang w:val="sr-Cyrl-RS"/>
        </w:rPr>
        <w:t xml:space="preserve"> ББ</w:t>
      </w:r>
      <w:r w:rsidR="007A464E">
        <w:rPr>
          <w:rFonts w:eastAsia="Calibri" w:cs="Arial"/>
          <w:b/>
          <w:noProof/>
          <w:color w:val="000000" w:themeColor="text1"/>
          <w:sz w:val="24"/>
          <w:szCs w:val="24"/>
          <w:lang w:val="sr-Cyrl-RS"/>
        </w:rPr>
        <w:t xml:space="preserve"> и ЕМ</w:t>
      </w:r>
      <w:r w:rsidRPr="00674EF6">
        <w:rPr>
          <w:rFonts w:eastAsia="Calibri" w:cs="Arial"/>
          <w:noProof/>
          <w:color w:val="000000" w:themeColor="text1"/>
          <w:sz w:val="24"/>
          <w:szCs w:val="24"/>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74EF6" w:rsidRDefault="00343A18" w:rsidP="00343A18">
      <w:pPr>
        <w:pStyle w:val="KDParagraf"/>
        <w:spacing w:before="0"/>
        <w:rPr>
          <w:rFonts w:eastAsia="Calibri" w:cs="Arial"/>
          <w:noProof/>
          <w:color w:val="000000" w:themeColor="text1"/>
          <w:sz w:val="24"/>
          <w:szCs w:val="24"/>
        </w:rPr>
      </w:pPr>
    </w:p>
    <w:p w:rsidR="00343A18" w:rsidRPr="00EC5BB4" w:rsidRDefault="00343A18" w:rsidP="00343A18">
      <w:pPr>
        <w:pStyle w:val="KDParagraf"/>
        <w:spacing w:before="0"/>
        <w:rPr>
          <w:rFonts w:eastAsia="Calibri" w:cs="Arial"/>
          <w:noProof/>
          <w:color w:val="00B0F0"/>
          <w:sz w:val="24"/>
          <w:szCs w:val="24"/>
        </w:rPr>
      </w:pPr>
      <w:r w:rsidRPr="00674EF6">
        <w:rPr>
          <w:rFonts w:eastAsia="Calibri" w:cs="Arial"/>
          <w:noProof/>
          <w:color w:val="000000" w:themeColor="text1"/>
          <w:sz w:val="24"/>
          <w:szCs w:val="24"/>
        </w:rPr>
        <w:t xml:space="preserve">Овај Уговор представља прилог основном Уговору број _____ од </w:t>
      </w:r>
      <w:r w:rsidR="00674EF6">
        <w:rPr>
          <w:rFonts w:eastAsia="Calibri" w:cs="Arial"/>
          <w:noProof/>
          <w:color w:val="000000" w:themeColor="text1"/>
          <w:sz w:val="24"/>
          <w:szCs w:val="24"/>
          <w:lang w:val="sr-Cyrl-RS"/>
        </w:rPr>
        <w:t>2016</w:t>
      </w:r>
      <w:r w:rsidRPr="00674EF6">
        <w:rPr>
          <w:rFonts w:eastAsia="Calibri" w:cs="Arial"/>
          <w:noProof/>
          <w:color w:val="000000" w:themeColor="text1"/>
          <w:sz w:val="24"/>
          <w:szCs w:val="24"/>
        </w:rPr>
        <w:t>. године</w:t>
      </w:r>
      <w:r w:rsidRPr="00EC5BB4">
        <w:rPr>
          <w:rFonts w:eastAsia="Calibri" w:cs="Arial"/>
          <w:noProof/>
          <w:color w:val="00B0F0"/>
          <w:sz w:val="24"/>
          <w:szCs w:val="24"/>
        </w:rPr>
        <w:t xml:space="preserve">. </w:t>
      </w:r>
    </w:p>
    <w:p w:rsidR="00343A18" w:rsidRPr="00EC5BB4" w:rsidRDefault="00343A18" w:rsidP="00343A18">
      <w:pPr>
        <w:pStyle w:val="KDParagraf"/>
        <w:spacing w:before="0"/>
        <w:rPr>
          <w:rFonts w:eastAsia="Calibri" w:cs="Arial"/>
          <w:noProof/>
          <w:color w:val="00B0F0"/>
          <w:sz w:val="24"/>
          <w:szCs w:val="24"/>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2.</w:t>
      </w:r>
    </w:p>
    <w:p w:rsidR="00674EF6" w:rsidRPr="00674EF6" w:rsidRDefault="00674EF6" w:rsidP="00343A18">
      <w:pPr>
        <w:pStyle w:val="KDParagraf"/>
        <w:spacing w:before="0"/>
        <w:jc w:val="center"/>
        <w:rPr>
          <w:rFonts w:eastAsia="Calibri" w:cs="Arial"/>
          <w:noProof/>
          <w:color w:val="00B0F0"/>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674EF6">
        <w:rPr>
          <w:rFonts w:eastAsia="Calibri" w:cs="Arial"/>
          <w:noProof/>
          <w:color w:val="000000" w:themeColor="text1"/>
          <w:sz w:val="24"/>
          <w:szCs w:val="24"/>
        </w:rPr>
        <w:lastRenderedPageBreak/>
        <w:t>циљу очувања њене тајности, а чије би саопштавање трећем лицу могло нанети штету држаоцу пословне тајне;</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Држалац пословне тајне – лице које на основу закона контролише коришћење пословне тајне; </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ab/>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Давалац – Страна која је Држалац пословне тајне, која Примаоцу уступа податке који представљају пословну тајну;</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74EF6" w:rsidRDefault="00343A18" w:rsidP="00343A18">
      <w:pPr>
        <w:pStyle w:val="KDParagraf"/>
        <w:spacing w:before="0"/>
        <w:rPr>
          <w:rFonts w:eastAsia="Calibri" w:cs="Arial"/>
          <w:noProof/>
          <w:color w:val="000000" w:themeColor="text1"/>
          <w:sz w:val="24"/>
          <w:szCs w:val="24"/>
        </w:rPr>
      </w:pPr>
    </w:p>
    <w:p w:rsidR="00343A18" w:rsidRPr="00EC5BB4" w:rsidRDefault="00343A18" w:rsidP="00343A18">
      <w:pPr>
        <w:pStyle w:val="KDParagraf"/>
        <w:spacing w:before="0"/>
        <w:rPr>
          <w:rFonts w:eastAsia="Calibri" w:cs="Arial"/>
          <w:noProof/>
          <w:color w:val="00B0F0"/>
          <w:sz w:val="24"/>
          <w:szCs w:val="24"/>
        </w:rPr>
      </w:pPr>
      <w:r w:rsidRPr="00674EF6">
        <w:rPr>
          <w:rFonts w:eastAsia="Calibri" w:cs="Arial"/>
          <w:noProof/>
          <w:color w:val="000000" w:themeColor="text1"/>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EC5BB4" w:rsidRDefault="00343A18" w:rsidP="00343A18">
      <w:pPr>
        <w:pStyle w:val="KDParagraf"/>
        <w:spacing w:before="0"/>
        <w:rPr>
          <w:rFonts w:eastAsia="Calibri" w:cs="Arial"/>
          <w:noProof/>
          <w:color w:val="00B0F0"/>
          <w:sz w:val="24"/>
          <w:szCs w:val="24"/>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3.</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180EAE" w:rsidRPr="00674EF6">
        <w:rPr>
          <w:rFonts w:eastAsia="Calibri" w:cs="Arial"/>
          <w:noProof/>
          <w:color w:val="000000" w:themeColor="text1"/>
          <w:sz w:val="24"/>
          <w:szCs w:val="24"/>
          <w:lang w:val="sr-Cyrl-RS"/>
        </w:rPr>
        <w:t>Купца</w:t>
      </w:r>
      <w:r w:rsidRPr="00674EF6">
        <w:rPr>
          <w:rFonts w:eastAsia="Calibri" w:cs="Arial"/>
          <w:noProof/>
          <w:color w:val="000000" w:themeColor="text1"/>
          <w:sz w:val="24"/>
          <w:szCs w:val="24"/>
        </w:rPr>
        <w:t xml:space="preserve"> и </w:t>
      </w:r>
      <w:r w:rsidR="00180EAE" w:rsidRPr="00674EF6">
        <w:rPr>
          <w:rFonts w:eastAsia="Calibri" w:cs="Arial"/>
          <w:noProof/>
          <w:color w:val="000000" w:themeColor="text1"/>
          <w:sz w:val="24"/>
          <w:szCs w:val="24"/>
          <w:lang w:val="sr-Cyrl-RS"/>
        </w:rPr>
        <w:t>Продавца</w:t>
      </w:r>
      <w:r w:rsidRPr="00674EF6">
        <w:rPr>
          <w:rFonts w:eastAsia="Calibri" w:cs="Arial"/>
          <w:noProof/>
          <w:color w:val="000000" w:themeColor="text1"/>
          <w:sz w:val="24"/>
          <w:szCs w:val="24"/>
        </w:rPr>
        <w:t>.</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EC5BB4" w:rsidRDefault="00343A18" w:rsidP="00343A18">
      <w:pPr>
        <w:pStyle w:val="KDParagraf"/>
        <w:spacing w:before="0"/>
        <w:rPr>
          <w:rFonts w:eastAsia="Calibri" w:cs="Arial"/>
          <w:noProof/>
          <w:color w:val="00B0F0"/>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EC5BB4" w:rsidRDefault="00343A18" w:rsidP="00343A18">
      <w:pPr>
        <w:pStyle w:val="KDParagraf"/>
        <w:spacing w:before="0"/>
        <w:rPr>
          <w:rFonts w:eastAsia="Calibri" w:cs="Arial"/>
          <w:noProof/>
          <w:color w:val="00B0F0"/>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Осим ако изричито није другачије уређено, </w:t>
      </w:r>
    </w:p>
    <w:p w:rsidR="00343A18" w:rsidRPr="00674EF6" w:rsidRDefault="00343A18" w:rsidP="00343A18">
      <w:pPr>
        <w:pStyle w:val="KDNabrajanje"/>
        <w:rPr>
          <w:rFonts w:eastAsia="Calibri" w:cs="Arial"/>
          <w:noProof/>
          <w:color w:val="000000" w:themeColor="text1"/>
          <w:sz w:val="24"/>
          <w:szCs w:val="24"/>
        </w:rPr>
      </w:pPr>
      <w:r w:rsidRPr="00674EF6">
        <w:rPr>
          <w:rFonts w:eastAsia="Calibri" w:cs="Arial"/>
          <w:noProof/>
          <w:color w:val="000000" w:themeColor="text1"/>
          <w:sz w:val="24"/>
          <w:szCs w:val="24"/>
        </w:rPr>
        <w:t xml:space="preserve">ниједна страна неће користити пословну тајну или поверљиве информације друге стране, </w:t>
      </w:r>
    </w:p>
    <w:p w:rsidR="00343A18" w:rsidRPr="00674EF6" w:rsidRDefault="00343A18" w:rsidP="00343A18">
      <w:pPr>
        <w:pStyle w:val="KDNabrajanje"/>
        <w:rPr>
          <w:rFonts w:eastAsia="Calibri" w:cs="Arial"/>
          <w:noProof/>
          <w:color w:val="000000" w:themeColor="text1"/>
          <w:sz w:val="24"/>
          <w:szCs w:val="24"/>
        </w:rPr>
      </w:pPr>
      <w:r w:rsidRPr="00674EF6">
        <w:rPr>
          <w:rFonts w:eastAsia="Calibri" w:cs="Arial"/>
          <w:noProof/>
          <w:color w:val="000000" w:themeColor="text1"/>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74EF6" w:rsidRDefault="00343A18" w:rsidP="00343A18">
      <w:pPr>
        <w:pStyle w:val="KDNabrajanje"/>
        <w:rPr>
          <w:rFonts w:eastAsia="Calibri" w:cs="Arial"/>
          <w:noProof/>
          <w:color w:val="000000" w:themeColor="text1"/>
          <w:sz w:val="24"/>
          <w:szCs w:val="24"/>
        </w:rPr>
      </w:pPr>
      <w:r w:rsidRPr="00674EF6">
        <w:rPr>
          <w:rFonts w:eastAsia="Calibri" w:cs="Arial"/>
          <w:noProof/>
          <w:color w:val="000000" w:themeColor="text1"/>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EC5BB4" w:rsidRDefault="00343A18" w:rsidP="00343A18">
      <w:pPr>
        <w:pStyle w:val="KDParagraf"/>
        <w:spacing w:before="0"/>
        <w:rPr>
          <w:rFonts w:eastAsia="Calibri" w:cs="Arial"/>
          <w:noProof/>
          <w:color w:val="00B0F0"/>
          <w:sz w:val="24"/>
          <w:szCs w:val="24"/>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4.</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Обавеза из претходног става не постоји у случајевима:</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74EF6" w:rsidRDefault="00343A18" w:rsidP="00343A18">
      <w:pPr>
        <w:pStyle w:val="KDNabrajanje"/>
        <w:rPr>
          <w:rFonts w:eastAsia="Calibri" w:cs="Arial"/>
          <w:noProof/>
          <w:color w:val="000000" w:themeColor="text1"/>
          <w:sz w:val="24"/>
          <w:szCs w:val="24"/>
        </w:rPr>
      </w:pPr>
      <w:r w:rsidRPr="00674EF6">
        <w:rPr>
          <w:rFonts w:eastAsia="Calibri" w:cs="Arial"/>
          <w:noProof/>
          <w:color w:val="000000" w:themeColor="text1"/>
          <w:sz w:val="24"/>
          <w:szCs w:val="24"/>
        </w:rPr>
        <w:t xml:space="preserve">то било познато Примаоцу у време одавања, </w:t>
      </w:r>
    </w:p>
    <w:p w:rsidR="00343A18" w:rsidRPr="00674EF6" w:rsidRDefault="00343A18" w:rsidP="00343A18">
      <w:pPr>
        <w:pStyle w:val="KDNabrajanje"/>
        <w:rPr>
          <w:rFonts w:eastAsia="Calibri" w:cs="Arial"/>
          <w:noProof/>
          <w:color w:val="000000" w:themeColor="text1"/>
          <w:sz w:val="24"/>
          <w:szCs w:val="24"/>
        </w:rPr>
      </w:pPr>
      <w:r w:rsidRPr="00674EF6">
        <w:rPr>
          <w:rFonts w:eastAsia="Calibri" w:cs="Arial"/>
          <w:noProof/>
          <w:color w:val="000000" w:themeColor="text1"/>
          <w:sz w:val="24"/>
          <w:szCs w:val="24"/>
        </w:rPr>
        <w:t xml:space="preserve">дошло до јавности, али не кривицом Примаоца, </w:t>
      </w:r>
    </w:p>
    <w:p w:rsidR="00343A18" w:rsidRPr="00674EF6" w:rsidRDefault="00343A18" w:rsidP="00343A18">
      <w:pPr>
        <w:pStyle w:val="KDNabrajanje"/>
        <w:rPr>
          <w:rFonts w:eastAsia="Calibri" w:cs="Arial"/>
          <w:noProof/>
          <w:color w:val="000000" w:themeColor="text1"/>
          <w:sz w:val="24"/>
          <w:szCs w:val="24"/>
        </w:rPr>
      </w:pPr>
      <w:r w:rsidRPr="00674EF6">
        <w:rPr>
          <w:rFonts w:eastAsia="Calibri" w:cs="Arial"/>
          <w:noProof/>
          <w:color w:val="000000" w:themeColor="text1"/>
          <w:sz w:val="24"/>
          <w:szCs w:val="24"/>
        </w:rPr>
        <w:t xml:space="preserve">то примљено правним путем без ограничења употребе од треће стране која је овлашћена да ода, </w:t>
      </w:r>
    </w:p>
    <w:p w:rsidR="00343A18" w:rsidRPr="00674EF6" w:rsidRDefault="00343A18" w:rsidP="00343A18">
      <w:pPr>
        <w:pStyle w:val="KDNabrajanje"/>
        <w:rPr>
          <w:rFonts w:eastAsia="Calibri" w:cs="Arial"/>
          <w:noProof/>
          <w:color w:val="000000" w:themeColor="text1"/>
          <w:sz w:val="24"/>
          <w:szCs w:val="24"/>
        </w:rPr>
      </w:pPr>
      <w:r w:rsidRPr="00674EF6">
        <w:rPr>
          <w:rFonts w:eastAsia="Calibri" w:cs="Arial"/>
          <w:noProof/>
          <w:color w:val="000000" w:themeColor="text1"/>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74EF6" w:rsidRDefault="00343A18" w:rsidP="00343A18">
      <w:pPr>
        <w:pStyle w:val="KDNabrajanje"/>
        <w:rPr>
          <w:rFonts w:eastAsia="Calibri" w:cs="Arial"/>
          <w:noProof/>
          <w:color w:val="000000" w:themeColor="text1"/>
          <w:sz w:val="24"/>
          <w:szCs w:val="24"/>
        </w:rPr>
      </w:pPr>
      <w:r w:rsidRPr="00674EF6">
        <w:rPr>
          <w:rFonts w:eastAsia="Calibri" w:cs="Arial"/>
          <w:noProof/>
          <w:color w:val="000000" w:themeColor="text1"/>
          <w:sz w:val="24"/>
          <w:szCs w:val="24"/>
        </w:rPr>
        <w:t>је писмено одобрено да се објави од стране Даваоца.</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5.</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EC5BB4" w:rsidRDefault="00343A18" w:rsidP="00343A18">
      <w:pPr>
        <w:pStyle w:val="KDParagraf"/>
        <w:spacing w:before="0"/>
        <w:rPr>
          <w:rFonts w:eastAsia="Calibri" w:cs="Arial"/>
          <w:noProof/>
          <w:color w:val="00B0F0"/>
          <w:sz w:val="24"/>
          <w:szCs w:val="24"/>
        </w:rPr>
      </w:pPr>
      <w:r w:rsidRPr="00674EF6">
        <w:rPr>
          <w:rFonts w:eastAsia="Calibri" w:cs="Arial"/>
          <w:noProof/>
          <w:color w:val="000000" w:themeColor="text1"/>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EC5BB4" w:rsidRDefault="00343A18" w:rsidP="00343A18">
      <w:pPr>
        <w:pStyle w:val="KDParagraf"/>
        <w:spacing w:before="0"/>
        <w:jc w:val="center"/>
        <w:rPr>
          <w:rFonts w:eastAsia="Calibri" w:cs="Arial"/>
          <w:noProof/>
          <w:color w:val="00B0F0"/>
          <w:sz w:val="24"/>
          <w:szCs w:val="24"/>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6.</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Свака од Страна је обавезна да одреди:</w:t>
      </w:r>
    </w:p>
    <w:p w:rsidR="00343A18" w:rsidRPr="00674EF6" w:rsidRDefault="00343A18" w:rsidP="00343A18">
      <w:pPr>
        <w:pStyle w:val="KDNabrajanje"/>
        <w:rPr>
          <w:rFonts w:eastAsia="Calibri" w:cs="Arial"/>
          <w:noProof/>
          <w:color w:val="000000" w:themeColor="text1"/>
          <w:sz w:val="24"/>
          <w:szCs w:val="24"/>
        </w:rPr>
      </w:pPr>
      <w:r w:rsidRPr="00674EF6">
        <w:rPr>
          <w:rFonts w:eastAsia="Calibri" w:cs="Arial"/>
          <w:noProof/>
          <w:color w:val="000000" w:themeColor="text1"/>
          <w:sz w:val="24"/>
          <w:szCs w:val="24"/>
        </w:rPr>
        <w:t>име и презиме лица задужених за размену пословне тајне (у даљем тексту: Задужено лице),</w:t>
      </w:r>
    </w:p>
    <w:p w:rsidR="00343A18" w:rsidRPr="00674EF6" w:rsidRDefault="00343A18" w:rsidP="00343A18">
      <w:pPr>
        <w:pStyle w:val="KDNabrajanje"/>
        <w:rPr>
          <w:rFonts w:eastAsia="Calibri" w:cs="Arial"/>
          <w:noProof/>
          <w:color w:val="000000" w:themeColor="text1"/>
          <w:sz w:val="24"/>
          <w:szCs w:val="24"/>
        </w:rPr>
      </w:pPr>
      <w:r w:rsidRPr="00674EF6">
        <w:rPr>
          <w:rFonts w:eastAsia="Calibri" w:cs="Arial"/>
          <w:noProof/>
          <w:color w:val="000000" w:themeColor="text1"/>
          <w:sz w:val="24"/>
          <w:szCs w:val="24"/>
        </w:rPr>
        <w:t>поштанску адресу за размену докумената у папирном облику, кад се подаци размењују у папирном облику</w:t>
      </w:r>
    </w:p>
    <w:p w:rsidR="00343A18" w:rsidRPr="00674EF6" w:rsidRDefault="00343A18" w:rsidP="00343A18">
      <w:pPr>
        <w:pStyle w:val="KDNabrajanje"/>
        <w:rPr>
          <w:rFonts w:eastAsia="Calibri" w:cs="Arial"/>
          <w:noProof/>
          <w:color w:val="000000" w:themeColor="text1"/>
          <w:sz w:val="24"/>
          <w:szCs w:val="24"/>
        </w:rPr>
      </w:pPr>
      <w:r w:rsidRPr="00674EF6">
        <w:rPr>
          <w:rFonts w:eastAsia="Calibri" w:cs="Arial"/>
          <w:noProof/>
          <w:color w:val="000000" w:themeColor="text1"/>
          <w:sz w:val="24"/>
          <w:szCs w:val="24"/>
        </w:rPr>
        <w:t>е-маил адресу за размену електронских докумената, кад се подаци достављају коришћењем интернет-а</w:t>
      </w:r>
    </w:p>
    <w:p w:rsidR="00343A18" w:rsidRPr="00674EF6" w:rsidRDefault="00343A18" w:rsidP="00343A18">
      <w:pPr>
        <w:pStyle w:val="KDNabrajanje"/>
        <w:rPr>
          <w:rFonts w:eastAsia="Calibri" w:cs="Arial"/>
          <w:noProof/>
          <w:color w:val="000000" w:themeColor="text1"/>
          <w:sz w:val="24"/>
          <w:szCs w:val="24"/>
        </w:rPr>
      </w:pPr>
      <w:r w:rsidRPr="00674EF6">
        <w:rPr>
          <w:rFonts w:eastAsia="Calibri" w:cs="Arial"/>
          <w:noProof/>
          <w:color w:val="000000" w:themeColor="text1"/>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7.</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w:t>
      </w:r>
      <w:r w:rsidRPr="00674EF6">
        <w:rPr>
          <w:rFonts w:eastAsia="Calibri" w:cs="Arial"/>
          <w:noProof/>
          <w:color w:val="000000" w:themeColor="text1"/>
          <w:sz w:val="24"/>
          <w:szCs w:val="24"/>
        </w:rPr>
        <w:lastRenderedPageBreak/>
        <w:t xml:space="preserve">да покрене поступак за откривање разлога кашњења у достављању информације да је порука са приложеном пословном тајном примљена. </w:t>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8.</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7E181D" w:rsidRDefault="00343A18" w:rsidP="00674EF6">
      <w:pPr>
        <w:pStyle w:val="KDParagraf"/>
        <w:rPr>
          <w:rFonts w:eastAsia="Calibri" w:cs="Arial"/>
          <w:b/>
          <w:noProof/>
          <w:color w:val="000000" w:themeColor="text1"/>
          <w:sz w:val="24"/>
          <w:szCs w:val="24"/>
        </w:rPr>
      </w:pPr>
      <w:r w:rsidRPr="007E181D">
        <w:rPr>
          <w:rFonts w:eastAsia="Calibri" w:cs="Arial"/>
          <w:noProof/>
          <w:color w:val="000000" w:themeColor="text1"/>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 „</w:t>
      </w:r>
      <w:r w:rsidR="00674EF6" w:rsidRPr="007E181D">
        <w:rPr>
          <w:b/>
          <w:color w:val="000000" w:themeColor="text1"/>
          <w:sz w:val="24"/>
          <w:szCs w:val="24"/>
        </w:rPr>
        <w:t xml:space="preserve"> </w:t>
      </w:r>
      <w:r w:rsidR="00674EF6" w:rsidRPr="007E181D">
        <w:rPr>
          <w:rFonts w:eastAsia="Calibri" w:cs="Arial"/>
          <w:b/>
          <w:noProof/>
          <w:color w:val="000000" w:themeColor="text1"/>
          <w:sz w:val="24"/>
          <w:szCs w:val="24"/>
        </w:rPr>
        <w:t>ЈП „Електропривреда Србије“ Београд</w:t>
      </w:r>
      <w:r w:rsidR="00674EF6" w:rsidRPr="007E181D">
        <w:rPr>
          <w:rFonts w:eastAsia="Calibri" w:cs="Arial"/>
          <w:b/>
          <w:noProof/>
          <w:color w:val="000000" w:themeColor="text1"/>
          <w:sz w:val="24"/>
          <w:szCs w:val="24"/>
          <w:lang w:val="sr-Cyrl-RS"/>
        </w:rPr>
        <w:t>, Огранак ,,Дринско – Лимске ХЕ,, Бајина Башта</w:t>
      </w:r>
      <w:r w:rsidR="00674EF6" w:rsidRPr="007E181D">
        <w:rPr>
          <w:rFonts w:eastAsia="Calibri" w:cs="Arial"/>
          <w:noProof/>
          <w:color w:val="000000" w:themeColor="text1"/>
          <w:sz w:val="24"/>
          <w:szCs w:val="24"/>
        </w:rPr>
        <w:t xml:space="preserve"> </w:t>
      </w:r>
      <w:r w:rsidRPr="007E181D">
        <w:rPr>
          <w:rFonts w:eastAsia="Calibri" w:cs="Arial"/>
          <w:noProof/>
          <w:color w:val="000000" w:themeColor="text1"/>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7E181D" w:rsidRDefault="00343A18" w:rsidP="00343A18">
      <w:pPr>
        <w:pStyle w:val="KDParagraf"/>
        <w:spacing w:before="0"/>
        <w:rPr>
          <w:rFonts w:eastAsia="Calibri" w:cs="Arial"/>
          <w:noProof/>
          <w:color w:val="000000" w:themeColor="text1"/>
          <w:sz w:val="24"/>
          <w:szCs w:val="24"/>
        </w:rPr>
      </w:pPr>
      <w:r w:rsidRPr="007E181D">
        <w:rPr>
          <w:rFonts w:eastAsia="Calibri" w:cs="Arial"/>
          <w:noProof/>
          <w:color w:val="000000" w:themeColor="text1"/>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674EF6" w:rsidRDefault="00343A18" w:rsidP="00343A18">
      <w:pPr>
        <w:pStyle w:val="KDParagraf"/>
        <w:spacing w:before="0"/>
        <w:rPr>
          <w:rFonts w:eastAsia="Calibri" w:cs="Arial"/>
          <w:noProof/>
          <w:color w:val="000000" w:themeColor="text1"/>
          <w:sz w:val="24"/>
          <w:szCs w:val="24"/>
        </w:rPr>
      </w:pPr>
    </w:p>
    <w:p w:rsidR="00180EAE" w:rsidRDefault="00180EAE" w:rsidP="00343A18">
      <w:pPr>
        <w:pStyle w:val="KDParagraf"/>
        <w:spacing w:before="0"/>
        <w:rPr>
          <w:rFonts w:eastAsia="Calibri" w:cs="Arial"/>
          <w:noProof/>
          <w:color w:val="00B0F0"/>
          <w:sz w:val="24"/>
          <w:szCs w:val="24"/>
        </w:rPr>
      </w:pPr>
    </w:p>
    <w:p w:rsidR="00180EAE" w:rsidRPr="00EC5BB4" w:rsidRDefault="00180EAE" w:rsidP="00343A18">
      <w:pPr>
        <w:pStyle w:val="KDParagraf"/>
        <w:spacing w:before="0"/>
        <w:rPr>
          <w:rFonts w:eastAsia="Calibri" w:cs="Arial"/>
          <w:noProof/>
          <w:color w:val="00B0F0"/>
          <w:sz w:val="24"/>
          <w:szCs w:val="24"/>
        </w:rPr>
      </w:pPr>
    </w:p>
    <w:p w:rsidR="00343A18" w:rsidRPr="00674EF6" w:rsidRDefault="00343A18" w:rsidP="00343A18">
      <w:pPr>
        <w:pStyle w:val="KDParagraf"/>
        <w:spacing w:before="0"/>
        <w:jc w:val="center"/>
        <w:rPr>
          <w:rFonts w:eastAsia="Calibri" w:cs="Arial"/>
          <w:noProof/>
          <w:color w:val="000000" w:themeColor="text1"/>
          <w:sz w:val="24"/>
          <w:szCs w:val="24"/>
        </w:rPr>
      </w:pPr>
      <w:r w:rsidRPr="00674EF6">
        <w:rPr>
          <w:rFonts w:eastAsia="Calibri" w:cs="Arial"/>
          <w:noProof/>
          <w:color w:val="000000" w:themeColor="text1"/>
          <w:sz w:val="24"/>
          <w:szCs w:val="24"/>
        </w:rPr>
        <w:t>Поверљиво</w:t>
      </w:r>
    </w:p>
    <w:p w:rsidR="00674EF6" w:rsidRPr="007E181D" w:rsidRDefault="00674EF6" w:rsidP="00674EF6">
      <w:pPr>
        <w:pStyle w:val="KDParagraf"/>
        <w:jc w:val="center"/>
        <w:rPr>
          <w:rFonts w:eastAsia="Calibri" w:cs="Arial"/>
          <w:b/>
          <w:noProof/>
          <w:color w:val="000000" w:themeColor="text1"/>
          <w:sz w:val="24"/>
          <w:szCs w:val="24"/>
          <w:lang w:val="sr-Cyrl-RS"/>
        </w:rPr>
      </w:pPr>
      <w:r w:rsidRPr="00674EF6">
        <w:rPr>
          <w:rFonts w:eastAsia="Calibri" w:cs="Arial"/>
          <w:b/>
          <w:noProof/>
          <w:color w:val="000000" w:themeColor="text1"/>
          <w:sz w:val="24"/>
          <w:szCs w:val="24"/>
        </w:rPr>
        <w:t>ЈП „Електропривреда Србије“ Београд</w:t>
      </w:r>
      <w:r w:rsidR="007E181D">
        <w:rPr>
          <w:rFonts w:eastAsia="Calibri" w:cs="Arial"/>
          <w:b/>
          <w:noProof/>
          <w:color w:val="000000" w:themeColor="text1"/>
          <w:sz w:val="24"/>
          <w:szCs w:val="24"/>
          <w:lang w:val="sr-Cyrl-RS"/>
        </w:rPr>
        <w:t>, Царице Милице бр.2,</w:t>
      </w:r>
    </w:p>
    <w:p w:rsidR="00343A18" w:rsidRPr="00674EF6" w:rsidRDefault="00674EF6" w:rsidP="00674EF6">
      <w:pPr>
        <w:pStyle w:val="KDParagraf"/>
        <w:spacing w:before="0"/>
        <w:jc w:val="center"/>
        <w:rPr>
          <w:rFonts w:eastAsia="Calibri" w:cs="Arial"/>
          <w:noProof/>
          <w:color w:val="000000" w:themeColor="text1"/>
          <w:sz w:val="24"/>
          <w:szCs w:val="24"/>
        </w:rPr>
      </w:pPr>
      <w:r w:rsidRPr="00674EF6">
        <w:rPr>
          <w:rFonts w:eastAsia="Calibri" w:cs="Arial"/>
          <w:b/>
          <w:noProof/>
          <w:color w:val="000000" w:themeColor="text1"/>
          <w:sz w:val="24"/>
          <w:szCs w:val="24"/>
          <w:lang w:val="sr-Cyrl-RS"/>
        </w:rPr>
        <w:t>Огранак ,,Дринско – Лимске ХЕ,, Бајина Башта</w:t>
      </w:r>
    </w:p>
    <w:p w:rsidR="00343A18" w:rsidRPr="00674EF6" w:rsidRDefault="00343A18" w:rsidP="00343A18">
      <w:pPr>
        <w:pStyle w:val="KDParagraf"/>
        <w:spacing w:before="0"/>
        <w:jc w:val="center"/>
        <w:rPr>
          <w:rFonts w:eastAsia="Calibri" w:cs="Arial"/>
          <w:noProof/>
          <w:color w:val="000000" w:themeColor="text1"/>
          <w:sz w:val="24"/>
          <w:szCs w:val="24"/>
        </w:rPr>
      </w:pPr>
    </w:p>
    <w:p w:rsidR="00343A18" w:rsidRPr="00674EF6" w:rsidRDefault="00343A18" w:rsidP="00343A18">
      <w:pPr>
        <w:pStyle w:val="KDParagraf"/>
        <w:spacing w:before="0"/>
        <w:jc w:val="center"/>
        <w:rPr>
          <w:rFonts w:eastAsia="Calibri" w:cs="Arial"/>
          <w:noProof/>
          <w:color w:val="000000" w:themeColor="text1"/>
          <w:sz w:val="24"/>
          <w:szCs w:val="24"/>
        </w:rPr>
      </w:pPr>
      <w:r w:rsidRPr="00674EF6">
        <w:rPr>
          <w:rFonts w:eastAsia="Calibri" w:cs="Arial"/>
          <w:noProof/>
          <w:color w:val="000000" w:themeColor="text1"/>
          <w:sz w:val="24"/>
          <w:szCs w:val="24"/>
        </w:rPr>
        <w:t>За Продавца:</w:t>
      </w:r>
    </w:p>
    <w:p w:rsidR="00343A18" w:rsidRPr="00674EF6" w:rsidRDefault="00343A18" w:rsidP="00343A18">
      <w:pPr>
        <w:pStyle w:val="KDParagraf"/>
        <w:spacing w:before="0"/>
        <w:jc w:val="center"/>
        <w:rPr>
          <w:rFonts w:eastAsia="Calibri" w:cs="Arial"/>
          <w:noProof/>
          <w:color w:val="000000" w:themeColor="text1"/>
          <w:sz w:val="24"/>
          <w:szCs w:val="24"/>
        </w:rPr>
      </w:pPr>
    </w:p>
    <w:p w:rsidR="00343A18" w:rsidRPr="00674EF6" w:rsidRDefault="00343A18" w:rsidP="00343A18">
      <w:pPr>
        <w:pStyle w:val="KDParagraf"/>
        <w:spacing w:before="0"/>
        <w:jc w:val="center"/>
        <w:rPr>
          <w:rFonts w:eastAsia="Calibri" w:cs="Arial"/>
          <w:noProof/>
          <w:color w:val="000000" w:themeColor="text1"/>
          <w:sz w:val="24"/>
          <w:szCs w:val="24"/>
        </w:rPr>
      </w:pPr>
      <w:r w:rsidRPr="00674EF6">
        <w:rPr>
          <w:rFonts w:eastAsia="Calibri" w:cs="Arial"/>
          <w:noProof/>
          <w:color w:val="000000" w:themeColor="text1"/>
          <w:sz w:val="24"/>
          <w:szCs w:val="24"/>
        </w:rPr>
        <w:t>Поверљиво</w:t>
      </w:r>
    </w:p>
    <w:p w:rsidR="00343A18" w:rsidRPr="00674EF6" w:rsidRDefault="00343A18" w:rsidP="00343A18">
      <w:pPr>
        <w:pStyle w:val="KDParagraf"/>
        <w:spacing w:before="0"/>
        <w:jc w:val="center"/>
        <w:rPr>
          <w:rFonts w:eastAsia="Calibri" w:cs="Arial"/>
          <w:noProof/>
          <w:color w:val="000000" w:themeColor="text1"/>
          <w:sz w:val="24"/>
          <w:szCs w:val="24"/>
        </w:rPr>
      </w:pPr>
      <w:r w:rsidRPr="00674EF6">
        <w:rPr>
          <w:rFonts w:eastAsia="Calibri" w:cs="Arial"/>
          <w:noProof/>
          <w:color w:val="000000" w:themeColor="text1"/>
          <w:sz w:val="24"/>
          <w:szCs w:val="24"/>
        </w:rPr>
        <w:t>_______________</w:t>
      </w:r>
    </w:p>
    <w:p w:rsidR="00343A18" w:rsidRPr="00674EF6" w:rsidRDefault="00343A18" w:rsidP="00343A18">
      <w:pPr>
        <w:pStyle w:val="KDParagraf"/>
        <w:spacing w:before="0"/>
        <w:jc w:val="center"/>
        <w:rPr>
          <w:rFonts w:eastAsia="Calibri" w:cs="Arial"/>
          <w:noProof/>
          <w:color w:val="000000" w:themeColor="text1"/>
          <w:sz w:val="24"/>
          <w:szCs w:val="24"/>
        </w:rPr>
      </w:pPr>
      <w:r w:rsidRPr="00674EF6">
        <w:rPr>
          <w:rFonts w:eastAsia="Calibri" w:cs="Arial"/>
          <w:noProof/>
          <w:color w:val="000000" w:themeColor="text1"/>
          <w:sz w:val="24"/>
          <w:szCs w:val="24"/>
        </w:rPr>
        <w:t>__________________</w:t>
      </w:r>
    </w:p>
    <w:p w:rsidR="00343A18" w:rsidRPr="00EC5BB4" w:rsidRDefault="00343A18" w:rsidP="00343A18">
      <w:pPr>
        <w:pStyle w:val="KDParagraf"/>
        <w:spacing w:before="0"/>
        <w:rPr>
          <w:rFonts w:eastAsia="Calibri" w:cs="Arial"/>
          <w:noProof/>
          <w:color w:val="00B0F0"/>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9.</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Обавезе из овог уговора односе се и на пословну тајну којој су стране имале приступ или су је размениле до тренутка закључења ово</w:t>
      </w:r>
      <w:r w:rsidR="00180EAE" w:rsidRPr="00674EF6">
        <w:rPr>
          <w:rFonts w:eastAsia="Calibri" w:cs="Arial"/>
          <w:noProof/>
          <w:color w:val="000000" w:themeColor="text1"/>
          <w:sz w:val="24"/>
          <w:szCs w:val="24"/>
        </w:rPr>
        <w:t>г у</w:t>
      </w:r>
      <w:r w:rsidRPr="00674EF6">
        <w:rPr>
          <w:rFonts w:eastAsia="Calibri" w:cs="Arial"/>
          <w:noProof/>
          <w:color w:val="000000" w:themeColor="text1"/>
          <w:sz w:val="24"/>
          <w:szCs w:val="24"/>
        </w:rPr>
        <w:t>говора.</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674EF6" w:rsidRDefault="00674EF6" w:rsidP="00A759F5">
      <w:pPr>
        <w:pStyle w:val="KDParagraf"/>
        <w:spacing w:before="0"/>
        <w:rPr>
          <w:rFonts w:eastAsia="Calibri" w:cs="Arial"/>
          <w:noProof/>
          <w:color w:val="00B0F0"/>
          <w:sz w:val="24"/>
          <w:szCs w:val="24"/>
          <w:lang w:val="sr-Cyrl-RS"/>
        </w:rPr>
      </w:pPr>
    </w:p>
    <w:p w:rsidR="00674EF6" w:rsidRDefault="00674EF6" w:rsidP="00343A18">
      <w:pPr>
        <w:pStyle w:val="KDParagraf"/>
        <w:spacing w:before="0"/>
        <w:jc w:val="center"/>
        <w:rPr>
          <w:rFonts w:eastAsia="Calibri" w:cs="Arial"/>
          <w:noProof/>
          <w:color w:val="00B0F0"/>
          <w:sz w:val="24"/>
          <w:szCs w:val="24"/>
          <w:lang w:val="sr-Cyrl-RS"/>
        </w:rPr>
      </w:pPr>
    </w:p>
    <w:p w:rsidR="000771EF" w:rsidRDefault="000771EF" w:rsidP="00343A18">
      <w:pPr>
        <w:pStyle w:val="KDParagraf"/>
        <w:spacing w:before="0"/>
        <w:jc w:val="center"/>
        <w:rPr>
          <w:rFonts w:eastAsia="Calibri" w:cs="Arial"/>
          <w:noProof/>
          <w:color w:val="00B0F0"/>
          <w:sz w:val="24"/>
          <w:szCs w:val="24"/>
          <w:lang w:val="sr-Cyrl-RS"/>
        </w:rPr>
      </w:pPr>
    </w:p>
    <w:p w:rsidR="000771EF" w:rsidRDefault="000771EF" w:rsidP="00343A18">
      <w:pPr>
        <w:pStyle w:val="KDParagraf"/>
        <w:spacing w:before="0"/>
        <w:jc w:val="center"/>
        <w:rPr>
          <w:rFonts w:eastAsia="Calibri" w:cs="Arial"/>
          <w:noProof/>
          <w:color w:val="00B0F0"/>
          <w:sz w:val="24"/>
          <w:szCs w:val="24"/>
          <w:lang w:val="sr-Cyrl-RS"/>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lastRenderedPageBreak/>
        <w:t>Члан 10.</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674EF6" w:rsidRDefault="00674EF6" w:rsidP="00343A18">
      <w:pPr>
        <w:pStyle w:val="KDParagraf"/>
        <w:spacing w:before="0"/>
        <w:jc w:val="center"/>
        <w:rPr>
          <w:rFonts w:eastAsia="Calibri" w:cs="Arial"/>
          <w:noProof/>
          <w:color w:val="00B0F0"/>
          <w:sz w:val="24"/>
          <w:szCs w:val="24"/>
          <w:lang w:val="sr-Cyrl-RS"/>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11.</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12.</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EC5BB4" w:rsidRDefault="00343A18" w:rsidP="00343A18">
      <w:pPr>
        <w:pStyle w:val="KDParagraf"/>
        <w:spacing w:before="0"/>
        <w:rPr>
          <w:rFonts w:eastAsia="Calibri" w:cs="Arial"/>
          <w:noProof/>
          <w:color w:val="00B0F0"/>
          <w:sz w:val="24"/>
          <w:szCs w:val="24"/>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13.</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43A18" w:rsidRPr="00EC5BB4" w:rsidRDefault="00343A18" w:rsidP="00343A18">
      <w:pPr>
        <w:pStyle w:val="KDParagraf"/>
        <w:spacing w:before="0"/>
        <w:rPr>
          <w:rFonts w:eastAsia="Calibri" w:cs="Arial"/>
          <w:noProof/>
          <w:color w:val="00B0F0"/>
          <w:sz w:val="24"/>
          <w:szCs w:val="24"/>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14.</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74EF6" w:rsidRDefault="00674EF6" w:rsidP="00A759F5">
      <w:pPr>
        <w:pStyle w:val="KDParagraf"/>
        <w:spacing w:before="0"/>
        <w:rPr>
          <w:rFonts w:eastAsia="Calibri" w:cs="Arial"/>
          <w:noProof/>
          <w:color w:val="00B0F0"/>
          <w:sz w:val="24"/>
          <w:szCs w:val="24"/>
          <w:lang w:val="sr-Cyrl-RS"/>
        </w:rPr>
      </w:pPr>
    </w:p>
    <w:p w:rsidR="00674EF6" w:rsidRDefault="00674EF6" w:rsidP="00343A18">
      <w:pPr>
        <w:pStyle w:val="KDParagraf"/>
        <w:spacing w:before="0"/>
        <w:jc w:val="center"/>
        <w:rPr>
          <w:rFonts w:eastAsia="Calibri" w:cs="Arial"/>
          <w:noProof/>
          <w:color w:val="00B0F0"/>
          <w:sz w:val="24"/>
          <w:szCs w:val="24"/>
          <w:lang w:val="sr-Cyrl-RS"/>
        </w:rPr>
      </w:pPr>
    </w:p>
    <w:p w:rsidR="000771EF" w:rsidRDefault="000771EF" w:rsidP="00343A18">
      <w:pPr>
        <w:pStyle w:val="KDParagraf"/>
        <w:spacing w:before="0"/>
        <w:jc w:val="center"/>
        <w:rPr>
          <w:rFonts w:eastAsia="Calibri" w:cs="Arial"/>
          <w:noProof/>
          <w:color w:val="00B0F0"/>
          <w:sz w:val="24"/>
          <w:szCs w:val="24"/>
          <w:lang w:val="sr-Cyrl-RS"/>
        </w:rPr>
      </w:pPr>
    </w:p>
    <w:p w:rsidR="000771EF" w:rsidRDefault="000771EF" w:rsidP="00343A18">
      <w:pPr>
        <w:pStyle w:val="KDParagraf"/>
        <w:spacing w:before="0"/>
        <w:jc w:val="center"/>
        <w:rPr>
          <w:rFonts w:eastAsia="Calibri" w:cs="Arial"/>
          <w:noProof/>
          <w:color w:val="00B0F0"/>
          <w:sz w:val="24"/>
          <w:szCs w:val="24"/>
          <w:lang w:val="sr-Cyrl-RS"/>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lastRenderedPageBreak/>
        <w:t>Члан 15.</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16.</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Обавезе према очувању поверљивости пословне тајне и поверљивих информација које су претходно дефинисане важе трајно.</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jc w:val="center"/>
        <w:rPr>
          <w:rFonts w:eastAsia="Calibri" w:cs="Arial"/>
          <w:noProof/>
          <w:color w:val="000000" w:themeColor="text1"/>
          <w:sz w:val="24"/>
          <w:szCs w:val="24"/>
          <w:lang w:val="sr-Cyrl-RS"/>
        </w:rPr>
      </w:pPr>
      <w:r w:rsidRPr="00674EF6">
        <w:rPr>
          <w:rFonts w:eastAsia="Calibri" w:cs="Arial"/>
          <w:noProof/>
          <w:color w:val="000000" w:themeColor="text1"/>
          <w:sz w:val="24"/>
          <w:szCs w:val="24"/>
        </w:rPr>
        <w:t>Члан 17.</w:t>
      </w:r>
    </w:p>
    <w:p w:rsidR="00674EF6" w:rsidRPr="00674EF6" w:rsidRDefault="00674EF6" w:rsidP="00343A18">
      <w:pPr>
        <w:pStyle w:val="KDParagraf"/>
        <w:spacing w:before="0"/>
        <w:jc w:val="center"/>
        <w:rPr>
          <w:rFonts w:eastAsia="Calibri" w:cs="Arial"/>
          <w:noProof/>
          <w:color w:val="000000" w:themeColor="text1"/>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Овај Уговор је потписан у 6 (шест) истоветних примерака од којих 2 (два) примерка за Продавца а 4(четири) примерка за Купца.</w:t>
      </w: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EC5BB4" w:rsidRDefault="00343A18" w:rsidP="00343A18">
      <w:pPr>
        <w:pStyle w:val="KDParagraf"/>
        <w:spacing w:before="0"/>
        <w:rPr>
          <w:rFonts w:eastAsia="Calibri" w:cs="Arial"/>
          <w:noProof/>
          <w:color w:val="00B0F0"/>
          <w:sz w:val="24"/>
          <w:szCs w:val="24"/>
        </w:rPr>
      </w:pPr>
    </w:p>
    <w:p w:rsidR="00343A18" w:rsidRDefault="00343A18" w:rsidP="00343A18">
      <w:pPr>
        <w:pStyle w:val="KDParagraf"/>
        <w:spacing w:before="0"/>
        <w:rPr>
          <w:rFonts w:eastAsia="Calibri" w:cs="Arial"/>
          <w:noProof/>
          <w:color w:val="00B0F0"/>
          <w:sz w:val="24"/>
          <w:szCs w:val="24"/>
          <w:lang w:val="sr-Cyrl-RS"/>
        </w:rPr>
      </w:pPr>
    </w:p>
    <w:p w:rsidR="00490D8A" w:rsidRDefault="00490D8A" w:rsidP="00343A18">
      <w:pPr>
        <w:pStyle w:val="KDParagraf"/>
        <w:spacing w:before="0"/>
        <w:rPr>
          <w:rFonts w:eastAsia="Calibri" w:cs="Arial"/>
          <w:noProof/>
          <w:color w:val="00B0F0"/>
          <w:sz w:val="24"/>
          <w:szCs w:val="24"/>
          <w:lang w:val="sr-Cyrl-RS"/>
        </w:rPr>
      </w:pPr>
    </w:p>
    <w:p w:rsidR="00490D8A" w:rsidRDefault="00490D8A" w:rsidP="00343A18">
      <w:pPr>
        <w:pStyle w:val="KDParagraf"/>
        <w:spacing w:before="0"/>
        <w:rPr>
          <w:rFonts w:eastAsia="Calibri" w:cs="Arial"/>
          <w:noProof/>
          <w:color w:val="00B0F0"/>
          <w:sz w:val="24"/>
          <w:szCs w:val="24"/>
          <w:lang w:val="sr-Cyrl-RS"/>
        </w:rPr>
      </w:pPr>
    </w:p>
    <w:p w:rsidR="00490D8A" w:rsidRPr="007B4D8A" w:rsidRDefault="00490D8A" w:rsidP="00343A18">
      <w:pPr>
        <w:pStyle w:val="KDParagraf"/>
        <w:spacing w:before="0"/>
        <w:rPr>
          <w:rFonts w:eastAsia="Calibri" w:cs="Arial"/>
          <w:noProof/>
          <w:color w:val="00B0F0"/>
          <w:sz w:val="24"/>
          <w:szCs w:val="24"/>
        </w:rPr>
      </w:pPr>
    </w:p>
    <w:p w:rsidR="00490D8A" w:rsidRDefault="00490D8A" w:rsidP="00343A18">
      <w:pPr>
        <w:pStyle w:val="KDParagraf"/>
        <w:spacing w:before="0"/>
        <w:rPr>
          <w:rFonts w:eastAsia="Calibri" w:cs="Arial"/>
          <w:noProof/>
          <w:color w:val="00B0F0"/>
          <w:sz w:val="24"/>
          <w:szCs w:val="24"/>
          <w:lang w:val="sr-Cyrl-RS"/>
        </w:rPr>
      </w:pPr>
    </w:p>
    <w:p w:rsidR="00490D8A" w:rsidRDefault="00490D8A" w:rsidP="00343A18">
      <w:pPr>
        <w:pStyle w:val="KDParagraf"/>
        <w:spacing w:before="0"/>
        <w:rPr>
          <w:rFonts w:eastAsia="Calibri" w:cs="Arial"/>
          <w:noProof/>
          <w:color w:val="00B0F0"/>
          <w:sz w:val="24"/>
          <w:szCs w:val="24"/>
          <w:lang w:val="sr-Cyrl-RS"/>
        </w:rPr>
      </w:pPr>
    </w:p>
    <w:p w:rsidR="00490D8A" w:rsidRPr="00490D8A" w:rsidRDefault="00490D8A" w:rsidP="00343A18">
      <w:pPr>
        <w:pStyle w:val="KDParagraf"/>
        <w:spacing w:before="0"/>
        <w:rPr>
          <w:rFonts w:eastAsia="Calibri" w:cs="Arial"/>
          <w:noProof/>
          <w:color w:val="00B0F0"/>
          <w:sz w:val="24"/>
          <w:szCs w:val="24"/>
          <w:lang w:val="sr-Cyrl-RS"/>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             КУПАЦ                                                            </w:t>
      </w:r>
      <w:r w:rsidR="00674EF6" w:rsidRPr="00674EF6">
        <w:rPr>
          <w:rFonts w:eastAsia="Calibri" w:cs="Arial"/>
          <w:noProof/>
          <w:color w:val="000000" w:themeColor="text1"/>
          <w:sz w:val="24"/>
          <w:szCs w:val="24"/>
          <w:lang w:val="sr-Cyrl-RS"/>
        </w:rPr>
        <w:t xml:space="preserve">       </w:t>
      </w:r>
      <w:r w:rsidRPr="00674EF6">
        <w:rPr>
          <w:rFonts w:eastAsia="Calibri" w:cs="Arial"/>
          <w:noProof/>
          <w:color w:val="000000" w:themeColor="text1"/>
          <w:sz w:val="24"/>
          <w:szCs w:val="24"/>
        </w:rPr>
        <w:t xml:space="preserve"> ПРОДАВАЦ</w:t>
      </w:r>
    </w:p>
    <w:p w:rsidR="00343A18" w:rsidRPr="00674EF6" w:rsidRDefault="00343A18" w:rsidP="00343A18">
      <w:pPr>
        <w:pStyle w:val="KDParagraf"/>
        <w:spacing w:before="0"/>
        <w:rPr>
          <w:rFonts w:eastAsia="Calibri" w:cs="Arial"/>
          <w:noProof/>
          <w:color w:val="000000" w:themeColor="text1"/>
          <w:sz w:val="24"/>
          <w:szCs w:val="24"/>
        </w:rPr>
      </w:pPr>
    </w:p>
    <w:tbl>
      <w:tblPr>
        <w:tblStyle w:val="af3"/>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482"/>
      </w:tblGrid>
      <w:tr w:rsidR="00674EF6" w:rsidRPr="00674EF6" w:rsidTr="00A255E9">
        <w:trPr>
          <w:trHeight w:val="1666"/>
        </w:trPr>
        <w:tc>
          <w:tcPr>
            <w:tcW w:w="4874" w:type="dxa"/>
          </w:tcPr>
          <w:p w:rsidR="00674EF6" w:rsidRPr="00674EF6" w:rsidRDefault="00674EF6" w:rsidP="000771EF">
            <w:pPr>
              <w:pStyle w:val="KDParagraf"/>
              <w:jc w:val="left"/>
              <w:rPr>
                <w:rFonts w:eastAsia="Calibri" w:cs="Arial"/>
                <w:b/>
                <w:noProof/>
                <w:color w:val="000000" w:themeColor="text1"/>
                <w:sz w:val="24"/>
                <w:szCs w:val="24"/>
                <w:lang w:val="sr-Cyrl-RS"/>
              </w:rPr>
            </w:pPr>
            <w:r w:rsidRPr="00674EF6">
              <w:rPr>
                <w:rFonts w:eastAsia="Calibri" w:cs="Arial"/>
                <w:b/>
                <w:noProof/>
                <w:color w:val="000000" w:themeColor="text1"/>
                <w:sz w:val="24"/>
                <w:szCs w:val="24"/>
                <w:lang w:val="sr-Cyrl-RS"/>
              </w:rPr>
              <w:t>ЈП "Електропривреда Србије" Београд</w:t>
            </w:r>
            <w:r w:rsidR="000771EF">
              <w:rPr>
                <w:rFonts w:eastAsia="Calibri" w:cs="Arial"/>
                <w:b/>
                <w:noProof/>
                <w:color w:val="000000" w:themeColor="text1"/>
                <w:sz w:val="24"/>
                <w:szCs w:val="24"/>
                <w:lang w:val="sr-Cyrl-RS"/>
              </w:rPr>
              <w:t>, Царице Милице бр.2,</w:t>
            </w:r>
            <w:r w:rsidRPr="00674EF6">
              <w:rPr>
                <w:rFonts w:eastAsia="Calibri" w:cs="Arial"/>
                <w:b/>
                <w:noProof/>
                <w:color w:val="000000" w:themeColor="text1"/>
                <w:sz w:val="24"/>
                <w:szCs w:val="24"/>
                <w:lang w:val="sr-Cyrl-RS"/>
              </w:rPr>
              <w:t xml:space="preserve"> Огранак</w:t>
            </w:r>
            <w:r w:rsidRPr="00674EF6">
              <w:rPr>
                <w:rFonts w:eastAsia="Calibri" w:cs="Arial"/>
                <w:b/>
                <w:noProof/>
                <w:color w:val="000000" w:themeColor="text1"/>
                <w:sz w:val="24"/>
                <w:szCs w:val="24"/>
                <w:lang w:val="hr-HR"/>
              </w:rPr>
              <w:t xml:space="preserve"> ''ДРИНСКО – ЛИМСКЕ Х</w:t>
            </w:r>
            <w:r w:rsidRPr="00674EF6">
              <w:rPr>
                <w:rFonts w:eastAsia="Calibri" w:cs="Arial"/>
                <w:b/>
                <w:noProof/>
                <w:color w:val="000000" w:themeColor="text1"/>
                <w:sz w:val="24"/>
                <w:szCs w:val="24"/>
                <w:lang w:val="sr-Cyrl-RS"/>
              </w:rPr>
              <w:t>Е</w:t>
            </w:r>
            <w:r w:rsidRPr="00674EF6">
              <w:rPr>
                <w:rFonts w:eastAsia="Calibri" w:cs="Arial"/>
                <w:b/>
                <w:noProof/>
                <w:color w:val="000000" w:themeColor="text1"/>
                <w:sz w:val="24"/>
                <w:szCs w:val="24"/>
                <w:lang w:val="hr-HR"/>
              </w:rPr>
              <w:t>''</w:t>
            </w:r>
            <w:r w:rsidRPr="00674EF6">
              <w:rPr>
                <w:rFonts w:eastAsia="Calibri" w:cs="Arial"/>
                <w:b/>
                <w:noProof/>
                <w:color w:val="000000" w:themeColor="text1"/>
                <w:sz w:val="24"/>
                <w:szCs w:val="24"/>
                <w:lang w:val="sr-Cyrl-RS"/>
              </w:rPr>
              <w:t xml:space="preserve"> Бајина Башта </w:t>
            </w:r>
            <w:r w:rsidRPr="00674EF6">
              <w:rPr>
                <w:rFonts w:eastAsia="Calibri" w:cs="Arial"/>
                <w:b/>
                <w:noProof/>
                <w:color w:val="000000" w:themeColor="text1"/>
                <w:sz w:val="24"/>
                <w:szCs w:val="24"/>
                <w:lang w:val="sr-Cyrl-CS"/>
              </w:rPr>
              <w:t>31250 Бајина Башта, Трг Душана Јерковића број 1.</w:t>
            </w:r>
          </w:p>
        </w:tc>
        <w:tc>
          <w:tcPr>
            <w:tcW w:w="4482" w:type="dxa"/>
            <w:vAlign w:val="center"/>
          </w:tcPr>
          <w:p w:rsidR="00674EF6" w:rsidRPr="00674EF6" w:rsidRDefault="00674EF6" w:rsidP="00674EF6">
            <w:pPr>
              <w:pStyle w:val="KDParagraf"/>
              <w:rPr>
                <w:rFonts w:eastAsia="Calibri" w:cs="Arial"/>
                <w:b/>
                <w:noProof/>
                <w:color w:val="000000" w:themeColor="text1"/>
                <w:sz w:val="24"/>
                <w:szCs w:val="24"/>
                <w:lang w:val="sr-Cyrl-RS"/>
              </w:rPr>
            </w:pPr>
            <w:r w:rsidRPr="00674EF6">
              <w:rPr>
                <w:rFonts w:eastAsia="Calibri" w:cs="Arial"/>
                <w:b/>
                <w:noProof/>
                <w:color w:val="000000" w:themeColor="text1"/>
                <w:sz w:val="24"/>
                <w:szCs w:val="24"/>
                <w:lang w:val="sr-Cyrl-RS"/>
              </w:rPr>
              <w:t xml:space="preserve">                        Назив</w:t>
            </w:r>
          </w:p>
        </w:tc>
      </w:tr>
    </w:tbl>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p>
    <w:p w:rsidR="00343A18" w:rsidRPr="00674EF6" w:rsidRDefault="00343A18" w:rsidP="00343A18">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rPr>
        <w:t xml:space="preserve">____________________                                            ____________________ </w:t>
      </w:r>
    </w:p>
    <w:p w:rsidR="00674EF6" w:rsidRPr="00674EF6" w:rsidRDefault="00674EF6" w:rsidP="00674EF6">
      <w:pPr>
        <w:pStyle w:val="KDParagraf"/>
        <w:rPr>
          <w:rFonts w:eastAsia="Calibri" w:cs="Arial"/>
          <w:noProof/>
          <w:color w:val="000000" w:themeColor="text1"/>
          <w:sz w:val="24"/>
          <w:szCs w:val="24"/>
          <w:lang w:val="sr-Cyrl-CS"/>
        </w:rPr>
      </w:pPr>
      <w:r w:rsidRPr="00674EF6">
        <w:rPr>
          <w:rFonts w:eastAsia="Calibri" w:cs="Arial"/>
          <w:noProof/>
          <w:color w:val="000000" w:themeColor="text1"/>
          <w:sz w:val="24"/>
          <w:szCs w:val="24"/>
          <w:lang w:val="sr-Cyrl-CS"/>
        </w:rPr>
        <w:t xml:space="preserve">Финансијски директор Огранка </w:t>
      </w:r>
    </w:p>
    <w:p w:rsidR="00674EF6" w:rsidRPr="00674EF6" w:rsidRDefault="00674EF6" w:rsidP="00674EF6">
      <w:pPr>
        <w:pStyle w:val="KDParagraf"/>
        <w:spacing w:before="0"/>
        <w:rPr>
          <w:rFonts w:eastAsia="Calibri" w:cs="Arial"/>
          <w:noProof/>
          <w:color w:val="000000" w:themeColor="text1"/>
          <w:sz w:val="24"/>
          <w:szCs w:val="24"/>
          <w:lang w:val="sr-Cyrl-CS"/>
        </w:rPr>
      </w:pPr>
      <w:r w:rsidRPr="00674EF6">
        <w:rPr>
          <w:rFonts w:eastAsia="Calibri" w:cs="Arial"/>
          <w:noProof/>
          <w:color w:val="000000" w:themeColor="text1"/>
          <w:sz w:val="24"/>
          <w:szCs w:val="24"/>
          <w:lang w:val="sr-Cyrl-CS"/>
        </w:rPr>
        <w:t>Зорица Јовановић,</w:t>
      </w:r>
      <w:r w:rsidR="00B35A05">
        <w:rPr>
          <w:rFonts w:eastAsia="Calibri" w:cs="Arial"/>
          <w:noProof/>
          <w:color w:val="000000" w:themeColor="text1"/>
          <w:sz w:val="24"/>
          <w:szCs w:val="24"/>
          <w:lang w:val="sr-Cyrl-CS"/>
        </w:rPr>
        <w:t xml:space="preserve">                                           </w:t>
      </w:r>
      <w:r w:rsidRPr="00674EF6">
        <w:rPr>
          <w:rFonts w:eastAsia="Calibri" w:cs="Arial"/>
          <w:noProof/>
          <w:color w:val="000000" w:themeColor="text1"/>
          <w:sz w:val="24"/>
          <w:szCs w:val="24"/>
          <w:lang w:val="sr-Cyrl-CS"/>
        </w:rPr>
        <w:t xml:space="preserve"> </w:t>
      </w:r>
      <w:r w:rsidR="00B35A05" w:rsidRPr="00B35A05">
        <w:rPr>
          <w:rFonts w:eastAsia="Calibri" w:cs="Arial"/>
          <w:noProof/>
          <w:color w:val="000000" w:themeColor="text1"/>
          <w:sz w:val="24"/>
          <w:szCs w:val="24"/>
          <w:lang w:val="sr-Cyrl-CS"/>
        </w:rPr>
        <w:t>име и презиме овлашћеног лица</w:t>
      </w:r>
    </w:p>
    <w:p w:rsidR="00343A18" w:rsidRPr="00674EF6" w:rsidRDefault="00674EF6" w:rsidP="00674EF6">
      <w:pPr>
        <w:pStyle w:val="KDParagraf"/>
        <w:spacing w:before="0"/>
        <w:rPr>
          <w:rFonts w:eastAsia="Calibri" w:cs="Arial"/>
          <w:noProof/>
          <w:color w:val="000000" w:themeColor="text1"/>
          <w:sz w:val="24"/>
          <w:szCs w:val="24"/>
        </w:rPr>
      </w:pPr>
      <w:r w:rsidRPr="00674EF6">
        <w:rPr>
          <w:rFonts w:eastAsia="Calibri" w:cs="Arial"/>
          <w:noProof/>
          <w:color w:val="000000" w:themeColor="text1"/>
          <w:sz w:val="24"/>
          <w:szCs w:val="24"/>
          <w:lang w:val="sr-Cyrl-CS"/>
        </w:rPr>
        <w:t>дипл. економиста</w:t>
      </w:r>
      <w:r w:rsidRPr="00674EF6">
        <w:rPr>
          <w:rFonts w:eastAsia="Calibri" w:cs="Arial"/>
          <w:noProof/>
          <w:color w:val="000000" w:themeColor="text1"/>
          <w:sz w:val="24"/>
          <w:szCs w:val="24"/>
          <w:lang w:val="sr-Cyrl-RS"/>
        </w:rPr>
        <w:t xml:space="preserve">                                              </w:t>
      </w:r>
    </w:p>
    <w:p w:rsidR="00343A18" w:rsidRPr="00674EF6" w:rsidRDefault="00B35A05" w:rsidP="00343A18">
      <w:pPr>
        <w:pStyle w:val="KDParagraf"/>
        <w:spacing w:before="0"/>
        <w:rPr>
          <w:rFonts w:eastAsia="Calibri" w:cs="Arial"/>
          <w:noProof/>
          <w:color w:val="000000" w:themeColor="text1"/>
          <w:sz w:val="24"/>
          <w:szCs w:val="24"/>
        </w:rPr>
      </w:pPr>
      <w:r>
        <w:rPr>
          <w:rFonts w:eastAsia="Calibri" w:cs="Arial"/>
          <w:noProof/>
          <w:color w:val="000000" w:themeColor="text1"/>
          <w:sz w:val="24"/>
          <w:szCs w:val="24"/>
          <w:lang w:val="sr-Cyrl-RS"/>
        </w:rPr>
        <w:t xml:space="preserve">                                                                                                 </w:t>
      </w:r>
      <w:r w:rsidR="00343A18" w:rsidRPr="00674EF6">
        <w:rPr>
          <w:rFonts w:eastAsia="Calibri" w:cs="Arial"/>
          <w:noProof/>
          <w:color w:val="000000" w:themeColor="text1"/>
          <w:sz w:val="24"/>
          <w:szCs w:val="24"/>
        </w:rPr>
        <w:t xml:space="preserve">функција     </w:t>
      </w:r>
    </w:p>
    <w:p w:rsidR="00343A18" w:rsidRPr="00674EF6" w:rsidRDefault="00343A18" w:rsidP="00343A18">
      <w:pPr>
        <w:pStyle w:val="KDParagraf"/>
        <w:spacing w:before="0"/>
        <w:rPr>
          <w:rFonts w:eastAsia="Calibri" w:cs="Arial"/>
          <w:noProof/>
          <w:color w:val="000000" w:themeColor="text1"/>
          <w:sz w:val="24"/>
          <w:szCs w:val="24"/>
        </w:rPr>
      </w:pPr>
    </w:p>
    <w:p w:rsidR="007E7BB8" w:rsidRPr="00674EF6" w:rsidRDefault="007E7BB8" w:rsidP="00343A18">
      <w:pPr>
        <w:pStyle w:val="KDParagraf"/>
        <w:spacing w:before="0"/>
        <w:rPr>
          <w:rFonts w:eastAsia="Calibri" w:cs="Arial"/>
          <w:noProof/>
          <w:color w:val="000000" w:themeColor="text1"/>
          <w:sz w:val="24"/>
          <w:szCs w:val="24"/>
        </w:rPr>
      </w:pPr>
    </w:p>
    <w:sectPr w:rsidR="007E7BB8" w:rsidRPr="00674EF6"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9C" w:rsidRDefault="00A12B9C">
      <w:r>
        <w:separator/>
      </w:r>
    </w:p>
    <w:p w:rsidR="00A12B9C" w:rsidRDefault="00A12B9C"/>
  </w:endnote>
  <w:endnote w:type="continuationSeparator" w:id="0">
    <w:p w:rsidR="00A12B9C" w:rsidRDefault="00A12B9C">
      <w:r>
        <w:continuationSeparator/>
      </w:r>
    </w:p>
    <w:p w:rsidR="00A12B9C" w:rsidRDefault="00A12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1" w:rsidRDefault="00F530A1" w:rsidP="00841BE7">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530A1" w:rsidRDefault="00F530A1" w:rsidP="00841BE7">
    <w:pPr>
      <w:pStyle w:val="ac"/>
      <w:ind w:right="360"/>
    </w:pPr>
  </w:p>
  <w:p w:rsidR="00F530A1" w:rsidRDefault="00F530A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1" w:rsidRPr="00EC5BB4" w:rsidRDefault="00F530A1" w:rsidP="004276AD">
    <w:pPr>
      <w:pStyle w:val="ac"/>
      <w:pBdr>
        <w:top w:val="single" w:sz="4" w:space="3" w:color="auto"/>
      </w:pBdr>
      <w:jc w:val="right"/>
      <w:rPr>
        <w:szCs w:val="24"/>
      </w:rPr>
    </w:pPr>
    <w:r w:rsidRPr="00EC5BB4">
      <w:rPr>
        <w:rFonts w:cs="Arial"/>
        <w:b/>
        <w:szCs w:val="24"/>
      </w:rPr>
      <w:t xml:space="preserve">Страна </w:t>
    </w:r>
    <w:r w:rsidRPr="00EC5BB4">
      <w:rPr>
        <w:rStyle w:val="a4"/>
        <w:rFonts w:cs="Arial"/>
        <w:b/>
        <w:szCs w:val="24"/>
      </w:rPr>
      <w:fldChar w:fldCharType="begin"/>
    </w:r>
    <w:r w:rsidRPr="00EC5BB4">
      <w:rPr>
        <w:rStyle w:val="a4"/>
        <w:rFonts w:cs="Arial"/>
        <w:b/>
        <w:szCs w:val="24"/>
      </w:rPr>
      <w:instrText xml:space="preserve"> PAGE </w:instrText>
    </w:r>
    <w:r w:rsidRPr="00EC5BB4">
      <w:rPr>
        <w:rStyle w:val="a4"/>
        <w:rFonts w:cs="Arial"/>
        <w:b/>
        <w:szCs w:val="24"/>
      </w:rPr>
      <w:fldChar w:fldCharType="separate"/>
    </w:r>
    <w:r w:rsidR="004E4E24">
      <w:rPr>
        <w:rStyle w:val="a4"/>
        <w:rFonts w:cs="Arial"/>
        <w:b/>
        <w:noProof/>
        <w:szCs w:val="24"/>
      </w:rPr>
      <w:t>78</w:t>
    </w:r>
    <w:r w:rsidRPr="00EC5BB4">
      <w:rPr>
        <w:rStyle w:val="a4"/>
        <w:rFonts w:cs="Arial"/>
        <w:b/>
        <w:szCs w:val="24"/>
      </w:rPr>
      <w:fldChar w:fldCharType="end"/>
    </w:r>
    <w:r w:rsidRPr="00EC5BB4">
      <w:rPr>
        <w:rStyle w:val="a4"/>
        <w:rFonts w:cs="Arial"/>
        <w:b/>
        <w:szCs w:val="24"/>
      </w:rPr>
      <w:t xml:space="preserve"> од </w:t>
    </w:r>
    <w:r w:rsidRPr="00EC5BB4">
      <w:rPr>
        <w:rStyle w:val="a4"/>
        <w:rFonts w:cs="Arial"/>
        <w:b/>
        <w:szCs w:val="24"/>
      </w:rPr>
      <w:fldChar w:fldCharType="begin"/>
    </w:r>
    <w:r w:rsidRPr="00EC5BB4">
      <w:rPr>
        <w:rStyle w:val="a4"/>
        <w:rFonts w:cs="Arial"/>
        <w:b/>
        <w:szCs w:val="24"/>
      </w:rPr>
      <w:instrText xml:space="preserve"> NUMPAGES </w:instrText>
    </w:r>
    <w:r w:rsidRPr="00EC5BB4">
      <w:rPr>
        <w:rStyle w:val="a4"/>
        <w:rFonts w:cs="Arial"/>
        <w:b/>
        <w:szCs w:val="24"/>
      </w:rPr>
      <w:fldChar w:fldCharType="separate"/>
    </w:r>
    <w:r w:rsidR="004E4E24">
      <w:rPr>
        <w:rStyle w:val="a4"/>
        <w:rFonts w:cs="Arial"/>
        <w:b/>
        <w:noProof/>
        <w:szCs w:val="24"/>
      </w:rPr>
      <w:t>78</w:t>
    </w:r>
    <w:r w:rsidRPr="00EC5BB4">
      <w:rPr>
        <w:rStyle w:val="a4"/>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1" w:rsidRPr="00EC5BB4" w:rsidRDefault="00F530A1" w:rsidP="004276AD">
    <w:pPr>
      <w:pStyle w:val="ac"/>
      <w:pBdr>
        <w:top w:val="single" w:sz="4" w:space="3" w:color="auto"/>
      </w:pBdr>
      <w:jc w:val="right"/>
      <w:rPr>
        <w:szCs w:val="24"/>
      </w:rPr>
    </w:pPr>
    <w:r w:rsidRPr="00EC5BB4">
      <w:rPr>
        <w:rFonts w:cs="Arial"/>
        <w:b/>
        <w:szCs w:val="24"/>
      </w:rPr>
      <w:t xml:space="preserve">Страна </w:t>
    </w:r>
    <w:r w:rsidRPr="00EC5BB4">
      <w:rPr>
        <w:rStyle w:val="a4"/>
        <w:rFonts w:cs="Arial"/>
        <w:b/>
        <w:szCs w:val="24"/>
      </w:rPr>
      <w:fldChar w:fldCharType="begin"/>
    </w:r>
    <w:r w:rsidRPr="00EC5BB4">
      <w:rPr>
        <w:rStyle w:val="a4"/>
        <w:rFonts w:cs="Arial"/>
        <w:b/>
        <w:szCs w:val="24"/>
      </w:rPr>
      <w:instrText xml:space="preserve"> PAGE </w:instrText>
    </w:r>
    <w:r w:rsidRPr="00EC5BB4">
      <w:rPr>
        <w:rStyle w:val="a4"/>
        <w:rFonts w:cs="Arial"/>
        <w:b/>
        <w:szCs w:val="24"/>
      </w:rPr>
      <w:fldChar w:fldCharType="separate"/>
    </w:r>
    <w:r w:rsidR="004E4E24">
      <w:rPr>
        <w:rStyle w:val="a4"/>
        <w:rFonts w:cs="Arial"/>
        <w:b/>
        <w:noProof/>
        <w:szCs w:val="24"/>
      </w:rPr>
      <w:t>1</w:t>
    </w:r>
    <w:r w:rsidRPr="00EC5BB4">
      <w:rPr>
        <w:rStyle w:val="a4"/>
        <w:rFonts w:cs="Arial"/>
        <w:b/>
        <w:szCs w:val="24"/>
      </w:rPr>
      <w:fldChar w:fldCharType="end"/>
    </w:r>
    <w:r w:rsidRPr="00EC5BB4">
      <w:rPr>
        <w:rStyle w:val="a4"/>
        <w:rFonts w:cs="Arial"/>
        <w:b/>
        <w:szCs w:val="24"/>
      </w:rPr>
      <w:t xml:space="preserve"> од </w:t>
    </w:r>
    <w:r w:rsidRPr="00EC5BB4">
      <w:rPr>
        <w:rStyle w:val="a4"/>
        <w:rFonts w:cs="Arial"/>
        <w:b/>
        <w:szCs w:val="24"/>
      </w:rPr>
      <w:fldChar w:fldCharType="begin"/>
    </w:r>
    <w:r w:rsidRPr="00EC5BB4">
      <w:rPr>
        <w:rStyle w:val="a4"/>
        <w:rFonts w:cs="Arial"/>
        <w:b/>
        <w:szCs w:val="24"/>
      </w:rPr>
      <w:instrText xml:space="preserve"> NUMPAGES </w:instrText>
    </w:r>
    <w:r w:rsidRPr="00EC5BB4">
      <w:rPr>
        <w:rStyle w:val="a4"/>
        <w:rFonts w:cs="Arial"/>
        <w:b/>
        <w:szCs w:val="24"/>
      </w:rPr>
      <w:fldChar w:fldCharType="separate"/>
    </w:r>
    <w:r w:rsidR="004E4E24">
      <w:rPr>
        <w:rStyle w:val="a4"/>
        <w:rFonts w:cs="Arial"/>
        <w:b/>
        <w:noProof/>
        <w:szCs w:val="24"/>
      </w:rPr>
      <w:t>78</w:t>
    </w:r>
    <w:r w:rsidRPr="00EC5BB4">
      <w:rPr>
        <w:rStyle w:val="a4"/>
        <w:rFonts w:cs="Arial"/>
        <w:b/>
        <w:szCs w:val="24"/>
      </w:rPr>
      <w:fldChar w:fldCharType="end"/>
    </w:r>
  </w:p>
  <w:p w:rsidR="00F530A1" w:rsidRDefault="00F530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9C" w:rsidRDefault="00A12B9C">
      <w:r>
        <w:separator/>
      </w:r>
    </w:p>
    <w:p w:rsidR="00A12B9C" w:rsidRDefault="00A12B9C"/>
  </w:footnote>
  <w:footnote w:type="continuationSeparator" w:id="0">
    <w:p w:rsidR="00A12B9C" w:rsidRDefault="00A12B9C">
      <w:r>
        <w:continuationSeparator/>
      </w:r>
    </w:p>
    <w:p w:rsidR="00A12B9C" w:rsidRDefault="00A12B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1" w:rsidRDefault="00F530A1" w:rsidP="004276AD">
    <w:pPr>
      <w:pStyle w:val="ab"/>
      <w:rPr>
        <w:sz w:val="20"/>
      </w:rPr>
    </w:pPr>
  </w:p>
  <w:p w:rsidR="00F530A1" w:rsidRDefault="00F530A1" w:rsidP="00C0091A">
    <w:pPr>
      <w:pStyle w:val="ab"/>
      <w:spacing w:before="0"/>
      <w:jc w:val="center"/>
      <w:rPr>
        <w:b/>
        <w:szCs w:val="24"/>
      </w:rPr>
    </w:pPr>
    <w:r w:rsidRPr="00C0091A">
      <w:rPr>
        <w:b/>
        <w:szCs w:val="24"/>
      </w:rPr>
      <w:t>ЈП „Електропривреда Србије“ Београд</w:t>
    </w:r>
  </w:p>
  <w:p w:rsidR="00F530A1" w:rsidRDefault="00F530A1" w:rsidP="00C0091A">
    <w:pPr>
      <w:pStyle w:val="ab"/>
      <w:spacing w:before="0"/>
      <w:jc w:val="center"/>
      <w:rPr>
        <w:b/>
        <w:szCs w:val="24"/>
      </w:rPr>
    </w:pPr>
    <w:r w:rsidRPr="00C0091A">
      <w:rPr>
        <w:b/>
        <w:szCs w:val="24"/>
        <w:lang w:val="sr-Cyrl-RS"/>
      </w:rPr>
      <w:t>Огранак ,,Дринско – Лимске ХЕ,, Бајина Башта</w:t>
    </w:r>
  </w:p>
  <w:p w:rsidR="00F530A1" w:rsidRPr="00C0091A" w:rsidRDefault="00F530A1" w:rsidP="00C0091A">
    <w:pPr>
      <w:pStyle w:val="ab"/>
      <w:spacing w:before="0"/>
      <w:jc w:val="center"/>
      <w:rPr>
        <w:b/>
        <w:sz w:val="16"/>
        <w:szCs w:val="16"/>
      </w:rPr>
    </w:pPr>
  </w:p>
  <w:p w:rsidR="00F530A1" w:rsidRPr="008144E2" w:rsidRDefault="00F530A1" w:rsidP="00C0091A">
    <w:pPr>
      <w:pStyle w:val="1"/>
      <w:spacing w:before="0"/>
      <w:jc w:val="center"/>
      <w:rPr>
        <w:color w:val="FF0000"/>
        <w:sz w:val="24"/>
        <w:szCs w:val="24"/>
      </w:rPr>
    </w:pPr>
    <w:r w:rsidRPr="008144E2">
      <w:rPr>
        <w:sz w:val="24"/>
        <w:szCs w:val="24"/>
      </w:rPr>
      <w:t xml:space="preserve">Конкурсна документација </w:t>
    </w:r>
    <w:r w:rsidRPr="00A255E9">
      <w:rPr>
        <w:color w:val="000000" w:themeColor="text1"/>
        <w:sz w:val="24"/>
        <w:szCs w:val="24"/>
        <w:lang w:val="en-US"/>
      </w:rPr>
      <w:t>JNMV</w:t>
    </w:r>
    <w:r w:rsidRPr="00A255E9">
      <w:rPr>
        <w:color w:val="000000" w:themeColor="text1"/>
        <w:sz w:val="24"/>
        <w:szCs w:val="24"/>
        <w:lang w:val="sr-Cyrl-RS"/>
      </w:rPr>
      <w:t>/2100/0</w:t>
    </w:r>
    <w:r>
      <w:rPr>
        <w:color w:val="000000" w:themeColor="text1"/>
        <w:sz w:val="24"/>
        <w:szCs w:val="24"/>
        <w:lang w:val="en-US"/>
      </w:rPr>
      <w:t>105</w:t>
    </w:r>
    <w:r w:rsidRPr="00A255E9">
      <w:rPr>
        <w:color w:val="000000" w:themeColor="text1"/>
        <w:sz w:val="24"/>
        <w:szCs w:val="24"/>
        <w:lang w:val="sr-Cyrl-RS"/>
      </w:rPr>
      <w:t>/2016 - ББ</w:t>
    </w:r>
    <w:r w:rsidRPr="008144E2">
      <w:rPr>
        <w:color w:val="000000" w:themeColor="text1"/>
        <w:sz w:val="24"/>
        <w:szCs w:val="24"/>
        <w:lang w:val="sr-Cyrl-RS"/>
      </w:rPr>
      <w:t xml:space="preserve"> </w:t>
    </w:r>
    <w:r>
      <w:rPr>
        <w:color w:val="000000" w:themeColor="text1"/>
        <w:sz w:val="24"/>
        <w:szCs w:val="24"/>
        <w:lang w:val="sr-Cyrl-RS"/>
      </w:rPr>
      <w:t>и ЕМ</w:t>
    </w:r>
  </w:p>
  <w:p w:rsidR="00F530A1" w:rsidRPr="004276AD" w:rsidRDefault="00F530A1" w:rsidP="004276A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0A1" w:rsidRDefault="00F530A1" w:rsidP="00C0091A">
    <w:pPr>
      <w:pStyle w:val="ab"/>
      <w:spacing w:before="0"/>
      <w:jc w:val="center"/>
      <w:rPr>
        <w:b/>
        <w:szCs w:val="24"/>
      </w:rPr>
    </w:pPr>
  </w:p>
  <w:p w:rsidR="00F530A1" w:rsidRPr="00C0091A" w:rsidRDefault="00F530A1" w:rsidP="00C0091A">
    <w:pPr>
      <w:pStyle w:val="ab"/>
      <w:spacing w:before="0"/>
      <w:jc w:val="center"/>
      <w:rPr>
        <w:b/>
        <w:szCs w:val="24"/>
      </w:rPr>
    </w:pPr>
    <w:r w:rsidRPr="00C0091A">
      <w:rPr>
        <w:b/>
        <w:szCs w:val="24"/>
      </w:rPr>
      <w:t>ЈП „Електропривреда Србије“ Београд</w:t>
    </w:r>
    <w:r>
      <w:rPr>
        <w:b/>
        <w:szCs w:val="24"/>
        <w:lang w:val="sr-Cyrl-RS"/>
      </w:rPr>
      <w:t xml:space="preserve"> </w:t>
    </w:r>
  </w:p>
  <w:p w:rsidR="00F530A1" w:rsidRDefault="00F530A1" w:rsidP="00C0091A">
    <w:pPr>
      <w:pStyle w:val="ab"/>
      <w:spacing w:before="0"/>
      <w:jc w:val="center"/>
      <w:rPr>
        <w:b/>
        <w:szCs w:val="24"/>
      </w:rPr>
    </w:pPr>
    <w:r w:rsidRPr="00C0091A">
      <w:rPr>
        <w:b/>
        <w:szCs w:val="24"/>
        <w:lang w:val="sr-Cyrl-RS"/>
      </w:rPr>
      <w:t>Огранак ,,Дринско – Лимске ХЕ,, Бајина Башта</w:t>
    </w:r>
  </w:p>
  <w:p w:rsidR="00F530A1" w:rsidRPr="00C0091A" w:rsidRDefault="00F530A1" w:rsidP="00C0091A">
    <w:pPr>
      <w:pStyle w:val="ab"/>
      <w:spacing w:before="0"/>
      <w:jc w:val="center"/>
      <w:rPr>
        <w:b/>
        <w:sz w:val="16"/>
        <w:szCs w:val="16"/>
      </w:rPr>
    </w:pPr>
  </w:p>
  <w:p w:rsidR="00F530A1" w:rsidRPr="00C0091A" w:rsidRDefault="00F530A1" w:rsidP="00C0091A">
    <w:pPr>
      <w:pStyle w:val="1"/>
      <w:spacing w:before="0"/>
      <w:jc w:val="center"/>
      <w:rPr>
        <w:color w:val="FF0000"/>
        <w:sz w:val="24"/>
        <w:szCs w:val="24"/>
      </w:rPr>
    </w:pPr>
    <w:r w:rsidRPr="00C0091A">
      <w:rPr>
        <w:b w:val="0"/>
        <w:sz w:val="24"/>
        <w:szCs w:val="24"/>
      </w:rPr>
      <w:t xml:space="preserve">Конкурсна документација </w:t>
    </w:r>
    <w:r w:rsidRPr="00B151BF">
      <w:rPr>
        <w:color w:val="000000" w:themeColor="text1"/>
        <w:sz w:val="24"/>
        <w:szCs w:val="24"/>
        <w:lang w:val="en-US"/>
      </w:rPr>
      <w:t>JNMV</w:t>
    </w:r>
    <w:r w:rsidRPr="00B151BF">
      <w:rPr>
        <w:color w:val="000000" w:themeColor="text1"/>
        <w:sz w:val="24"/>
        <w:szCs w:val="24"/>
        <w:lang w:val="sr-Cyrl-RS"/>
      </w:rPr>
      <w:t>/2100/</w:t>
    </w:r>
    <w:r>
      <w:rPr>
        <w:color w:val="000000" w:themeColor="text1"/>
        <w:sz w:val="24"/>
        <w:szCs w:val="24"/>
        <w:lang w:val="en-US"/>
      </w:rPr>
      <w:t>0105</w:t>
    </w:r>
    <w:r w:rsidRPr="00B151BF">
      <w:rPr>
        <w:color w:val="000000" w:themeColor="text1"/>
        <w:sz w:val="24"/>
        <w:szCs w:val="24"/>
        <w:lang w:val="sr-Cyrl-RS"/>
      </w:rPr>
      <w:t xml:space="preserve">/2016 </w:t>
    </w:r>
    <w:r>
      <w:rPr>
        <w:color w:val="000000" w:themeColor="text1"/>
        <w:sz w:val="24"/>
        <w:szCs w:val="24"/>
        <w:lang w:val="sr-Cyrl-RS"/>
      </w:rPr>
      <w:t>-</w:t>
    </w:r>
    <w:r w:rsidRPr="00B151BF">
      <w:rPr>
        <w:color w:val="000000" w:themeColor="text1"/>
        <w:sz w:val="24"/>
        <w:szCs w:val="24"/>
        <w:lang w:val="sr-Cyrl-RS"/>
      </w:rPr>
      <w:t xml:space="preserve"> ББ </w:t>
    </w:r>
    <w:r>
      <w:rPr>
        <w:color w:val="000000" w:themeColor="text1"/>
        <w:sz w:val="24"/>
        <w:szCs w:val="24"/>
        <w:lang w:val="sr-Cyrl-RS"/>
      </w:rPr>
      <w:t>и ЕМ</w:t>
    </w:r>
  </w:p>
  <w:p w:rsidR="00F530A1" w:rsidRPr="00C0091A" w:rsidRDefault="00F530A1" w:rsidP="00210557">
    <w:pPr>
      <w:pStyle w:val="ab"/>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8E3FAD"/>
    <w:multiLevelType w:val="hybridMultilevel"/>
    <w:tmpl w:val="D2CA2240"/>
    <w:lvl w:ilvl="0" w:tplc="730651E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08A72806"/>
    <w:multiLevelType w:val="multilevel"/>
    <w:tmpl w:val="DB6AF160"/>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E0C6CC38"/>
    <w:lvl w:ilvl="0" w:tplc="057CBD20">
      <w:start w:val="1"/>
      <w:numFmt w:val="bullet"/>
      <w:lvlText w:val=""/>
      <w:lvlJc w:val="left"/>
      <w:pPr>
        <w:ind w:left="1571" w:hanging="360"/>
      </w:pPr>
      <w:rPr>
        <w:rFonts w:ascii="Symbol" w:hAnsi="Symbol" w:hint="default"/>
        <w:color w:val="000000" w:themeColor="text1"/>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A1776D"/>
    <w:multiLevelType w:val="hybridMultilevel"/>
    <w:tmpl w:val="B60449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1E6FC0"/>
    <w:multiLevelType w:val="hybridMultilevel"/>
    <w:tmpl w:val="3F6693A2"/>
    <w:lvl w:ilvl="0" w:tplc="35B4C0B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200E6FEB"/>
    <w:multiLevelType w:val="hybridMultilevel"/>
    <w:tmpl w:val="B9E0710E"/>
    <w:lvl w:ilvl="0" w:tplc="9C80793C">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99248E"/>
    <w:multiLevelType w:val="hybridMultilevel"/>
    <w:tmpl w:val="20A000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D5C25DE"/>
    <w:multiLevelType w:val="hybridMultilevel"/>
    <w:tmpl w:val="DE421E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68A4B42"/>
    <w:multiLevelType w:val="hybridMultilevel"/>
    <w:tmpl w:val="AD1A50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5"/>
  </w:num>
  <w:num w:numId="3">
    <w:abstractNumId w:val="85"/>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6"/>
  </w:num>
  <w:num w:numId="8">
    <w:abstractNumId w:val="72"/>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6"/>
  </w:num>
  <w:num w:numId="12">
    <w:abstractNumId w:val="69"/>
  </w:num>
  <w:num w:numId="13">
    <w:abstractNumId w:val="60"/>
  </w:num>
  <w:num w:numId="14">
    <w:abstractNumId w:val="57"/>
  </w:num>
  <w:num w:numId="15">
    <w:abstractNumId w:val="78"/>
  </w:num>
  <w:num w:numId="16">
    <w:abstractNumId w:val="71"/>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4"/>
  </w:num>
  <w:num w:numId="19">
    <w:abstractNumId w:val="86"/>
  </w:num>
  <w:num w:numId="20">
    <w:abstractNumId w:val="90"/>
  </w:num>
  <w:num w:numId="21">
    <w:abstractNumId w:val="86"/>
  </w:num>
  <w:num w:numId="22">
    <w:abstractNumId w:val="51"/>
  </w:num>
  <w:num w:numId="23">
    <w:abstractNumId w:val="77"/>
  </w:num>
  <w:num w:numId="24">
    <w:abstractNumId w:val="58"/>
  </w:num>
  <w:num w:numId="25">
    <w:abstractNumId w:val="81"/>
  </w:num>
  <w:num w:numId="26">
    <w:abstractNumId w:val="89"/>
  </w:num>
  <w:num w:numId="27">
    <w:abstractNumId w:val="68"/>
  </w:num>
  <w:num w:numId="28">
    <w:abstractNumId w:val="74"/>
  </w:num>
  <w:num w:numId="29">
    <w:abstractNumId w:val="73"/>
  </w:num>
  <w:num w:numId="30">
    <w:abstractNumId w:val="50"/>
  </w:num>
  <w:num w:numId="31">
    <w:abstractNumId w:val="88"/>
  </w:num>
  <w:num w:numId="32">
    <w:abstractNumId w:val="49"/>
  </w:num>
  <w:num w:numId="33">
    <w:abstractNumId w:val="67"/>
  </w:num>
  <w:num w:numId="34">
    <w:abstractNumId w:val="63"/>
  </w:num>
  <w:num w:numId="35">
    <w:abstractNumId w:val="66"/>
  </w:num>
  <w:num w:numId="36">
    <w:abstractNumId w:val="94"/>
  </w:num>
  <w:num w:numId="37">
    <w:abstractNumId w:val="70"/>
  </w:num>
  <w:num w:numId="38">
    <w:abstractNumId w:val="88"/>
  </w:num>
  <w:num w:numId="39">
    <w:abstractNumId w:val="49"/>
  </w:num>
  <w:num w:numId="40">
    <w:abstractNumId w:val="67"/>
  </w:num>
  <w:num w:numId="41">
    <w:abstractNumId w:val="63"/>
  </w:num>
  <w:num w:numId="42">
    <w:abstractNumId w:val="66"/>
  </w:num>
  <w:num w:numId="43">
    <w:abstractNumId w:val="94"/>
  </w:num>
  <w:num w:numId="44">
    <w:abstractNumId w:val="7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1FE"/>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343"/>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1EB3"/>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BEF"/>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DE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1EF"/>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4E5"/>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A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863"/>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CF9"/>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96"/>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F48"/>
    <w:rsid w:val="00196151"/>
    <w:rsid w:val="00196726"/>
    <w:rsid w:val="00196727"/>
    <w:rsid w:val="00196D47"/>
    <w:rsid w:val="00197578"/>
    <w:rsid w:val="0019781E"/>
    <w:rsid w:val="001979B1"/>
    <w:rsid w:val="00197C4B"/>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DF6"/>
    <w:rsid w:val="001B6EAE"/>
    <w:rsid w:val="001B7C0C"/>
    <w:rsid w:val="001B7C30"/>
    <w:rsid w:val="001B7DC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A4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DF8"/>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0F"/>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1B3"/>
    <w:rsid w:val="00244361"/>
    <w:rsid w:val="002444EC"/>
    <w:rsid w:val="0024485F"/>
    <w:rsid w:val="00244A86"/>
    <w:rsid w:val="00245371"/>
    <w:rsid w:val="00245760"/>
    <w:rsid w:val="00245AAF"/>
    <w:rsid w:val="00245D8D"/>
    <w:rsid w:val="00245E38"/>
    <w:rsid w:val="0024604B"/>
    <w:rsid w:val="002462B4"/>
    <w:rsid w:val="00246620"/>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F60"/>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8D9"/>
    <w:rsid w:val="0027306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D6"/>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4FD"/>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BC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2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6F26"/>
    <w:rsid w:val="002D7444"/>
    <w:rsid w:val="002D75E4"/>
    <w:rsid w:val="002D785B"/>
    <w:rsid w:val="002D7AB2"/>
    <w:rsid w:val="002E08BD"/>
    <w:rsid w:val="002E08EA"/>
    <w:rsid w:val="002E107A"/>
    <w:rsid w:val="002E12CC"/>
    <w:rsid w:val="002E161E"/>
    <w:rsid w:val="002E1783"/>
    <w:rsid w:val="002E1815"/>
    <w:rsid w:val="002E183C"/>
    <w:rsid w:val="002E1868"/>
    <w:rsid w:val="002E1904"/>
    <w:rsid w:val="002E1C8E"/>
    <w:rsid w:val="002E2018"/>
    <w:rsid w:val="002E2374"/>
    <w:rsid w:val="002E2F11"/>
    <w:rsid w:val="002E40BF"/>
    <w:rsid w:val="002E4258"/>
    <w:rsid w:val="002E48D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79"/>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70"/>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94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EA"/>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1A9"/>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399"/>
    <w:rsid w:val="003934F1"/>
    <w:rsid w:val="00393867"/>
    <w:rsid w:val="003947BF"/>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49C"/>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33"/>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1ECB"/>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047"/>
    <w:rsid w:val="00405684"/>
    <w:rsid w:val="00405E5E"/>
    <w:rsid w:val="004062E7"/>
    <w:rsid w:val="004065AE"/>
    <w:rsid w:val="00406F4A"/>
    <w:rsid w:val="00406F7D"/>
    <w:rsid w:val="00407121"/>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E6"/>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8A"/>
    <w:rsid w:val="00490DA3"/>
    <w:rsid w:val="00490F48"/>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79A"/>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94B"/>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0"/>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E24"/>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A1"/>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2E2C"/>
    <w:rsid w:val="00522FD8"/>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72E"/>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00"/>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0EB7"/>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4A6"/>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0FF"/>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2B"/>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30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7D"/>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1F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BD9"/>
    <w:rsid w:val="00606DC4"/>
    <w:rsid w:val="006073E6"/>
    <w:rsid w:val="0060795F"/>
    <w:rsid w:val="00607CF3"/>
    <w:rsid w:val="006103C9"/>
    <w:rsid w:val="0061088E"/>
    <w:rsid w:val="00610975"/>
    <w:rsid w:val="006109C2"/>
    <w:rsid w:val="00610BD0"/>
    <w:rsid w:val="00610DE6"/>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C46"/>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DAF"/>
    <w:rsid w:val="00660E11"/>
    <w:rsid w:val="006618E1"/>
    <w:rsid w:val="006619FB"/>
    <w:rsid w:val="00661A0A"/>
    <w:rsid w:val="00661BB7"/>
    <w:rsid w:val="006625C2"/>
    <w:rsid w:val="00662F41"/>
    <w:rsid w:val="00663D9E"/>
    <w:rsid w:val="00664027"/>
    <w:rsid w:val="00664534"/>
    <w:rsid w:val="00664A23"/>
    <w:rsid w:val="00664B68"/>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4A22"/>
    <w:rsid w:val="00674EF6"/>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07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60"/>
    <w:rsid w:val="006A59AB"/>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0D8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0B"/>
    <w:rsid w:val="00701CC1"/>
    <w:rsid w:val="00701CE0"/>
    <w:rsid w:val="00702276"/>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455"/>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688"/>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8CC"/>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34F"/>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24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513"/>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4E"/>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4D8A"/>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81D"/>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E2"/>
    <w:rsid w:val="0081473B"/>
    <w:rsid w:val="0081499B"/>
    <w:rsid w:val="00814AC8"/>
    <w:rsid w:val="0081519C"/>
    <w:rsid w:val="008151CD"/>
    <w:rsid w:val="00815208"/>
    <w:rsid w:val="00815218"/>
    <w:rsid w:val="00815802"/>
    <w:rsid w:val="00815841"/>
    <w:rsid w:val="00815B22"/>
    <w:rsid w:val="00815C85"/>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BFE"/>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C9F"/>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5FC"/>
    <w:rsid w:val="008627A2"/>
    <w:rsid w:val="008627C2"/>
    <w:rsid w:val="0086291D"/>
    <w:rsid w:val="008629A2"/>
    <w:rsid w:val="00862E60"/>
    <w:rsid w:val="00862F42"/>
    <w:rsid w:val="00863144"/>
    <w:rsid w:val="00863491"/>
    <w:rsid w:val="00863941"/>
    <w:rsid w:val="00863D13"/>
    <w:rsid w:val="00863D4C"/>
    <w:rsid w:val="00863DAB"/>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3C0"/>
    <w:rsid w:val="008A2AA5"/>
    <w:rsid w:val="008A2CDE"/>
    <w:rsid w:val="008A36DD"/>
    <w:rsid w:val="008A39A0"/>
    <w:rsid w:val="008A3BE1"/>
    <w:rsid w:val="008A3D50"/>
    <w:rsid w:val="008A3E0A"/>
    <w:rsid w:val="008A3E25"/>
    <w:rsid w:val="008A4F28"/>
    <w:rsid w:val="008A51DD"/>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A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A4F"/>
    <w:rsid w:val="008F5C6E"/>
    <w:rsid w:val="008F6097"/>
    <w:rsid w:val="008F6221"/>
    <w:rsid w:val="008F6669"/>
    <w:rsid w:val="008F6AD1"/>
    <w:rsid w:val="008F70F6"/>
    <w:rsid w:val="008F72B1"/>
    <w:rsid w:val="008F774C"/>
    <w:rsid w:val="008F7C41"/>
    <w:rsid w:val="008F7E1F"/>
    <w:rsid w:val="008F7F28"/>
    <w:rsid w:val="00900327"/>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4D7"/>
    <w:rsid w:val="00913926"/>
    <w:rsid w:val="00913B1A"/>
    <w:rsid w:val="00913B82"/>
    <w:rsid w:val="00913FA3"/>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748"/>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B0"/>
    <w:rsid w:val="00925B19"/>
    <w:rsid w:val="00925C46"/>
    <w:rsid w:val="00925CD9"/>
    <w:rsid w:val="00925E05"/>
    <w:rsid w:val="009266E2"/>
    <w:rsid w:val="00926734"/>
    <w:rsid w:val="0092680D"/>
    <w:rsid w:val="00926852"/>
    <w:rsid w:val="00926AE7"/>
    <w:rsid w:val="00926B3E"/>
    <w:rsid w:val="0092701C"/>
    <w:rsid w:val="00927214"/>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4C4"/>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871"/>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044"/>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E8E"/>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1FDD"/>
    <w:rsid w:val="009E215B"/>
    <w:rsid w:val="009E2308"/>
    <w:rsid w:val="009E23DB"/>
    <w:rsid w:val="009E285D"/>
    <w:rsid w:val="009E29C5"/>
    <w:rsid w:val="009E2CBB"/>
    <w:rsid w:val="009E2DD3"/>
    <w:rsid w:val="009E339A"/>
    <w:rsid w:val="009E3D3F"/>
    <w:rsid w:val="009E41E2"/>
    <w:rsid w:val="009E42F0"/>
    <w:rsid w:val="009E476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617"/>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91C"/>
    <w:rsid w:val="00A035DF"/>
    <w:rsid w:val="00A04B1D"/>
    <w:rsid w:val="00A04BDE"/>
    <w:rsid w:val="00A04CF8"/>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9C"/>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5E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2A"/>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04"/>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3EB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30"/>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9F5"/>
    <w:rsid w:val="00A75E1A"/>
    <w:rsid w:val="00A75FD7"/>
    <w:rsid w:val="00A76252"/>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61D"/>
    <w:rsid w:val="00A84D17"/>
    <w:rsid w:val="00A852E5"/>
    <w:rsid w:val="00A85576"/>
    <w:rsid w:val="00A856EA"/>
    <w:rsid w:val="00A85E25"/>
    <w:rsid w:val="00A863F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97F8A"/>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1C"/>
    <w:rsid w:val="00AB204B"/>
    <w:rsid w:val="00AB2310"/>
    <w:rsid w:val="00AB270E"/>
    <w:rsid w:val="00AB2EF2"/>
    <w:rsid w:val="00AB33B7"/>
    <w:rsid w:val="00AB3921"/>
    <w:rsid w:val="00AB3E2C"/>
    <w:rsid w:val="00AB3F73"/>
    <w:rsid w:val="00AB416F"/>
    <w:rsid w:val="00AB4555"/>
    <w:rsid w:val="00AB4ACA"/>
    <w:rsid w:val="00AB51E6"/>
    <w:rsid w:val="00AB55A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079"/>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1BF"/>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1A4"/>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A05"/>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51"/>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0"/>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D0"/>
    <w:rsid w:val="00B91012"/>
    <w:rsid w:val="00B910DC"/>
    <w:rsid w:val="00B91670"/>
    <w:rsid w:val="00B916D2"/>
    <w:rsid w:val="00B919E0"/>
    <w:rsid w:val="00B91C8F"/>
    <w:rsid w:val="00B91F55"/>
    <w:rsid w:val="00B92991"/>
    <w:rsid w:val="00B92C55"/>
    <w:rsid w:val="00B9300F"/>
    <w:rsid w:val="00B9339B"/>
    <w:rsid w:val="00B93772"/>
    <w:rsid w:val="00B93C84"/>
    <w:rsid w:val="00B93C85"/>
    <w:rsid w:val="00B93D8F"/>
    <w:rsid w:val="00B9437A"/>
    <w:rsid w:val="00B944BA"/>
    <w:rsid w:val="00B94E8F"/>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EBF"/>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65"/>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48"/>
    <w:rsid w:val="00BF6CF9"/>
    <w:rsid w:val="00BF70C8"/>
    <w:rsid w:val="00BF7360"/>
    <w:rsid w:val="00BF74CC"/>
    <w:rsid w:val="00BF74E3"/>
    <w:rsid w:val="00BF7C67"/>
    <w:rsid w:val="00C0078C"/>
    <w:rsid w:val="00C007F5"/>
    <w:rsid w:val="00C0091A"/>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E9"/>
    <w:rsid w:val="00C24038"/>
    <w:rsid w:val="00C24192"/>
    <w:rsid w:val="00C2471E"/>
    <w:rsid w:val="00C24C7C"/>
    <w:rsid w:val="00C25A0F"/>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485"/>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590"/>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2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569"/>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12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81"/>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5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A0"/>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A4B"/>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339"/>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437"/>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A42"/>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09F"/>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61"/>
    <w:rsid w:val="00DE2628"/>
    <w:rsid w:val="00DE2FCD"/>
    <w:rsid w:val="00DE306A"/>
    <w:rsid w:val="00DE4199"/>
    <w:rsid w:val="00DE45EA"/>
    <w:rsid w:val="00DE47BC"/>
    <w:rsid w:val="00DE485E"/>
    <w:rsid w:val="00DE49AB"/>
    <w:rsid w:val="00DE55E5"/>
    <w:rsid w:val="00DE6522"/>
    <w:rsid w:val="00DE69DB"/>
    <w:rsid w:val="00DE6F8B"/>
    <w:rsid w:val="00DE7118"/>
    <w:rsid w:val="00DE74D0"/>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47C"/>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AF8"/>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1E8"/>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794"/>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8B8"/>
    <w:rsid w:val="00E9094B"/>
    <w:rsid w:val="00E90CE0"/>
    <w:rsid w:val="00E90FAC"/>
    <w:rsid w:val="00E9117D"/>
    <w:rsid w:val="00E913BF"/>
    <w:rsid w:val="00E91CC3"/>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743"/>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2F"/>
    <w:rsid w:val="00EB3C1A"/>
    <w:rsid w:val="00EB4884"/>
    <w:rsid w:val="00EB497E"/>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5E01"/>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3F8"/>
    <w:rsid w:val="00F44C5A"/>
    <w:rsid w:val="00F458B0"/>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A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47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BF4"/>
    <w:rsid w:val="00F96FD4"/>
    <w:rsid w:val="00F97543"/>
    <w:rsid w:val="00F9755E"/>
    <w:rsid w:val="00F9774D"/>
    <w:rsid w:val="00FA0088"/>
    <w:rsid w:val="00FA056A"/>
    <w:rsid w:val="00FA0636"/>
    <w:rsid w:val="00FA0779"/>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6F91"/>
    <w:rsid w:val="00FB71EA"/>
    <w:rsid w:val="00FB7BE8"/>
    <w:rsid w:val="00FB7D5C"/>
    <w:rsid w:val="00FB7F18"/>
    <w:rsid w:val="00FC0417"/>
    <w:rsid w:val="00FC0438"/>
    <w:rsid w:val="00FC0C68"/>
    <w:rsid w:val="00FC0CA2"/>
    <w:rsid w:val="00FC0F99"/>
    <w:rsid w:val="00FC0FB9"/>
    <w:rsid w:val="00FC1063"/>
    <w:rsid w:val="00FC10E7"/>
    <w:rsid w:val="00FC118B"/>
    <w:rsid w:val="00FC137D"/>
    <w:rsid w:val="00FC18A0"/>
    <w:rsid w:val="00FC201D"/>
    <w:rsid w:val="00FC238F"/>
    <w:rsid w:val="00FC3349"/>
    <w:rsid w:val="00FC355A"/>
    <w:rsid w:val="00FC358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565"/>
    <w:rsid w:val="00FD3641"/>
    <w:rsid w:val="00FD3973"/>
    <w:rsid w:val="00FD40AE"/>
    <w:rsid w:val="00FD44E8"/>
    <w:rsid w:val="00FD4C1D"/>
    <w:rsid w:val="00FD4CCC"/>
    <w:rsid w:val="00FD4E64"/>
    <w:rsid w:val="00FD504E"/>
    <w:rsid w:val="00FD51C7"/>
    <w:rsid w:val="00FD5721"/>
    <w:rsid w:val="00FD589D"/>
    <w:rsid w:val="00FD58FC"/>
    <w:rsid w:val="00FD59A9"/>
    <w:rsid w:val="00FD5A84"/>
    <w:rsid w:val="00FD5B5D"/>
    <w:rsid w:val="00FD5C05"/>
    <w:rsid w:val="00FD67AC"/>
    <w:rsid w:val="00FD6911"/>
    <w:rsid w:val="00FD6A95"/>
    <w:rsid w:val="00FD6BF6"/>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6F"/>
    <w:rsid w:val="00FF6602"/>
    <w:rsid w:val="00FF6A0B"/>
    <w:rsid w:val="00FF6B7C"/>
    <w:rsid w:val="00FF6DEF"/>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1">
    <w:name w:val="heading 1"/>
    <w:basedOn w:val="a0"/>
    <w:next w:val="Normal"/>
    <w:link w:val="1Char"/>
    <w:qFormat/>
    <w:rsid w:val="002C17DD"/>
    <w:pPr>
      <w:ind w:left="709" w:hanging="709"/>
      <w:jc w:val="left"/>
      <w:outlineLvl w:val="0"/>
    </w:pPr>
    <w:rPr>
      <w:b/>
      <w:sz w:val="22"/>
      <w:szCs w:val="22"/>
    </w:rPr>
  </w:style>
  <w:style w:type="paragraph" w:styleId="2">
    <w:name w:val="heading 2"/>
    <w:basedOn w:val="Normal"/>
    <w:next w:val="Normal"/>
    <w:link w:val="2Char"/>
    <w:qFormat/>
    <w:rsid w:val="005C4F53"/>
    <w:pPr>
      <w:ind w:left="709" w:hanging="709"/>
      <w:outlineLvl w:val="1"/>
    </w:pPr>
    <w:rPr>
      <w:b/>
      <w:lang w:eastAsia="ar-SA"/>
    </w:rPr>
  </w:style>
  <w:style w:type="paragraph" w:styleId="3">
    <w:name w:val="heading 3"/>
    <w:basedOn w:val="Normal"/>
    <w:next w:val="Normal"/>
    <w:link w:val="3Char"/>
    <w:qFormat/>
    <w:rsid w:val="008E42BF"/>
    <w:pPr>
      <w:keepNext/>
      <w:tabs>
        <w:tab w:val="num" w:pos="0"/>
      </w:tabs>
      <w:jc w:val="center"/>
      <w:outlineLvl w:val="2"/>
    </w:pPr>
    <w:rPr>
      <w:rFonts w:ascii="Arial Narrow" w:hAnsi="Arial Narrow"/>
      <w:b/>
      <w:bCs/>
      <w:sz w:val="32"/>
      <w:szCs w:val="20"/>
      <w:lang w:val="sr-Cyrl-CS" w:eastAsia="ar-SA"/>
    </w:rPr>
  </w:style>
  <w:style w:type="paragraph" w:styleId="4">
    <w:name w:val="heading 4"/>
    <w:basedOn w:val="Normal"/>
    <w:next w:val="Normal"/>
    <w:qFormat/>
    <w:rsid w:val="008E42BF"/>
    <w:pPr>
      <w:keepNext/>
      <w:tabs>
        <w:tab w:val="num" w:pos="0"/>
      </w:tabs>
      <w:ind w:left="-17"/>
      <w:outlineLvl w:val="3"/>
    </w:pPr>
    <w:rPr>
      <w:rFonts w:ascii="Arial Narrow" w:hAnsi="Arial Narrow"/>
      <w:b/>
      <w:bCs/>
    </w:rPr>
  </w:style>
  <w:style w:type="paragraph" w:styleId="5">
    <w:name w:val="heading 5"/>
    <w:basedOn w:val="Normal"/>
    <w:next w:val="Normal"/>
    <w:link w:val="5Char"/>
    <w:qFormat/>
    <w:rsid w:val="008E42BF"/>
    <w:pPr>
      <w:keepNext/>
      <w:tabs>
        <w:tab w:val="num" w:pos="0"/>
      </w:tabs>
      <w:outlineLvl w:val="4"/>
    </w:pPr>
    <w:rPr>
      <w:rFonts w:ascii="Arial Narrow" w:hAnsi="Arial Narrow"/>
      <w:sz w:val="28"/>
      <w:szCs w:val="20"/>
      <w:lang w:val="sr-Cyrl-CS" w:eastAsia="ar-SA"/>
    </w:rPr>
  </w:style>
  <w:style w:type="paragraph" w:styleId="6">
    <w:name w:val="heading 6"/>
    <w:basedOn w:val="Normal"/>
    <w:next w:val="Normal"/>
    <w:link w:val="6Char"/>
    <w:qFormat/>
    <w:rsid w:val="008E42BF"/>
    <w:pPr>
      <w:keepNext/>
      <w:tabs>
        <w:tab w:val="num" w:pos="0"/>
      </w:tabs>
      <w:outlineLvl w:val="5"/>
    </w:pPr>
    <w:rPr>
      <w:rFonts w:ascii="Arial Narrow" w:hAnsi="Arial Narrow"/>
      <w:b/>
      <w:sz w:val="28"/>
      <w:szCs w:val="20"/>
      <w:lang w:val="sr-Cyrl-CS" w:eastAsia="ar-SA"/>
    </w:rPr>
  </w:style>
  <w:style w:type="paragraph" w:styleId="7">
    <w:name w:val="heading 7"/>
    <w:basedOn w:val="Normal"/>
    <w:next w:val="Normal"/>
    <w:link w:val="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8">
    <w:name w:val="heading 8"/>
    <w:basedOn w:val="Normal"/>
    <w:next w:val="Normal"/>
    <w:link w:val="8Char"/>
    <w:qFormat/>
    <w:rsid w:val="008E42BF"/>
    <w:pPr>
      <w:keepNext/>
      <w:tabs>
        <w:tab w:val="num" w:pos="0"/>
      </w:tabs>
      <w:outlineLvl w:val="7"/>
    </w:pPr>
    <w:rPr>
      <w:rFonts w:ascii="Arial Narrow" w:hAnsi="Arial Narrow"/>
      <w:b/>
      <w:bCs/>
      <w:sz w:val="23"/>
      <w:szCs w:val="23"/>
      <w:lang w:val="sr-Cyrl-CS" w:eastAsia="ar-SA"/>
    </w:rPr>
  </w:style>
  <w:style w:type="paragraph" w:styleId="9">
    <w:name w:val="heading 9"/>
    <w:basedOn w:val="Normal"/>
    <w:next w:val="Normal"/>
    <w:link w:val="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a4">
    <w:name w:val="page number"/>
    <w:basedOn w:val="WW-DefaultParagraphFont"/>
    <w:rsid w:val="008E42BF"/>
  </w:style>
  <w:style w:type="character" w:styleId="a5">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a0">
    <w:name w:val="Body Text"/>
    <w:aliases w:val="body text,contents indent,contents,heading3,bt,heading_txt,bodytxy2,??2,Corps de texte,body text1,body text2,body text3,body text4,body text5,body text6,body text7,body text8,body text9,body text11,body text21,body text31,body text41,bod"/>
    <w:basedOn w:val="Normal"/>
    <w:link w:val="Char"/>
    <w:rsid w:val="008E42BF"/>
    <w:rPr>
      <w:sz w:val="24"/>
      <w:szCs w:val="20"/>
      <w:lang w:val="sr-Cyrl-CS" w:eastAsia="ar-SA"/>
    </w:rPr>
  </w:style>
  <w:style w:type="character" w:customStyle="1" w:styleId="Char">
    <w:name w:val="Тело текста Char"/>
    <w:aliases w:val="body text Char,contents indent Char,contents Char,heading3 Char,bt Char,heading_txt Char,bodytxy2 Char,??2 Char,Corps de texte Char,body text1 Char,body text2 Char,body text3 Char,body text4 Char,body text5 Char,body text6 Char,bod Char"/>
    <w:link w:val="a0"/>
    <w:rsid w:val="0062540E"/>
    <w:rPr>
      <w:sz w:val="24"/>
      <w:lang w:val="sr-Cyrl-CS" w:eastAsia="ar-SA"/>
    </w:rPr>
  </w:style>
  <w:style w:type="paragraph" w:styleId="a6">
    <w:name w:val="List"/>
    <w:basedOn w:val="a0"/>
    <w:rsid w:val="008E42BF"/>
    <w:pPr>
      <w:widowControl w:val="0"/>
      <w:spacing w:after="120"/>
      <w:jc w:val="left"/>
    </w:pPr>
    <w:rPr>
      <w:rFonts w:ascii="Tahoma" w:eastAsia="Tahoma" w:hAnsi="Tahoma"/>
      <w:szCs w:val="24"/>
      <w:lang w:val="en-US"/>
    </w:rPr>
  </w:style>
  <w:style w:type="paragraph" w:styleId="a7">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a0"/>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a0"/>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a0"/>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a0"/>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a0"/>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a0"/>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a0"/>
    <w:uiPriority w:val="99"/>
    <w:rsid w:val="008E42BF"/>
    <w:pPr>
      <w:keepNext/>
      <w:spacing w:before="240" w:after="120"/>
    </w:pPr>
    <w:rPr>
      <w:rFonts w:eastAsia="Lucida Sans Unicode" w:cs="Tahoma"/>
      <w:sz w:val="28"/>
      <w:szCs w:val="28"/>
    </w:rPr>
  </w:style>
  <w:style w:type="paragraph" w:styleId="a8">
    <w:name w:val="Body Text Indent"/>
    <w:basedOn w:val="Normal"/>
    <w:link w:val="Char0"/>
    <w:rsid w:val="008E42BF"/>
    <w:pPr>
      <w:ind w:left="360" w:hanging="360"/>
    </w:pPr>
    <w:rPr>
      <w:sz w:val="24"/>
      <w:szCs w:val="20"/>
      <w:lang w:val="sr-Cyrl-CS" w:eastAsia="ar-SA"/>
    </w:rPr>
  </w:style>
  <w:style w:type="paragraph" w:styleId="a9">
    <w:name w:val="Title"/>
    <w:basedOn w:val="Normal"/>
    <w:next w:val="aa"/>
    <w:link w:val="Char1"/>
    <w:qFormat/>
    <w:rsid w:val="008E42BF"/>
    <w:pPr>
      <w:jc w:val="center"/>
    </w:pPr>
    <w:rPr>
      <w:b/>
      <w:bCs/>
      <w:sz w:val="24"/>
      <w:szCs w:val="20"/>
      <w:lang w:val="sr-Cyrl-CS" w:eastAsia="ar-SA"/>
    </w:rPr>
  </w:style>
  <w:style w:type="paragraph" w:styleId="aa">
    <w:name w:val="Subtitle"/>
    <w:basedOn w:val="WW-Heading11111"/>
    <w:next w:val="a0"/>
    <w:link w:val="Char2"/>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ab">
    <w:name w:val="header"/>
    <w:aliases w:val="header odd,header odd1"/>
    <w:basedOn w:val="Normal"/>
    <w:link w:val="Char3"/>
    <w:uiPriority w:val="99"/>
    <w:rsid w:val="008E42BF"/>
    <w:pPr>
      <w:tabs>
        <w:tab w:val="center" w:pos="4320"/>
        <w:tab w:val="right" w:pos="8640"/>
      </w:tabs>
    </w:pPr>
    <w:rPr>
      <w:sz w:val="24"/>
      <w:szCs w:val="20"/>
      <w:lang w:eastAsia="ar-SA"/>
    </w:rPr>
  </w:style>
  <w:style w:type="paragraph" w:styleId="ac">
    <w:name w:val="footer"/>
    <w:basedOn w:val="Normal"/>
    <w:link w:val="Char4"/>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a9"/>
    <w:rsid w:val="008E42BF"/>
    <w:pPr>
      <w:jc w:val="both"/>
    </w:pPr>
    <w:rPr>
      <w:rFonts w:cs="Arial"/>
      <w:sz w:val="28"/>
      <w:szCs w:val="36"/>
      <w:u w:val="single"/>
      <w:lang w:val="en-GB"/>
    </w:rPr>
  </w:style>
  <w:style w:type="paragraph" w:styleId="10">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a0"/>
    <w:rsid w:val="008E42BF"/>
    <w:pPr>
      <w:suppressLineNumbers/>
    </w:pPr>
  </w:style>
  <w:style w:type="paragraph" w:customStyle="1" w:styleId="WW-TableContents">
    <w:name w:val="WW-Table Contents"/>
    <w:basedOn w:val="a0"/>
    <w:uiPriority w:val="99"/>
    <w:rsid w:val="008E42BF"/>
    <w:pPr>
      <w:suppressLineNumbers/>
    </w:pPr>
  </w:style>
  <w:style w:type="paragraph" w:customStyle="1" w:styleId="WW-TableContents1">
    <w:name w:val="WW-Table Contents1"/>
    <w:basedOn w:val="a0"/>
    <w:uiPriority w:val="99"/>
    <w:rsid w:val="008E42BF"/>
    <w:pPr>
      <w:suppressLineNumbers/>
    </w:pPr>
  </w:style>
  <w:style w:type="paragraph" w:customStyle="1" w:styleId="WW-TableContents11">
    <w:name w:val="WW-Table Contents11"/>
    <w:basedOn w:val="a0"/>
    <w:uiPriority w:val="99"/>
    <w:rsid w:val="008E42BF"/>
    <w:pPr>
      <w:suppressLineNumbers/>
    </w:pPr>
  </w:style>
  <w:style w:type="paragraph" w:customStyle="1" w:styleId="WW-TableContents111">
    <w:name w:val="WW-Table Contents111"/>
    <w:basedOn w:val="a0"/>
    <w:uiPriority w:val="99"/>
    <w:rsid w:val="008E42BF"/>
    <w:pPr>
      <w:suppressLineNumbers/>
    </w:pPr>
  </w:style>
  <w:style w:type="paragraph" w:customStyle="1" w:styleId="WW-TableContents1111">
    <w:name w:val="WW-Table Contents1111"/>
    <w:basedOn w:val="a0"/>
    <w:uiPriority w:val="99"/>
    <w:rsid w:val="008E42BF"/>
    <w:pPr>
      <w:suppressLineNumbers/>
    </w:pPr>
  </w:style>
  <w:style w:type="paragraph" w:customStyle="1" w:styleId="WW-TableContents11111">
    <w:name w:val="WW-Table Contents11111"/>
    <w:basedOn w:val="a0"/>
    <w:uiPriority w:val="99"/>
    <w:rsid w:val="008E42BF"/>
    <w:pPr>
      <w:suppressLineNumbers/>
    </w:pPr>
  </w:style>
  <w:style w:type="paragraph" w:customStyle="1" w:styleId="WW-TableContents111111">
    <w:name w:val="WW-Table Contents111111"/>
    <w:basedOn w:val="a0"/>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ad">
    <w:name w:val="footnote text"/>
    <w:basedOn w:val="Normal"/>
    <w:link w:val="Char5"/>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a0"/>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a0"/>
    <w:rsid w:val="008E42BF"/>
  </w:style>
  <w:style w:type="paragraph" w:customStyle="1" w:styleId="WW-Framecontents">
    <w:name w:val="WW-Frame contents"/>
    <w:basedOn w:val="a0"/>
    <w:uiPriority w:val="99"/>
    <w:rsid w:val="008E42BF"/>
  </w:style>
  <w:style w:type="paragraph" w:customStyle="1" w:styleId="WW-Framecontents1">
    <w:name w:val="WW-Frame contents1"/>
    <w:basedOn w:val="a0"/>
    <w:uiPriority w:val="99"/>
    <w:rsid w:val="008E42BF"/>
  </w:style>
  <w:style w:type="paragraph" w:customStyle="1" w:styleId="WW-Framecontents11">
    <w:name w:val="WW-Frame contents11"/>
    <w:basedOn w:val="a0"/>
    <w:uiPriority w:val="99"/>
    <w:rsid w:val="008E42BF"/>
  </w:style>
  <w:style w:type="paragraph" w:customStyle="1" w:styleId="WW-Framecontents111">
    <w:name w:val="WW-Frame contents111"/>
    <w:basedOn w:val="a0"/>
    <w:uiPriority w:val="99"/>
    <w:rsid w:val="008E42BF"/>
  </w:style>
  <w:style w:type="paragraph" w:customStyle="1" w:styleId="WW-Framecontents1111">
    <w:name w:val="WW-Frame contents1111"/>
    <w:basedOn w:val="a0"/>
    <w:uiPriority w:val="99"/>
    <w:rsid w:val="008E42BF"/>
  </w:style>
  <w:style w:type="paragraph" w:customStyle="1" w:styleId="WW-Framecontents11111">
    <w:name w:val="WW-Frame contents11111"/>
    <w:basedOn w:val="a0"/>
    <w:uiPriority w:val="99"/>
    <w:rsid w:val="008E42BF"/>
  </w:style>
  <w:style w:type="paragraph" w:styleId="20">
    <w:name w:val="Body Text Indent 2"/>
    <w:basedOn w:val="Normal"/>
    <w:link w:val="2Char0"/>
    <w:rsid w:val="008E42BF"/>
    <w:pPr>
      <w:spacing w:after="120"/>
      <w:ind w:left="1077"/>
    </w:pPr>
    <w:rPr>
      <w:rFonts w:ascii="Arial Narrow" w:hAnsi="Arial Narrow"/>
      <w:sz w:val="24"/>
      <w:szCs w:val="20"/>
      <w:lang w:val="sr-Cyrl-CS" w:eastAsia="ar-SA"/>
    </w:rPr>
  </w:style>
  <w:style w:type="paragraph" w:styleId="30">
    <w:name w:val="Body Text Indent 3"/>
    <w:basedOn w:val="Normal"/>
    <w:link w:val="3Char0"/>
    <w:rsid w:val="008E42BF"/>
    <w:pPr>
      <w:ind w:left="720"/>
    </w:pPr>
    <w:rPr>
      <w:rFonts w:ascii="Arial Narrow" w:hAnsi="Arial Narrow"/>
      <w:sz w:val="24"/>
      <w:szCs w:val="20"/>
      <w:lang w:val="sr-Cyrl-CS" w:eastAsia="ar-SA"/>
    </w:rPr>
  </w:style>
  <w:style w:type="character" w:styleId="ae">
    <w:name w:val="annotation reference"/>
    <w:uiPriority w:val="99"/>
    <w:rsid w:val="008E42BF"/>
    <w:rPr>
      <w:sz w:val="16"/>
      <w:szCs w:val="16"/>
    </w:rPr>
  </w:style>
  <w:style w:type="paragraph" w:styleId="af">
    <w:name w:val="annotation text"/>
    <w:basedOn w:val="Normal"/>
    <w:link w:val="Char6"/>
    <w:uiPriority w:val="99"/>
    <w:rsid w:val="008E42BF"/>
    <w:rPr>
      <w:sz w:val="20"/>
      <w:szCs w:val="20"/>
      <w:lang w:val="sr-Cyrl-CS" w:eastAsia="ar-SA"/>
    </w:rPr>
  </w:style>
  <w:style w:type="paragraph" w:styleId="af0">
    <w:name w:val="annotation subject"/>
    <w:basedOn w:val="af"/>
    <w:next w:val="af"/>
    <w:link w:val="Char7"/>
    <w:rsid w:val="008E42BF"/>
    <w:rPr>
      <w:b/>
      <w:bCs/>
    </w:rPr>
  </w:style>
  <w:style w:type="paragraph" w:styleId="af1">
    <w:name w:val="Balloon Text"/>
    <w:basedOn w:val="Normal"/>
    <w:link w:val="Char8"/>
    <w:rsid w:val="008E42BF"/>
    <w:rPr>
      <w:rFonts w:ascii="Tahoma" w:hAnsi="Tahoma"/>
      <w:sz w:val="16"/>
      <w:szCs w:val="16"/>
      <w:lang w:val="sr-Cyrl-CS" w:eastAsia="ar-SA"/>
    </w:rPr>
  </w:style>
  <w:style w:type="character" w:styleId="af2">
    <w:name w:val="footnote reference"/>
    <w:semiHidden/>
    <w:rsid w:val="008E42BF"/>
    <w:rPr>
      <w:vertAlign w:val="superscript"/>
    </w:rPr>
  </w:style>
  <w:style w:type="table" w:styleId="af3">
    <w:name w:val="Table Grid"/>
    <w:aliases w:val="SBS Simple"/>
    <w:basedOn w:val="a2"/>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f4">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31">
    <w:name w:val="Body Text 3"/>
    <w:basedOn w:val="Normal"/>
    <w:link w:val="3Char1"/>
    <w:rsid w:val="00A81DFB"/>
    <w:pPr>
      <w:spacing w:after="120"/>
    </w:pPr>
    <w:rPr>
      <w:sz w:val="16"/>
      <w:szCs w:val="16"/>
      <w:lang w:val="sr-Cyrl-CS" w:eastAsia="ar-SA"/>
    </w:rPr>
  </w:style>
  <w:style w:type="paragraph" w:styleId="af5">
    <w:name w:val="Plain Text"/>
    <w:basedOn w:val="Normal"/>
    <w:link w:val="Char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21">
    <w:name w:val="Body Text 2"/>
    <w:basedOn w:val="Normal"/>
    <w:link w:val="2Char1"/>
    <w:rsid w:val="007D14D6"/>
    <w:pPr>
      <w:spacing w:after="120" w:line="480" w:lineRule="auto"/>
    </w:pPr>
    <w:rPr>
      <w:sz w:val="24"/>
      <w:szCs w:val="20"/>
      <w:lang w:val="sr-Cyrl-CS" w:eastAsia="ar-SA"/>
    </w:rPr>
  </w:style>
  <w:style w:type="paragraph" w:styleId="af6">
    <w:name w:val="Document Map"/>
    <w:basedOn w:val="Normal"/>
    <w:link w:val="Chara"/>
    <w:uiPriority w:val="99"/>
    <w:semiHidden/>
    <w:rsid w:val="00F13418"/>
    <w:pPr>
      <w:shd w:val="clear" w:color="auto" w:fill="000080"/>
    </w:pPr>
    <w:rPr>
      <w:rFonts w:ascii="Tahoma" w:hAnsi="Tahoma"/>
      <w:sz w:val="20"/>
      <w:szCs w:val="20"/>
      <w:lang w:val="sr-Cyrl-CS" w:eastAsia="ar-SA"/>
    </w:rPr>
  </w:style>
  <w:style w:type="paragraph" w:styleId="af7">
    <w:name w:val="List Paragraph"/>
    <w:aliases w:val="Liste 1,List Paragraph1"/>
    <w:basedOn w:val="Normal"/>
    <w:link w:val="Charb"/>
    <w:uiPriority w:val="34"/>
    <w:qFormat/>
    <w:rsid w:val="002F28B2"/>
    <w:pPr>
      <w:spacing w:after="200" w:line="276" w:lineRule="auto"/>
      <w:ind w:left="720"/>
      <w:contextualSpacing/>
    </w:pPr>
    <w:rPr>
      <w:rFonts w:ascii="Calibri" w:eastAsia="Calibri" w:hAnsi="Calibri"/>
    </w:rPr>
  </w:style>
  <w:style w:type="character" w:styleId="af8">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a0"/>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af9">
    <w:name w:val="Revision"/>
    <w:hidden/>
    <w:uiPriority w:val="99"/>
    <w:semiHidden/>
    <w:rsid w:val="00875033"/>
    <w:pPr>
      <w:spacing w:before="120"/>
      <w:jc w:val="both"/>
    </w:pPr>
    <w:rPr>
      <w:sz w:val="24"/>
      <w:szCs w:val="22"/>
      <w:lang w:val="sr-Cyrl-CS" w:eastAsia="ar-SA"/>
    </w:rPr>
  </w:style>
  <w:style w:type="character" w:customStyle="1" w:styleId="Char4">
    <w:name w:val="Подножје странице Char"/>
    <w:link w:val="ac"/>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22">
    <w:name w:val="toc 2"/>
    <w:basedOn w:val="Normal"/>
    <w:next w:val="Normal"/>
    <w:autoRedefine/>
    <w:uiPriority w:val="39"/>
    <w:qFormat/>
    <w:rsid w:val="00805216"/>
    <w:pPr>
      <w:ind w:left="240"/>
    </w:pPr>
    <w:rPr>
      <w:rFonts w:ascii="Calibri" w:hAnsi="Calibri" w:cs="Calibri"/>
      <w:smallCaps/>
      <w:sz w:val="20"/>
    </w:rPr>
  </w:style>
  <w:style w:type="paragraph" w:styleId="32">
    <w:name w:val="toc 3"/>
    <w:basedOn w:val="Normal"/>
    <w:next w:val="Normal"/>
    <w:autoRedefine/>
    <w:uiPriority w:val="39"/>
    <w:qFormat/>
    <w:rsid w:val="00805216"/>
    <w:pPr>
      <w:ind w:left="480"/>
    </w:pPr>
    <w:rPr>
      <w:rFonts w:ascii="Calibri" w:hAnsi="Calibri" w:cs="Calibri"/>
      <w:i/>
      <w:iCs/>
      <w:sz w:val="20"/>
    </w:rPr>
  </w:style>
  <w:style w:type="paragraph" w:styleId="40">
    <w:name w:val="toc 4"/>
    <w:basedOn w:val="Normal"/>
    <w:next w:val="Normal"/>
    <w:autoRedefine/>
    <w:uiPriority w:val="39"/>
    <w:rsid w:val="00805216"/>
    <w:pPr>
      <w:ind w:left="720"/>
    </w:pPr>
    <w:rPr>
      <w:rFonts w:ascii="Calibri" w:hAnsi="Calibri" w:cs="Calibri"/>
      <w:sz w:val="18"/>
      <w:szCs w:val="18"/>
    </w:rPr>
  </w:style>
  <w:style w:type="paragraph" w:styleId="50">
    <w:name w:val="toc 5"/>
    <w:basedOn w:val="Normal"/>
    <w:next w:val="Normal"/>
    <w:autoRedefine/>
    <w:uiPriority w:val="39"/>
    <w:rsid w:val="00805216"/>
    <w:pPr>
      <w:ind w:left="960"/>
    </w:pPr>
    <w:rPr>
      <w:rFonts w:ascii="Calibri" w:hAnsi="Calibri" w:cs="Calibri"/>
      <w:sz w:val="18"/>
      <w:szCs w:val="18"/>
    </w:rPr>
  </w:style>
  <w:style w:type="paragraph" w:styleId="60">
    <w:name w:val="toc 6"/>
    <w:basedOn w:val="Normal"/>
    <w:next w:val="Normal"/>
    <w:autoRedefine/>
    <w:uiPriority w:val="39"/>
    <w:rsid w:val="00805216"/>
    <w:pPr>
      <w:ind w:left="1200"/>
    </w:pPr>
    <w:rPr>
      <w:rFonts w:ascii="Calibri" w:hAnsi="Calibri" w:cs="Calibri"/>
      <w:sz w:val="18"/>
      <w:szCs w:val="18"/>
    </w:rPr>
  </w:style>
  <w:style w:type="paragraph" w:styleId="70">
    <w:name w:val="toc 7"/>
    <w:basedOn w:val="Normal"/>
    <w:next w:val="Normal"/>
    <w:autoRedefine/>
    <w:uiPriority w:val="39"/>
    <w:rsid w:val="00805216"/>
    <w:pPr>
      <w:ind w:left="1440"/>
    </w:pPr>
    <w:rPr>
      <w:rFonts w:ascii="Calibri" w:hAnsi="Calibri" w:cs="Calibri"/>
      <w:sz w:val="18"/>
      <w:szCs w:val="18"/>
    </w:rPr>
  </w:style>
  <w:style w:type="paragraph" w:styleId="80">
    <w:name w:val="toc 8"/>
    <w:basedOn w:val="Normal"/>
    <w:next w:val="Normal"/>
    <w:autoRedefine/>
    <w:uiPriority w:val="39"/>
    <w:rsid w:val="00805216"/>
    <w:pPr>
      <w:ind w:left="1680"/>
    </w:pPr>
    <w:rPr>
      <w:rFonts w:ascii="Calibri" w:hAnsi="Calibri" w:cs="Calibri"/>
      <w:sz w:val="18"/>
      <w:szCs w:val="18"/>
    </w:rPr>
  </w:style>
  <w:style w:type="paragraph" w:styleId="90">
    <w:name w:val="toc 9"/>
    <w:basedOn w:val="Normal"/>
    <w:next w:val="Normal"/>
    <w:autoRedefine/>
    <w:uiPriority w:val="39"/>
    <w:rsid w:val="00805216"/>
    <w:pPr>
      <w:ind w:left="1920"/>
    </w:pPr>
    <w:rPr>
      <w:rFonts w:ascii="Calibri" w:hAnsi="Calibri" w:cs="Calibri"/>
      <w:sz w:val="18"/>
      <w:szCs w:val="18"/>
    </w:rPr>
  </w:style>
  <w:style w:type="character" w:customStyle="1" w:styleId="Char6">
    <w:name w:val="Текст коментара Char"/>
    <w:link w:val="af"/>
    <w:uiPriority w:val="99"/>
    <w:rsid w:val="00805216"/>
    <w:rPr>
      <w:lang w:val="sr-Cyrl-CS" w:eastAsia="ar-SA"/>
    </w:rPr>
  </w:style>
  <w:style w:type="character" w:customStyle="1" w:styleId="Char7">
    <w:name w:val="Тема коментара Char"/>
    <w:link w:val="af0"/>
    <w:rsid w:val="00805216"/>
    <w:rPr>
      <w:b/>
      <w:bCs/>
      <w:lang w:val="sr-Cyrl-CS" w:eastAsia="ar-SA"/>
    </w:rPr>
  </w:style>
  <w:style w:type="character" w:customStyle="1" w:styleId="1Char">
    <w:name w:val="Наслов 1 Char"/>
    <w:link w:val="1"/>
    <w:rsid w:val="002C17DD"/>
    <w:rPr>
      <w:rFonts w:ascii="Arial" w:hAnsi="Arial" w:cs="Arial"/>
      <w:b/>
      <w:sz w:val="22"/>
      <w:szCs w:val="22"/>
      <w:lang w:val="sr-Cyrl-CS" w:eastAsia="ar-SA"/>
    </w:rPr>
  </w:style>
  <w:style w:type="character" w:customStyle="1" w:styleId="2Char">
    <w:name w:val="Наслов 2 Char"/>
    <w:link w:val="2"/>
    <w:rsid w:val="00A77E54"/>
    <w:rPr>
      <w:rFonts w:ascii="Arial" w:hAnsi="Arial" w:cs="Arial"/>
      <w:b/>
      <w:sz w:val="22"/>
      <w:szCs w:val="22"/>
      <w:lang w:eastAsia="ar-SA"/>
    </w:rPr>
  </w:style>
  <w:style w:type="paragraph" w:customStyle="1" w:styleId="Heading1">
    <w:name w:val="Heading_1"/>
    <w:basedOn w:val="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Char3">
    <w:name w:val="Заглавље странице Char"/>
    <w:aliases w:val="header odd Char,header odd1 Char"/>
    <w:link w:val="ab"/>
    <w:uiPriority w:val="99"/>
    <w:rsid w:val="00A77E54"/>
    <w:rPr>
      <w:sz w:val="24"/>
      <w:lang w:eastAsia="ar-SA"/>
    </w:rPr>
  </w:style>
  <w:style w:type="character" w:customStyle="1" w:styleId="Char8">
    <w:name w:val="Текст у балончићу Char"/>
    <w:link w:val="af1"/>
    <w:rsid w:val="00A77E54"/>
    <w:rPr>
      <w:rFonts w:ascii="Tahoma" w:hAnsi="Tahoma" w:cs="Tahoma"/>
      <w:sz w:val="16"/>
      <w:szCs w:val="16"/>
      <w:lang w:val="sr-Cyrl-CS" w:eastAsia="ar-SA"/>
    </w:rPr>
  </w:style>
  <w:style w:type="table" w:customStyle="1" w:styleId="LightShading1">
    <w:name w:val="Light Shading1"/>
    <w:basedOn w:val="a2"/>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Char1">
    <w:name w:val="Тело текста 2 Char"/>
    <w:link w:val="21"/>
    <w:rsid w:val="00A77E54"/>
    <w:rPr>
      <w:sz w:val="24"/>
      <w:lang w:val="sr-Cyrl-CS" w:eastAsia="ar-SA"/>
    </w:rPr>
  </w:style>
  <w:style w:type="character" w:customStyle="1" w:styleId="shorttext">
    <w:name w:val="short_text"/>
    <w:basedOn w:val="a1"/>
    <w:uiPriority w:val="99"/>
    <w:rsid w:val="00E009E9"/>
  </w:style>
  <w:style w:type="character" w:customStyle="1" w:styleId="hps">
    <w:name w:val="hps"/>
    <w:basedOn w:val="a1"/>
    <w:uiPriority w:val="99"/>
    <w:rsid w:val="00E009E9"/>
  </w:style>
  <w:style w:type="character" w:styleId="afa">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Char1">
    <w:name w:val="Наслов Char"/>
    <w:link w:val="a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Charb">
    <w:name w:val="Пасус са листом Char"/>
    <w:aliases w:val="Liste 1 Char,List Paragraph1 Char"/>
    <w:link w:val="af7"/>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3Char">
    <w:name w:val="Наслов 3 Char"/>
    <w:link w:val="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afb">
    <w:name w:val="No Spacing"/>
    <w:link w:val="Charc"/>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5Char">
    <w:name w:val="Наслов 5 Char"/>
    <w:link w:val="5"/>
    <w:rsid w:val="00991A45"/>
    <w:rPr>
      <w:rFonts w:ascii="Arial Narrow" w:hAnsi="Arial Narrow"/>
      <w:sz w:val="28"/>
      <w:lang w:val="sr-Cyrl-CS" w:eastAsia="ar-SA"/>
    </w:rPr>
  </w:style>
  <w:style w:type="character" w:customStyle="1" w:styleId="6Char">
    <w:name w:val="Наслов 6 Char"/>
    <w:link w:val="6"/>
    <w:rsid w:val="00991A45"/>
    <w:rPr>
      <w:rFonts w:ascii="Arial Narrow" w:hAnsi="Arial Narrow"/>
      <w:b/>
      <w:sz w:val="28"/>
      <w:lang w:val="sr-Cyrl-CS" w:eastAsia="ar-SA"/>
    </w:rPr>
  </w:style>
  <w:style w:type="character" w:customStyle="1" w:styleId="7Char">
    <w:name w:val="Наслов 7 Char"/>
    <w:link w:val="7"/>
    <w:rsid w:val="00991A45"/>
    <w:rPr>
      <w:rFonts w:ascii="Arial Narrow" w:hAnsi="Arial Narrow" w:cs="Arial"/>
      <w:b/>
      <w:sz w:val="28"/>
      <w:szCs w:val="22"/>
      <w:lang w:val="sr-Cyrl-CS" w:eastAsia="ar-SA"/>
    </w:rPr>
  </w:style>
  <w:style w:type="character" w:customStyle="1" w:styleId="8Char">
    <w:name w:val="Наслов 8 Char"/>
    <w:link w:val="8"/>
    <w:rsid w:val="00991A45"/>
    <w:rPr>
      <w:rFonts w:ascii="Arial Narrow" w:hAnsi="Arial Narrow"/>
      <w:b/>
      <w:bCs/>
      <w:sz w:val="23"/>
      <w:szCs w:val="23"/>
      <w:lang w:val="sr-Cyrl-CS" w:eastAsia="ar-SA"/>
    </w:rPr>
  </w:style>
  <w:style w:type="character" w:customStyle="1" w:styleId="9Char">
    <w:name w:val="Наслов 9 Char"/>
    <w:link w:val="9"/>
    <w:rsid w:val="00991A45"/>
    <w:rPr>
      <w:rFonts w:ascii="Arial Narrow" w:hAnsi="Arial Narrow"/>
      <w:b/>
      <w:bCs/>
      <w:sz w:val="28"/>
      <w:lang w:val="sr-Cyrl-CS" w:eastAsia="ar-SA"/>
    </w:rPr>
  </w:style>
  <w:style w:type="character" w:customStyle="1" w:styleId="3Char1">
    <w:name w:val="Тело текста 3 Char"/>
    <w:link w:val="31"/>
    <w:rsid w:val="00991A45"/>
    <w:rPr>
      <w:sz w:val="16"/>
      <w:szCs w:val="16"/>
      <w:lang w:val="sr-Cyrl-CS" w:eastAsia="ar-SA"/>
    </w:rPr>
  </w:style>
  <w:style w:type="character" w:customStyle="1" w:styleId="Char0">
    <w:name w:val="Увлачење тела текста Char"/>
    <w:link w:val="a8"/>
    <w:rsid w:val="00991A45"/>
    <w:rPr>
      <w:sz w:val="24"/>
      <w:lang w:val="sr-Cyrl-CS" w:eastAsia="ar-SA"/>
    </w:rPr>
  </w:style>
  <w:style w:type="character" w:customStyle="1" w:styleId="Char2">
    <w:name w:val="Поднаслов Char"/>
    <w:link w:val="aa"/>
    <w:rsid w:val="00991A45"/>
    <w:rPr>
      <w:rFonts w:ascii="Arial" w:eastAsia="Lucida Sans Unicode" w:hAnsi="Arial" w:cs="Tahoma"/>
      <w:i/>
      <w:iCs/>
      <w:sz w:val="28"/>
      <w:szCs w:val="28"/>
      <w:lang w:val="sr-Cyrl-CS" w:eastAsia="ar-SA"/>
    </w:rPr>
  </w:style>
  <w:style w:type="character" w:customStyle="1" w:styleId="Char5">
    <w:name w:val="Текст фусноте Char"/>
    <w:link w:val="ad"/>
    <w:uiPriority w:val="99"/>
    <w:semiHidden/>
    <w:rsid w:val="00991A45"/>
    <w:rPr>
      <w:lang w:val="en-US" w:eastAsia="ar-SA"/>
    </w:rPr>
  </w:style>
  <w:style w:type="character" w:customStyle="1" w:styleId="2Char0">
    <w:name w:val="Увлачење тела текста 2 Char"/>
    <w:link w:val="20"/>
    <w:rsid w:val="00991A45"/>
    <w:rPr>
      <w:rFonts w:ascii="Arial Narrow" w:hAnsi="Arial Narrow"/>
      <w:sz w:val="24"/>
      <w:lang w:val="sr-Cyrl-CS" w:eastAsia="ar-SA"/>
    </w:rPr>
  </w:style>
  <w:style w:type="character" w:customStyle="1" w:styleId="3Char0">
    <w:name w:val="Увлачење тела текста 3 Char"/>
    <w:link w:val="30"/>
    <w:rsid w:val="00991A45"/>
    <w:rPr>
      <w:rFonts w:ascii="Arial Narrow" w:hAnsi="Arial Narrow"/>
      <w:sz w:val="24"/>
      <w:lang w:val="sr-Cyrl-CS" w:eastAsia="ar-SA"/>
    </w:rPr>
  </w:style>
  <w:style w:type="character" w:customStyle="1" w:styleId="Char9">
    <w:name w:val="Чисти текст Char"/>
    <w:link w:val="af5"/>
    <w:rsid w:val="00991A45"/>
    <w:rPr>
      <w:rFonts w:ascii="Courier New" w:hAnsi="Courier New"/>
      <w:lang w:val="en-US" w:eastAsia="en-US"/>
    </w:rPr>
  </w:style>
  <w:style w:type="character" w:customStyle="1" w:styleId="Chara">
    <w:name w:val="Мапа документа Char"/>
    <w:link w:val="af6"/>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af5"/>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afc">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31"/>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a0"/>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a0"/>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31"/>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a1"/>
    <w:rsid w:val="00991A45"/>
  </w:style>
  <w:style w:type="character" w:styleId="afd">
    <w:name w:val="Intense Emphasis"/>
    <w:uiPriority w:val="21"/>
    <w:qFormat/>
    <w:rsid w:val="00991A45"/>
    <w:rPr>
      <w:b/>
      <w:bCs/>
      <w:i/>
      <w:iCs/>
      <w:color w:val="4F81BD"/>
    </w:rPr>
  </w:style>
  <w:style w:type="character" w:styleId="afe">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a1"/>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aff">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a0"/>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a">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aff0">
    <w:name w:val="envelope return"/>
    <w:basedOn w:val="Normal"/>
    <w:rsid w:val="00EF3878"/>
    <w:rPr>
      <w:rFonts w:ascii="CTimesRoman" w:hAnsi="CTimesRoman"/>
      <w:szCs w:val="24"/>
    </w:rPr>
  </w:style>
  <w:style w:type="paragraph" w:styleId="aff1">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a3"/>
    <w:semiHidden/>
    <w:rsid w:val="00EF3878"/>
  </w:style>
  <w:style w:type="table" w:customStyle="1" w:styleId="TableGrid1">
    <w:name w:val="Table Grid1"/>
    <w:basedOn w:val="a2"/>
    <w:next w:val="af3"/>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
    <w:name w:val="Без размака Char"/>
    <w:link w:val="afb"/>
    <w:uiPriority w:val="1"/>
    <w:rsid w:val="00EF3878"/>
    <w:rPr>
      <w:sz w:val="24"/>
      <w:lang w:val="sr-Cyrl-CS" w:eastAsia="ar-SA" w:bidi="ar-SA"/>
    </w:rPr>
  </w:style>
  <w:style w:type="numbering" w:styleId="111111">
    <w:name w:val="Outline List 2"/>
    <w:basedOn w:val="a3"/>
    <w:rsid w:val="00EF3878"/>
    <w:pPr>
      <w:numPr>
        <w:numId w:val="12"/>
      </w:numPr>
    </w:pPr>
  </w:style>
  <w:style w:type="character" w:customStyle="1" w:styleId="Absatz-Standardschriftart">
    <w:name w:val="Absatz-Standardschriftart"/>
    <w:rsid w:val="00EF3878"/>
  </w:style>
  <w:style w:type="paragraph" w:customStyle="1" w:styleId="Style1">
    <w:name w:val="Style1"/>
    <w:basedOn w:val="a8"/>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aff2">
    <w:name w:val="TOC Heading"/>
    <w:basedOn w:val="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a3"/>
    <w:uiPriority w:val="99"/>
    <w:semiHidden/>
    <w:rsid w:val="00EF3878"/>
  </w:style>
  <w:style w:type="numbering" w:customStyle="1" w:styleId="1111111">
    <w:name w:val="1 / 1.1 / 1.1.11"/>
    <w:basedOn w:val="a3"/>
    <w:next w:val="111111"/>
    <w:rsid w:val="00EF3878"/>
    <w:pPr>
      <w:numPr>
        <w:numId w:val="10"/>
      </w:numPr>
    </w:pPr>
  </w:style>
  <w:style w:type="table" w:customStyle="1" w:styleId="TableGrid2">
    <w:name w:val="Table Grid2"/>
    <w:basedOn w:val="a2"/>
    <w:next w:val="af3"/>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3"/>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f3"/>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f3"/>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f3"/>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a2"/>
    <w:next w:val="af3"/>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1">
    <w:name w:val="heading 1"/>
    <w:basedOn w:val="a0"/>
    <w:next w:val="Normal"/>
    <w:link w:val="1Char"/>
    <w:qFormat/>
    <w:rsid w:val="002C17DD"/>
    <w:pPr>
      <w:ind w:left="709" w:hanging="709"/>
      <w:jc w:val="left"/>
      <w:outlineLvl w:val="0"/>
    </w:pPr>
    <w:rPr>
      <w:b/>
      <w:sz w:val="22"/>
      <w:szCs w:val="22"/>
    </w:rPr>
  </w:style>
  <w:style w:type="paragraph" w:styleId="2">
    <w:name w:val="heading 2"/>
    <w:basedOn w:val="Normal"/>
    <w:next w:val="Normal"/>
    <w:link w:val="2Char"/>
    <w:qFormat/>
    <w:rsid w:val="005C4F53"/>
    <w:pPr>
      <w:ind w:left="709" w:hanging="709"/>
      <w:outlineLvl w:val="1"/>
    </w:pPr>
    <w:rPr>
      <w:b/>
      <w:lang w:eastAsia="ar-SA"/>
    </w:rPr>
  </w:style>
  <w:style w:type="paragraph" w:styleId="3">
    <w:name w:val="heading 3"/>
    <w:basedOn w:val="Normal"/>
    <w:next w:val="Normal"/>
    <w:link w:val="3Char"/>
    <w:qFormat/>
    <w:rsid w:val="008E42BF"/>
    <w:pPr>
      <w:keepNext/>
      <w:tabs>
        <w:tab w:val="num" w:pos="0"/>
      </w:tabs>
      <w:jc w:val="center"/>
      <w:outlineLvl w:val="2"/>
    </w:pPr>
    <w:rPr>
      <w:rFonts w:ascii="Arial Narrow" w:hAnsi="Arial Narrow"/>
      <w:b/>
      <w:bCs/>
      <w:sz w:val="32"/>
      <w:szCs w:val="20"/>
      <w:lang w:val="sr-Cyrl-CS" w:eastAsia="ar-SA"/>
    </w:rPr>
  </w:style>
  <w:style w:type="paragraph" w:styleId="4">
    <w:name w:val="heading 4"/>
    <w:basedOn w:val="Normal"/>
    <w:next w:val="Normal"/>
    <w:qFormat/>
    <w:rsid w:val="008E42BF"/>
    <w:pPr>
      <w:keepNext/>
      <w:tabs>
        <w:tab w:val="num" w:pos="0"/>
      </w:tabs>
      <w:ind w:left="-17"/>
      <w:outlineLvl w:val="3"/>
    </w:pPr>
    <w:rPr>
      <w:rFonts w:ascii="Arial Narrow" w:hAnsi="Arial Narrow"/>
      <w:b/>
      <w:bCs/>
    </w:rPr>
  </w:style>
  <w:style w:type="paragraph" w:styleId="5">
    <w:name w:val="heading 5"/>
    <w:basedOn w:val="Normal"/>
    <w:next w:val="Normal"/>
    <w:link w:val="5Char"/>
    <w:qFormat/>
    <w:rsid w:val="008E42BF"/>
    <w:pPr>
      <w:keepNext/>
      <w:tabs>
        <w:tab w:val="num" w:pos="0"/>
      </w:tabs>
      <w:outlineLvl w:val="4"/>
    </w:pPr>
    <w:rPr>
      <w:rFonts w:ascii="Arial Narrow" w:hAnsi="Arial Narrow"/>
      <w:sz w:val="28"/>
      <w:szCs w:val="20"/>
      <w:lang w:val="sr-Cyrl-CS" w:eastAsia="ar-SA"/>
    </w:rPr>
  </w:style>
  <w:style w:type="paragraph" w:styleId="6">
    <w:name w:val="heading 6"/>
    <w:basedOn w:val="Normal"/>
    <w:next w:val="Normal"/>
    <w:link w:val="6Char"/>
    <w:qFormat/>
    <w:rsid w:val="008E42BF"/>
    <w:pPr>
      <w:keepNext/>
      <w:tabs>
        <w:tab w:val="num" w:pos="0"/>
      </w:tabs>
      <w:outlineLvl w:val="5"/>
    </w:pPr>
    <w:rPr>
      <w:rFonts w:ascii="Arial Narrow" w:hAnsi="Arial Narrow"/>
      <w:b/>
      <w:sz w:val="28"/>
      <w:szCs w:val="20"/>
      <w:lang w:val="sr-Cyrl-CS" w:eastAsia="ar-SA"/>
    </w:rPr>
  </w:style>
  <w:style w:type="paragraph" w:styleId="7">
    <w:name w:val="heading 7"/>
    <w:basedOn w:val="Normal"/>
    <w:next w:val="Normal"/>
    <w:link w:val="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8">
    <w:name w:val="heading 8"/>
    <w:basedOn w:val="Normal"/>
    <w:next w:val="Normal"/>
    <w:link w:val="8Char"/>
    <w:qFormat/>
    <w:rsid w:val="008E42BF"/>
    <w:pPr>
      <w:keepNext/>
      <w:tabs>
        <w:tab w:val="num" w:pos="0"/>
      </w:tabs>
      <w:outlineLvl w:val="7"/>
    </w:pPr>
    <w:rPr>
      <w:rFonts w:ascii="Arial Narrow" w:hAnsi="Arial Narrow"/>
      <w:b/>
      <w:bCs/>
      <w:sz w:val="23"/>
      <w:szCs w:val="23"/>
      <w:lang w:val="sr-Cyrl-CS" w:eastAsia="ar-SA"/>
    </w:rPr>
  </w:style>
  <w:style w:type="paragraph" w:styleId="9">
    <w:name w:val="heading 9"/>
    <w:basedOn w:val="Normal"/>
    <w:next w:val="Normal"/>
    <w:link w:val="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a4">
    <w:name w:val="page number"/>
    <w:basedOn w:val="WW-DefaultParagraphFont"/>
    <w:rsid w:val="008E42BF"/>
  </w:style>
  <w:style w:type="character" w:styleId="a5">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a0">
    <w:name w:val="Body Text"/>
    <w:aliases w:val="body text,contents indent,contents,heading3,bt,heading_txt,bodytxy2,??2,Corps de texte,body text1,body text2,body text3,body text4,body text5,body text6,body text7,body text8,body text9,body text11,body text21,body text31,body text41,bod"/>
    <w:basedOn w:val="Normal"/>
    <w:link w:val="Char"/>
    <w:rsid w:val="008E42BF"/>
    <w:rPr>
      <w:sz w:val="24"/>
      <w:szCs w:val="20"/>
      <w:lang w:val="sr-Cyrl-CS" w:eastAsia="ar-SA"/>
    </w:rPr>
  </w:style>
  <w:style w:type="character" w:customStyle="1" w:styleId="Char">
    <w:name w:val="Тело текста Char"/>
    <w:aliases w:val="body text Char,contents indent Char,contents Char,heading3 Char,bt Char,heading_txt Char,bodytxy2 Char,??2 Char,Corps de texte Char,body text1 Char,body text2 Char,body text3 Char,body text4 Char,body text5 Char,body text6 Char,bod Char"/>
    <w:link w:val="a0"/>
    <w:rsid w:val="0062540E"/>
    <w:rPr>
      <w:sz w:val="24"/>
      <w:lang w:val="sr-Cyrl-CS" w:eastAsia="ar-SA"/>
    </w:rPr>
  </w:style>
  <w:style w:type="paragraph" w:styleId="a6">
    <w:name w:val="List"/>
    <w:basedOn w:val="a0"/>
    <w:rsid w:val="008E42BF"/>
    <w:pPr>
      <w:widowControl w:val="0"/>
      <w:spacing w:after="120"/>
      <w:jc w:val="left"/>
    </w:pPr>
    <w:rPr>
      <w:rFonts w:ascii="Tahoma" w:eastAsia="Tahoma" w:hAnsi="Tahoma"/>
      <w:szCs w:val="24"/>
      <w:lang w:val="en-US"/>
    </w:rPr>
  </w:style>
  <w:style w:type="paragraph" w:styleId="a7">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a0"/>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a0"/>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a0"/>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a0"/>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a0"/>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a0"/>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a0"/>
    <w:uiPriority w:val="99"/>
    <w:rsid w:val="008E42BF"/>
    <w:pPr>
      <w:keepNext/>
      <w:spacing w:before="240" w:after="120"/>
    </w:pPr>
    <w:rPr>
      <w:rFonts w:eastAsia="Lucida Sans Unicode" w:cs="Tahoma"/>
      <w:sz w:val="28"/>
      <w:szCs w:val="28"/>
    </w:rPr>
  </w:style>
  <w:style w:type="paragraph" w:styleId="a8">
    <w:name w:val="Body Text Indent"/>
    <w:basedOn w:val="Normal"/>
    <w:link w:val="Char0"/>
    <w:rsid w:val="008E42BF"/>
    <w:pPr>
      <w:ind w:left="360" w:hanging="360"/>
    </w:pPr>
    <w:rPr>
      <w:sz w:val="24"/>
      <w:szCs w:val="20"/>
      <w:lang w:val="sr-Cyrl-CS" w:eastAsia="ar-SA"/>
    </w:rPr>
  </w:style>
  <w:style w:type="paragraph" w:styleId="a9">
    <w:name w:val="Title"/>
    <w:basedOn w:val="Normal"/>
    <w:next w:val="aa"/>
    <w:link w:val="Char1"/>
    <w:qFormat/>
    <w:rsid w:val="008E42BF"/>
    <w:pPr>
      <w:jc w:val="center"/>
    </w:pPr>
    <w:rPr>
      <w:b/>
      <w:bCs/>
      <w:sz w:val="24"/>
      <w:szCs w:val="20"/>
      <w:lang w:val="sr-Cyrl-CS" w:eastAsia="ar-SA"/>
    </w:rPr>
  </w:style>
  <w:style w:type="paragraph" w:styleId="aa">
    <w:name w:val="Subtitle"/>
    <w:basedOn w:val="WW-Heading11111"/>
    <w:next w:val="a0"/>
    <w:link w:val="Char2"/>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ab">
    <w:name w:val="header"/>
    <w:aliases w:val="header odd,header odd1"/>
    <w:basedOn w:val="Normal"/>
    <w:link w:val="Char3"/>
    <w:uiPriority w:val="99"/>
    <w:rsid w:val="008E42BF"/>
    <w:pPr>
      <w:tabs>
        <w:tab w:val="center" w:pos="4320"/>
        <w:tab w:val="right" w:pos="8640"/>
      </w:tabs>
    </w:pPr>
    <w:rPr>
      <w:sz w:val="24"/>
      <w:szCs w:val="20"/>
      <w:lang w:eastAsia="ar-SA"/>
    </w:rPr>
  </w:style>
  <w:style w:type="paragraph" w:styleId="ac">
    <w:name w:val="footer"/>
    <w:basedOn w:val="Normal"/>
    <w:link w:val="Char4"/>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a9"/>
    <w:rsid w:val="008E42BF"/>
    <w:pPr>
      <w:jc w:val="both"/>
    </w:pPr>
    <w:rPr>
      <w:rFonts w:cs="Arial"/>
      <w:sz w:val="28"/>
      <w:szCs w:val="36"/>
      <w:u w:val="single"/>
      <w:lang w:val="en-GB"/>
    </w:rPr>
  </w:style>
  <w:style w:type="paragraph" w:styleId="10">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a0"/>
    <w:rsid w:val="008E42BF"/>
    <w:pPr>
      <w:suppressLineNumbers/>
    </w:pPr>
  </w:style>
  <w:style w:type="paragraph" w:customStyle="1" w:styleId="WW-TableContents">
    <w:name w:val="WW-Table Contents"/>
    <w:basedOn w:val="a0"/>
    <w:uiPriority w:val="99"/>
    <w:rsid w:val="008E42BF"/>
    <w:pPr>
      <w:suppressLineNumbers/>
    </w:pPr>
  </w:style>
  <w:style w:type="paragraph" w:customStyle="1" w:styleId="WW-TableContents1">
    <w:name w:val="WW-Table Contents1"/>
    <w:basedOn w:val="a0"/>
    <w:uiPriority w:val="99"/>
    <w:rsid w:val="008E42BF"/>
    <w:pPr>
      <w:suppressLineNumbers/>
    </w:pPr>
  </w:style>
  <w:style w:type="paragraph" w:customStyle="1" w:styleId="WW-TableContents11">
    <w:name w:val="WW-Table Contents11"/>
    <w:basedOn w:val="a0"/>
    <w:uiPriority w:val="99"/>
    <w:rsid w:val="008E42BF"/>
    <w:pPr>
      <w:suppressLineNumbers/>
    </w:pPr>
  </w:style>
  <w:style w:type="paragraph" w:customStyle="1" w:styleId="WW-TableContents111">
    <w:name w:val="WW-Table Contents111"/>
    <w:basedOn w:val="a0"/>
    <w:uiPriority w:val="99"/>
    <w:rsid w:val="008E42BF"/>
    <w:pPr>
      <w:suppressLineNumbers/>
    </w:pPr>
  </w:style>
  <w:style w:type="paragraph" w:customStyle="1" w:styleId="WW-TableContents1111">
    <w:name w:val="WW-Table Contents1111"/>
    <w:basedOn w:val="a0"/>
    <w:uiPriority w:val="99"/>
    <w:rsid w:val="008E42BF"/>
    <w:pPr>
      <w:suppressLineNumbers/>
    </w:pPr>
  </w:style>
  <w:style w:type="paragraph" w:customStyle="1" w:styleId="WW-TableContents11111">
    <w:name w:val="WW-Table Contents11111"/>
    <w:basedOn w:val="a0"/>
    <w:uiPriority w:val="99"/>
    <w:rsid w:val="008E42BF"/>
    <w:pPr>
      <w:suppressLineNumbers/>
    </w:pPr>
  </w:style>
  <w:style w:type="paragraph" w:customStyle="1" w:styleId="WW-TableContents111111">
    <w:name w:val="WW-Table Contents111111"/>
    <w:basedOn w:val="a0"/>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ad">
    <w:name w:val="footnote text"/>
    <w:basedOn w:val="Normal"/>
    <w:link w:val="Char5"/>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a0"/>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a0"/>
    <w:rsid w:val="008E42BF"/>
  </w:style>
  <w:style w:type="paragraph" w:customStyle="1" w:styleId="WW-Framecontents">
    <w:name w:val="WW-Frame contents"/>
    <w:basedOn w:val="a0"/>
    <w:uiPriority w:val="99"/>
    <w:rsid w:val="008E42BF"/>
  </w:style>
  <w:style w:type="paragraph" w:customStyle="1" w:styleId="WW-Framecontents1">
    <w:name w:val="WW-Frame contents1"/>
    <w:basedOn w:val="a0"/>
    <w:uiPriority w:val="99"/>
    <w:rsid w:val="008E42BF"/>
  </w:style>
  <w:style w:type="paragraph" w:customStyle="1" w:styleId="WW-Framecontents11">
    <w:name w:val="WW-Frame contents11"/>
    <w:basedOn w:val="a0"/>
    <w:uiPriority w:val="99"/>
    <w:rsid w:val="008E42BF"/>
  </w:style>
  <w:style w:type="paragraph" w:customStyle="1" w:styleId="WW-Framecontents111">
    <w:name w:val="WW-Frame contents111"/>
    <w:basedOn w:val="a0"/>
    <w:uiPriority w:val="99"/>
    <w:rsid w:val="008E42BF"/>
  </w:style>
  <w:style w:type="paragraph" w:customStyle="1" w:styleId="WW-Framecontents1111">
    <w:name w:val="WW-Frame contents1111"/>
    <w:basedOn w:val="a0"/>
    <w:uiPriority w:val="99"/>
    <w:rsid w:val="008E42BF"/>
  </w:style>
  <w:style w:type="paragraph" w:customStyle="1" w:styleId="WW-Framecontents11111">
    <w:name w:val="WW-Frame contents11111"/>
    <w:basedOn w:val="a0"/>
    <w:uiPriority w:val="99"/>
    <w:rsid w:val="008E42BF"/>
  </w:style>
  <w:style w:type="paragraph" w:styleId="20">
    <w:name w:val="Body Text Indent 2"/>
    <w:basedOn w:val="Normal"/>
    <w:link w:val="2Char0"/>
    <w:rsid w:val="008E42BF"/>
    <w:pPr>
      <w:spacing w:after="120"/>
      <w:ind w:left="1077"/>
    </w:pPr>
    <w:rPr>
      <w:rFonts w:ascii="Arial Narrow" w:hAnsi="Arial Narrow"/>
      <w:sz w:val="24"/>
      <w:szCs w:val="20"/>
      <w:lang w:val="sr-Cyrl-CS" w:eastAsia="ar-SA"/>
    </w:rPr>
  </w:style>
  <w:style w:type="paragraph" w:styleId="30">
    <w:name w:val="Body Text Indent 3"/>
    <w:basedOn w:val="Normal"/>
    <w:link w:val="3Char0"/>
    <w:rsid w:val="008E42BF"/>
    <w:pPr>
      <w:ind w:left="720"/>
    </w:pPr>
    <w:rPr>
      <w:rFonts w:ascii="Arial Narrow" w:hAnsi="Arial Narrow"/>
      <w:sz w:val="24"/>
      <w:szCs w:val="20"/>
      <w:lang w:val="sr-Cyrl-CS" w:eastAsia="ar-SA"/>
    </w:rPr>
  </w:style>
  <w:style w:type="character" w:styleId="ae">
    <w:name w:val="annotation reference"/>
    <w:uiPriority w:val="99"/>
    <w:rsid w:val="008E42BF"/>
    <w:rPr>
      <w:sz w:val="16"/>
      <w:szCs w:val="16"/>
    </w:rPr>
  </w:style>
  <w:style w:type="paragraph" w:styleId="af">
    <w:name w:val="annotation text"/>
    <w:basedOn w:val="Normal"/>
    <w:link w:val="Char6"/>
    <w:uiPriority w:val="99"/>
    <w:rsid w:val="008E42BF"/>
    <w:rPr>
      <w:sz w:val="20"/>
      <w:szCs w:val="20"/>
      <w:lang w:val="sr-Cyrl-CS" w:eastAsia="ar-SA"/>
    </w:rPr>
  </w:style>
  <w:style w:type="paragraph" w:styleId="af0">
    <w:name w:val="annotation subject"/>
    <w:basedOn w:val="af"/>
    <w:next w:val="af"/>
    <w:link w:val="Char7"/>
    <w:rsid w:val="008E42BF"/>
    <w:rPr>
      <w:b/>
      <w:bCs/>
    </w:rPr>
  </w:style>
  <w:style w:type="paragraph" w:styleId="af1">
    <w:name w:val="Balloon Text"/>
    <w:basedOn w:val="Normal"/>
    <w:link w:val="Char8"/>
    <w:rsid w:val="008E42BF"/>
    <w:rPr>
      <w:rFonts w:ascii="Tahoma" w:hAnsi="Tahoma"/>
      <w:sz w:val="16"/>
      <w:szCs w:val="16"/>
      <w:lang w:val="sr-Cyrl-CS" w:eastAsia="ar-SA"/>
    </w:rPr>
  </w:style>
  <w:style w:type="character" w:styleId="af2">
    <w:name w:val="footnote reference"/>
    <w:semiHidden/>
    <w:rsid w:val="008E42BF"/>
    <w:rPr>
      <w:vertAlign w:val="superscript"/>
    </w:rPr>
  </w:style>
  <w:style w:type="table" w:styleId="af3">
    <w:name w:val="Table Grid"/>
    <w:aliases w:val="SBS Simple"/>
    <w:basedOn w:val="a2"/>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f4">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31">
    <w:name w:val="Body Text 3"/>
    <w:basedOn w:val="Normal"/>
    <w:link w:val="3Char1"/>
    <w:rsid w:val="00A81DFB"/>
    <w:pPr>
      <w:spacing w:after="120"/>
    </w:pPr>
    <w:rPr>
      <w:sz w:val="16"/>
      <w:szCs w:val="16"/>
      <w:lang w:val="sr-Cyrl-CS" w:eastAsia="ar-SA"/>
    </w:rPr>
  </w:style>
  <w:style w:type="paragraph" w:styleId="af5">
    <w:name w:val="Plain Text"/>
    <w:basedOn w:val="Normal"/>
    <w:link w:val="Char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21">
    <w:name w:val="Body Text 2"/>
    <w:basedOn w:val="Normal"/>
    <w:link w:val="2Char1"/>
    <w:rsid w:val="007D14D6"/>
    <w:pPr>
      <w:spacing w:after="120" w:line="480" w:lineRule="auto"/>
    </w:pPr>
    <w:rPr>
      <w:sz w:val="24"/>
      <w:szCs w:val="20"/>
      <w:lang w:val="sr-Cyrl-CS" w:eastAsia="ar-SA"/>
    </w:rPr>
  </w:style>
  <w:style w:type="paragraph" w:styleId="af6">
    <w:name w:val="Document Map"/>
    <w:basedOn w:val="Normal"/>
    <w:link w:val="Chara"/>
    <w:uiPriority w:val="99"/>
    <w:semiHidden/>
    <w:rsid w:val="00F13418"/>
    <w:pPr>
      <w:shd w:val="clear" w:color="auto" w:fill="000080"/>
    </w:pPr>
    <w:rPr>
      <w:rFonts w:ascii="Tahoma" w:hAnsi="Tahoma"/>
      <w:sz w:val="20"/>
      <w:szCs w:val="20"/>
      <w:lang w:val="sr-Cyrl-CS" w:eastAsia="ar-SA"/>
    </w:rPr>
  </w:style>
  <w:style w:type="paragraph" w:styleId="af7">
    <w:name w:val="List Paragraph"/>
    <w:aliases w:val="Liste 1,List Paragraph1"/>
    <w:basedOn w:val="Normal"/>
    <w:link w:val="Charb"/>
    <w:uiPriority w:val="34"/>
    <w:qFormat/>
    <w:rsid w:val="002F28B2"/>
    <w:pPr>
      <w:spacing w:after="200" w:line="276" w:lineRule="auto"/>
      <w:ind w:left="720"/>
      <w:contextualSpacing/>
    </w:pPr>
    <w:rPr>
      <w:rFonts w:ascii="Calibri" w:eastAsia="Calibri" w:hAnsi="Calibri"/>
    </w:rPr>
  </w:style>
  <w:style w:type="character" w:styleId="af8">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a0"/>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af9">
    <w:name w:val="Revision"/>
    <w:hidden/>
    <w:uiPriority w:val="99"/>
    <w:semiHidden/>
    <w:rsid w:val="00875033"/>
    <w:pPr>
      <w:spacing w:before="120"/>
      <w:jc w:val="both"/>
    </w:pPr>
    <w:rPr>
      <w:sz w:val="24"/>
      <w:szCs w:val="22"/>
      <w:lang w:val="sr-Cyrl-CS" w:eastAsia="ar-SA"/>
    </w:rPr>
  </w:style>
  <w:style w:type="character" w:customStyle="1" w:styleId="Char4">
    <w:name w:val="Подножје странице Char"/>
    <w:link w:val="ac"/>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22">
    <w:name w:val="toc 2"/>
    <w:basedOn w:val="Normal"/>
    <w:next w:val="Normal"/>
    <w:autoRedefine/>
    <w:uiPriority w:val="39"/>
    <w:qFormat/>
    <w:rsid w:val="00805216"/>
    <w:pPr>
      <w:ind w:left="240"/>
    </w:pPr>
    <w:rPr>
      <w:rFonts w:ascii="Calibri" w:hAnsi="Calibri" w:cs="Calibri"/>
      <w:smallCaps/>
      <w:sz w:val="20"/>
    </w:rPr>
  </w:style>
  <w:style w:type="paragraph" w:styleId="32">
    <w:name w:val="toc 3"/>
    <w:basedOn w:val="Normal"/>
    <w:next w:val="Normal"/>
    <w:autoRedefine/>
    <w:uiPriority w:val="39"/>
    <w:qFormat/>
    <w:rsid w:val="00805216"/>
    <w:pPr>
      <w:ind w:left="480"/>
    </w:pPr>
    <w:rPr>
      <w:rFonts w:ascii="Calibri" w:hAnsi="Calibri" w:cs="Calibri"/>
      <w:i/>
      <w:iCs/>
      <w:sz w:val="20"/>
    </w:rPr>
  </w:style>
  <w:style w:type="paragraph" w:styleId="40">
    <w:name w:val="toc 4"/>
    <w:basedOn w:val="Normal"/>
    <w:next w:val="Normal"/>
    <w:autoRedefine/>
    <w:uiPriority w:val="39"/>
    <w:rsid w:val="00805216"/>
    <w:pPr>
      <w:ind w:left="720"/>
    </w:pPr>
    <w:rPr>
      <w:rFonts w:ascii="Calibri" w:hAnsi="Calibri" w:cs="Calibri"/>
      <w:sz w:val="18"/>
      <w:szCs w:val="18"/>
    </w:rPr>
  </w:style>
  <w:style w:type="paragraph" w:styleId="50">
    <w:name w:val="toc 5"/>
    <w:basedOn w:val="Normal"/>
    <w:next w:val="Normal"/>
    <w:autoRedefine/>
    <w:uiPriority w:val="39"/>
    <w:rsid w:val="00805216"/>
    <w:pPr>
      <w:ind w:left="960"/>
    </w:pPr>
    <w:rPr>
      <w:rFonts w:ascii="Calibri" w:hAnsi="Calibri" w:cs="Calibri"/>
      <w:sz w:val="18"/>
      <w:szCs w:val="18"/>
    </w:rPr>
  </w:style>
  <w:style w:type="paragraph" w:styleId="60">
    <w:name w:val="toc 6"/>
    <w:basedOn w:val="Normal"/>
    <w:next w:val="Normal"/>
    <w:autoRedefine/>
    <w:uiPriority w:val="39"/>
    <w:rsid w:val="00805216"/>
    <w:pPr>
      <w:ind w:left="1200"/>
    </w:pPr>
    <w:rPr>
      <w:rFonts w:ascii="Calibri" w:hAnsi="Calibri" w:cs="Calibri"/>
      <w:sz w:val="18"/>
      <w:szCs w:val="18"/>
    </w:rPr>
  </w:style>
  <w:style w:type="paragraph" w:styleId="70">
    <w:name w:val="toc 7"/>
    <w:basedOn w:val="Normal"/>
    <w:next w:val="Normal"/>
    <w:autoRedefine/>
    <w:uiPriority w:val="39"/>
    <w:rsid w:val="00805216"/>
    <w:pPr>
      <w:ind w:left="1440"/>
    </w:pPr>
    <w:rPr>
      <w:rFonts w:ascii="Calibri" w:hAnsi="Calibri" w:cs="Calibri"/>
      <w:sz w:val="18"/>
      <w:szCs w:val="18"/>
    </w:rPr>
  </w:style>
  <w:style w:type="paragraph" w:styleId="80">
    <w:name w:val="toc 8"/>
    <w:basedOn w:val="Normal"/>
    <w:next w:val="Normal"/>
    <w:autoRedefine/>
    <w:uiPriority w:val="39"/>
    <w:rsid w:val="00805216"/>
    <w:pPr>
      <w:ind w:left="1680"/>
    </w:pPr>
    <w:rPr>
      <w:rFonts w:ascii="Calibri" w:hAnsi="Calibri" w:cs="Calibri"/>
      <w:sz w:val="18"/>
      <w:szCs w:val="18"/>
    </w:rPr>
  </w:style>
  <w:style w:type="paragraph" w:styleId="90">
    <w:name w:val="toc 9"/>
    <w:basedOn w:val="Normal"/>
    <w:next w:val="Normal"/>
    <w:autoRedefine/>
    <w:uiPriority w:val="39"/>
    <w:rsid w:val="00805216"/>
    <w:pPr>
      <w:ind w:left="1920"/>
    </w:pPr>
    <w:rPr>
      <w:rFonts w:ascii="Calibri" w:hAnsi="Calibri" w:cs="Calibri"/>
      <w:sz w:val="18"/>
      <w:szCs w:val="18"/>
    </w:rPr>
  </w:style>
  <w:style w:type="character" w:customStyle="1" w:styleId="Char6">
    <w:name w:val="Текст коментара Char"/>
    <w:link w:val="af"/>
    <w:uiPriority w:val="99"/>
    <w:rsid w:val="00805216"/>
    <w:rPr>
      <w:lang w:val="sr-Cyrl-CS" w:eastAsia="ar-SA"/>
    </w:rPr>
  </w:style>
  <w:style w:type="character" w:customStyle="1" w:styleId="Char7">
    <w:name w:val="Тема коментара Char"/>
    <w:link w:val="af0"/>
    <w:rsid w:val="00805216"/>
    <w:rPr>
      <w:b/>
      <w:bCs/>
      <w:lang w:val="sr-Cyrl-CS" w:eastAsia="ar-SA"/>
    </w:rPr>
  </w:style>
  <w:style w:type="character" w:customStyle="1" w:styleId="1Char">
    <w:name w:val="Наслов 1 Char"/>
    <w:link w:val="1"/>
    <w:rsid w:val="002C17DD"/>
    <w:rPr>
      <w:rFonts w:ascii="Arial" w:hAnsi="Arial" w:cs="Arial"/>
      <w:b/>
      <w:sz w:val="22"/>
      <w:szCs w:val="22"/>
      <w:lang w:val="sr-Cyrl-CS" w:eastAsia="ar-SA"/>
    </w:rPr>
  </w:style>
  <w:style w:type="character" w:customStyle="1" w:styleId="2Char">
    <w:name w:val="Наслов 2 Char"/>
    <w:link w:val="2"/>
    <w:rsid w:val="00A77E54"/>
    <w:rPr>
      <w:rFonts w:ascii="Arial" w:hAnsi="Arial" w:cs="Arial"/>
      <w:b/>
      <w:sz w:val="22"/>
      <w:szCs w:val="22"/>
      <w:lang w:eastAsia="ar-SA"/>
    </w:rPr>
  </w:style>
  <w:style w:type="paragraph" w:customStyle="1" w:styleId="Heading1">
    <w:name w:val="Heading_1"/>
    <w:basedOn w:val="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Char3">
    <w:name w:val="Заглавље странице Char"/>
    <w:aliases w:val="header odd Char,header odd1 Char"/>
    <w:link w:val="ab"/>
    <w:uiPriority w:val="99"/>
    <w:rsid w:val="00A77E54"/>
    <w:rPr>
      <w:sz w:val="24"/>
      <w:lang w:eastAsia="ar-SA"/>
    </w:rPr>
  </w:style>
  <w:style w:type="character" w:customStyle="1" w:styleId="Char8">
    <w:name w:val="Текст у балончићу Char"/>
    <w:link w:val="af1"/>
    <w:rsid w:val="00A77E54"/>
    <w:rPr>
      <w:rFonts w:ascii="Tahoma" w:hAnsi="Tahoma" w:cs="Tahoma"/>
      <w:sz w:val="16"/>
      <w:szCs w:val="16"/>
      <w:lang w:val="sr-Cyrl-CS" w:eastAsia="ar-SA"/>
    </w:rPr>
  </w:style>
  <w:style w:type="table" w:customStyle="1" w:styleId="LightShading1">
    <w:name w:val="Light Shading1"/>
    <w:basedOn w:val="a2"/>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Char1">
    <w:name w:val="Тело текста 2 Char"/>
    <w:link w:val="21"/>
    <w:rsid w:val="00A77E54"/>
    <w:rPr>
      <w:sz w:val="24"/>
      <w:lang w:val="sr-Cyrl-CS" w:eastAsia="ar-SA"/>
    </w:rPr>
  </w:style>
  <w:style w:type="character" w:customStyle="1" w:styleId="shorttext">
    <w:name w:val="short_text"/>
    <w:basedOn w:val="a1"/>
    <w:uiPriority w:val="99"/>
    <w:rsid w:val="00E009E9"/>
  </w:style>
  <w:style w:type="character" w:customStyle="1" w:styleId="hps">
    <w:name w:val="hps"/>
    <w:basedOn w:val="a1"/>
    <w:uiPriority w:val="99"/>
    <w:rsid w:val="00E009E9"/>
  </w:style>
  <w:style w:type="character" w:styleId="afa">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Char1">
    <w:name w:val="Наслов Char"/>
    <w:link w:val="a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Charb">
    <w:name w:val="Пасус са листом Char"/>
    <w:aliases w:val="Liste 1 Char,List Paragraph1 Char"/>
    <w:link w:val="af7"/>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3Char">
    <w:name w:val="Наслов 3 Char"/>
    <w:link w:val="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afb">
    <w:name w:val="No Spacing"/>
    <w:link w:val="Charc"/>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5Char">
    <w:name w:val="Наслов 5 Char"/>
    <w:link w:val="5"/>
    <w:rsid w:val="00991A45"/>
    <w:rPr>
      <w:rFonts w:ascii="Arial Narrow" w:hAnsi="Arial Narrow"/>
      <w:sz w:val="28"/>
      <w:lang w:val="sr-Cyrl-CS" w:eastAsia="ar-SA"/>
    </w:rPr>
  </w:style>
  <w:style w:type="character" w:customStyle="1" w:styleId="6Char">
    <w:name w:val="Наслов 6 Char"/>
    <w:link w:val="6"/>
    <w:rsid w:val="00991A45"/>
    <w:rPr>
      <w:rFonts w:ascii="Arial Narrow" w:hAnsi="Arial Narrow"/>
      <w:b/>
      <w:sz w:val="28"/>
      <w:lang w:val="sr-Cyrl-CS" w:eastAsia="ar-SA"/>
    </w:rPr>
  </w:style>
  <w:style w:type="character" w:customStyle="1" w:styleId="7Char">
    <w:name w:val="Наслов 7 Char"/>
    <w:link w:val="7"/>
    <w:rsid w:val="00991A45"/>
    <w:rPr>
      <w:rFonts w:ascii="Arial Narrow" w:hAnsi="Arial Narrow" w:cs="Arial"/>
      <w:b/>
      <w:sz w:val="28"/>
      <w:szCs w:val="22"/>
      <w:lang w:val="sr-Cyrl-CS" w:eastAsia="ar-SA"/>
    </w:rPr>
  </w:style>
  <w:style w:type="character" w:customStyle="1" w:styleId="8Char">
    <w:name w:val="Наслов 8 Char"/>
    <w:link w:val="8"/>
    <w:rsid w:val="00991A45"/>
    <w:rPr>
      <w:rFonts w:ascii="Arial Narrow" w:hAnsi="Arial Narrow"/>
      <w:b/>
      <w:bCs/>
      <w:sz w:val="23"/>
      <w:szCs w:val="23"/>
      <w:lang w:val="sr-Cyrl-CS" w:eastAsia="ar-SA"/>
    </w:rPr>
  </w:style>
  <w:style w:type="character" w:customStyle="1" w:styleId="9Char">
    <w:name w:val="Наслов 9 Char"/>
    <w:link w:val="9"/>
    <w:rsid w:val="00991A45"/>
    <w:rPr>
      <w:rFonts w:ascii="Arial Narrow" w:hAnsi="Arial Narrow"/>
      <w:b/>
      <w:bCs/>
      <w:sz w:val="28"/>
      <w:lang w:val="sr-Cyrl-CS" w:eastAsia="ar-SA"/>
    </w:rPr>
  </w:style>
  <w:style w:type="character" w:customStyle="1" w:styleId="3Char1">
    <w:name w:val="Тело текста 3 Char"/>
    <w:link w:val="31"/>
    <w:rsid w:val="00991A45"/>
    <w:rPr>
      <w:sz w:val="16"/>
      <w:szCs w:val="16"/>
      <w:lang w:val="sr-Cyrl-CS" w:eastAsia="ar-SA"/>
    </w:rPr>
  </w:style>
  <w:style w:type="character" w:customStyle="1" w:styleId="Char0">
    <w:name w:val="Увлачење тела текста Char"/>
    <w:link w:val="a8"/>
    <w:rsid w:val="00991A45"/>
    <w:rPr>
      <w:sz w:val="24"/>
      <w:lang w:val="sr-Cyrl-CS" w:eastAsia="ar-SA"/>
    </w:rPr>
  </w:style>
  <w:style w:type="character" w:customStyle="1" w:styleId="Char2">
    <w:name w:val="Поднаслов Char"/>
    <w:link w:val="aa"/>
    <w:rsid w:val="00991A45"/>
    <w:rPr>
      <w:rFonts w:ascii="Arial" w:eastAsia="Lucida Sans Unicode" w:hAnsi="Arial" w:cs="Tahoma"/>
      <w:i/>
      <w:iCs/>
      <w:sz w:val="28"/>
      <w:szCs w:val="28"/>
      <w:lang w:val="sr-Cyrl-CS" w:eastAsia="ar-SA"/>
    </w:rPr>
  </w:style>
  <w:style w:type="character" w:customStyle="1" w:styleId="Char5">
    <w:name w:val="Текст фусноте Char"/>
    <w:link w:val="ad"/>
    <w:uiPriority w:val="99"/>
    <w:semiHidden/>
    <w:rsid w:val="00991A45"/>
    <w:rPr>
      <w:lang w:val="en-US" w:eastAsia="ar-SA"/>
    </w:rPr>
  </w:style>
  <w:style w:type="character" w:customStyle="1" w:styleId="2Char0">
    <w:name w:val="Увлачење тела текста 2 Char"/>
    <w:link w:val="20"/>
    <w:rsid w:val="00991A45"/>
    <w:rPr>
      <w:rFonts w:ascii="Arial Narrow" w:hAnsi="Arial Narrow"/>
      <w:sz w:val="24"/>
      <w:lang w:val="sr-Cyrl-CS" w:eastAsia="ar-SA"/>
    </w:rPr>
  </w:style>
  <w:style w:type="character" w:customStyle="1" w:styleId="3Char0">
    <w:name w:val="Увлачење тела текста 3 Char"/>
    <w:link w:val="30"/>
    <w:rsid w:val="00991A45"/>
    <w:rPr>
      <w:rFonts w:ascii="Arial Narrow" w:hAnsi="Arial Narrow"/>
      <w:sz w:val="24"/>
      <w:lang w:val="sr-Cyrl-CS" w:eastAsia="ar-SA"/>
    </w:rPr>
  </w:style>
  <w:style w:type="character" w:customStyle="1" w:styleId="Char9">
    <w:name w:val="Чисти текст Char"/>
    <w:link w:val="af5"/>
    <w:rsid w:val="00991A45"/>
    <w:rPr>
      <w:rFonts w:ascii="Courier New" w:hAnsi="Courier New"/>
      <w:lang w:val="en-US" w:eastAsia="en-US"/>
    </w:rPr>
  </w:style>
  <w:style w:type="character" w:customStyle="1" w:styleId="Chara">
    <w:name w:val="Мапа документа Char"/>
    <w:link w:val="af6"/>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af5"/>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afc">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31"/>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a0"/>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a0"/>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31"/>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a1"/>
    <w:rsid w:val="00991A45"/>
  </w:style>
  <w:style w:type="character" w:styleId="afd">
    <w:name w:val="Intense Emphasis"/>
    <w:uiPriority w:val="21"/>
    <w:qFormat/>
    <w:rsid w:val="00991A45"/>
    <w:rPr>
      <w:b/>
      <w:bCs/>
      <w:i/>
      <w:iCs/>
      <w:color w:val="4F81BD"/>
    </w:rPr>
  </w:style>
  <w:style w:type="character" w:styleId="afe">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a1"/>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aff">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a0"/>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a">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aff0">
    <w:name w:val="envelope return"/>
    <w:basedOn w:val="Normal"/>
    <w:rsid w:val="00EF3878"/>
    <w:rPr>
      <w:rFonts w:ascii="CTimesRoman" w:hAnsi="CTimesRoman"/>
      <w:szCs w:val="24"/>
    </w:rPr>
  </w:style>
  <w:style w:type="paragraph" w:styleId="aff1">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a3"/>
    <w:semiHidden/>
    <w:rsid w:val="00EF3878"/>
  </w:style>
  <w:style w:type="table" w:customStyle="1" w:styleId="TableGrid1">
    <w:name w:val="Table Grid1"/>
    <w:basedOn w:val="a2"/>
    <w:next w:val="af3"/>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
    <w:name w:val="Без размака Char"/>
    <w:link w:val="afb"/>
    <w:uiPriority w:val="1"/>
    <w:rsid w:val="00EF3878"/>
    <w:rPr>
      <w:sz w:val="24"/>
      <w:lang w:val="sr-Cyrl-CS" w:eastAsia="ar-SA" w:bidi="ar-SA"/>
    </w:rPr>
  </w:style>
  <w:style w:type="numbering" w:styleId="111111">
    <w:name w:val="Outline List 2"/>
    <w:basedOn w:val="a3"/>
    <w:rsid w:val="00EF3878"/>
    <w:pPr>
      <w:numPr>
        <w:numId w:val="12"/>
      </w:numPr>
    </w:pPr>
  </w:style>
  <w:style w:type="character" w:customStyle="1" w:styleId="Absatz-Standardschriftart">
    <w:name w:val="Absatz-Standardschriftart"/>
    <w:rsid w:val="00EF3878"/>
  </w:style>
  <w:style w:type="paragraph" w:customStyle="1" w:styleId="Style1">
    <w:name w:val="Style1"/>
    <w:basedOn w:val="a8"/>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aff2">
    <w:name w:val="TOC Heading"/>
    <w:basedOn w:val="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a3"/>
    <w:uiPriority w:val="99"/>
    <w:semiHidden/>
    <w:rsid w:val="00EF3878"/>
  </w:style>
  <w:style w:type="numbering" w:customStyle="1" w:styleId="1111111">
    <w:name w:val="1 / 1.1 / 1.1.11"/>
    <w:basedOn w:val="a3"/>
    <w:next w:val="111111"/>
    <w:rsid w:val="00EF3878"/>
    <w:pPr>
      <w:numPr>
        <w:numId w:val="10"/>
      </w:numPr>
    </w:pPr>
  </w:style>
  <w:style w:type="table" w:customStyle="1" w:styleId="TableGrid2">
    <w:name w:val="Table Grid2"/>
    <w:basedOn w:val="a2"/>
    <w:next w:val="af3"/>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f3"/>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3"/>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3"/>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f3"/>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f3"/>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f3"/>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a2"/>
    <w:next w:val="af3"/>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971501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781210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ilutin.sim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edran.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utin.sim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AFA43A1-3940-45F7-B843-568BBFB08393}">
  <ds:schemaRefs>
    <ds:schemaRef ds:uri="http://schemas.openxmlformats.org/officeDocument/2006/bibliography"/>
  </ds:schemaRefs>
</ds:datastoreItem>
</file>

<file path=customXml/itemProps100.xml><?xml version="1.0" encoding="utf-8"?>
<ds:datastoreItem xmlns:ds="http://schemas.openxmlformats.org/officeDocument/2006/customXml" ds:itemID="{555AC830-3D4F-430F-A9B0-A2715946A47C}">
  <ds:schemaRefs>
    <ds:schemaRef ds:uri="http://schemas.openxmlformats.org/officeDocument/2006/bibliography"/>
  </ds:schemaRefs>
</ds:datastoreItem>
</file>

<file path=customXml/itemProps101.xml><?xml version="1.0" encoding="utf-8"?>
<ds:datastoreItem xmlns:ds="http://schemas.openxmlformats.org/officeDocument/2006/customXml" ds:itemID="{60803A06-A9E6-4F80-8CFB-E07CEF04498A}">
  <ds:schemaRefs>
    <ds:schemaRef ds:uri="http://schemas.openxmlformats.org/officeDocument/2006/bibliography"/>
  </ds:schemaRefs>
</ds:datastoreItem>
</file>

<file path=customXml/itemProps102.xml><?xml version="1.0" encoding="utf-8"?>
<ds:datastoreItem xmlns:ds="http://schemas.openxmlformats.org/officeDocument/2006/customXml" ds:itemID="{3F0E1359-632C-4298-943B-D1B886FB51DA}">
  <ds:schemaRefs>
    <ds:schemaRef ds:uri="http://schemas.openxmlformats.org/officeDocument/2006/bibliography"/>
  </ds:schemaRefs>
</ds:datastoreItem>
</file>

<file path=customXml/itemProps103.xml><?xml version="1.0" encoding="utf-8"?>
<ds:datastoreItem xmlns:ds="http://schemas.openxmlformats.org/officeDocument/2006/customXml" ds:itemID="{7813FF03-76B8-4CBA-B95F-6063CA47F022}">
  <ds:schemaRefs>
    <ds:schemaRef ds:uri="http://schemas.openxmlformats.org/officeDocument/2006/bibliography"/>
  </ds:schemaRefs>
</ds:datastoreItem>
</file>

<file path=customXml/itemProps104.xml><?xml version="1.0" encoding="utf-8"?>
<ds:datastoreItem xmlns:ds="http://schemas.openxmlformats.org/officeDocument/2006/customXml" ds:itemID="{4DEF0BC6-B226-449C-A068-E5FB0A631C8C}">
  <ds:schemaRefs>
    <ds:schemaRef ds:uri="http://schemas.openxmlformats.org/officeDocument/2006/bibliography"/>
  </ds:schemaRefs>
</ds:datastoreItem>
</file>

<file path=customXml/itemProps105.xml><?xml version="1.0" encoding="utf-8"?>
<ds:datastoreItem xmlns:ds="http://schemas.openxmlformats.org/officeDocument/2006/customXml" ds:itemID="{8F9DDD53-2B96-4C92-9878-58EF213729C6}">
  <ds:schemaRefs>
    <ds:schemaRef ds:uri="http://schemas.openxmlformats.org/officeDocument/2006/bibliography"/>
  </ds:schemaRefs>
</ds:datastoreItem>
</file>

<file path=customXml/itemProps106.xml><?xml version="1.0" encoding="utf-8"?>
<ds:datastoreItem xmlns:ds="http://schemas.openxmlformats.org/officeDocument/2006/customXml" ds:itemID="{48F42CAE-071D-4B4E-BBB4-6B6A377A8549}">
  <ds:schemaRefs>
    <ds:schemaRef ds:uri="http://schemas.openxmlformats.org/officeDocument/2006/bibliography"/>
  </ds:schemaRefs>
</ds:datastoreItem>
</file>

<file path=customXml/itemProps107.xml><?xml version="1.0" encoding="utf-8"?>
<ds:datastoreItem xmlns:ds="http://schemas.openxmlformats.org/officeDocument/2006/customXml" ds:itemID="{AFC626F4-02C1-4C56-ACA6-FE3FE819BEC5}">
  <ds:schemaRefs>
    <ds:schemaRef ds:uri="http://schemas.openxmlformats.org/officeDocument/2006/bibliography"/>
  </ds:schemaRefs>
</ds:datastoreItem>
</file>

<file path=customXml/itemProps108.xml><?xml version="1.0" encoding="utf-8"?>
<ds:datastoreItem xmlns:ds="http://schemas.openxmlformats.org/officeDocument/2006/customXml" ds:itemID="{91FA61C2-1496-4877-ABE1-6B8FF79928F6}">
  <ds:schemaRefs>
    <ds:schemaRef ds:uri="http://schemas.openxmlformats.org/officeDocument/2006/bibliography"/>
  </ds:schemaRefs>
</ds:datastoreItem>
</file>

<file path=customXml/itemProps109.xml><?xml version="1.0" encoding="utf-8"?>
<ds:datastoreItem xmlns:ds="http://schemas.openxmlformats.org/officeDocument/2006/customXml" ds:itemID="{E79FA616-10C9-44AD-930A-E02FBAE074CB}">
  <ds:schemaRefs>
    <ds:schemaRef ds:uri="http://schemas.openxmlformats.org/officeDocument/2006/bibliography"/>
  </ds:schemaRefs>
</ds:datastoreItem>
</file>

<file path=customXml/itemProps11.xml><?xml version="1.0" encoding="utf-8"?>
<ds:datastoreItem xmlns:ds="http://schemas.openxmlformats.org/officeDocument/2006/customXml" ds:itemID="{8B3CB844-3C6D-4C56-B530-964051C743BB}">
  <ds:schemaRefs>
    <ds:schemaRef ds:uri="http://schemas.openxmlformats.org/officeDocument/2006/bibliography"/>
  </ds:schemaRefs>
</ds:datastoreItem>
</file>

<file path=customXml/itemProps110.xml><?xml version="1.0" encoding="utf-8"?>
<ds:datastoreItem xmlns:ds="http://schemas.openxmlformats.org/officeDocument/2006/customXml" ds:itemID="{F395B185-3E1A-493C-81C2-EBA478B13918}">
  <ds:schemaRefs>
    <ds:schemaRef ds:uri="http://schemas.openxmlformats.org/officeDocument/2006/bibliography"/>
  </ds:schemaRefs>
</ds:datastoreItem>
</file>

<file path=customXml/itemProps111.xml><?xml version="1.0" encoding="utf-8"?>
<ds:datastoreItem xmlns:ds="http://schemas.openxmlformats.org/officeDocument/2006/customXml" ds:itemID="{9440879D-A919-4C0C-AE75-71FB32BB5BC5}">
  <ds:schemaRefs>
    <ds:schemaRef ds:uri="http://schemas.openxmlformats.org/officeDocument/2006/bibliography"/>
  </ds:schemaRefs>
</ds:datastoreItem>
</file>

<file path=customXml/itemProps112.xml><?xml version="1.0" encoding="utf-8"?>
<ds:datastoreItem xmlns:ds="http://schemas.openxmlformats.org/officeDocument/2006/customXml" ds:itemID="{CF7DFDBB-483F-44D8-9E8F-994E230D4811}">
  <ds:schemaRefs>
    <ds:schemaRef ds:uri="http://schemas.openxmlformats.org/officeDocument/2006/bibliography"/>
  </ds:schemaRefs>
</ds:datastoreItem>
</file>

<file path=customXml/itemProps113.xml><?xml version="1.0" encoding="utf-8"?>
<ds:datastoreItem xmlns:ds="http://schemas.openxmlformats.org/officeDocument/2006/customXml" ds:itemID="{3CBC655E-182E-45BC-83DF-DF1E4F9EA285}">
  <ds:schemaRefs>
    <ds:schemaRef ds:uri="http://schemas.openxmlformats.org/officeDocument/2006/bibliography"/>
  </ds:schemaRefs>
</ds:datastoreItem>
</file>

<file path=customXml/itemProps114.xml><?xml version="1.0" encoding="utf-8"?>
<ds:datastoreItem xmlns:ds="http://schemas.openxmlformats.org/officeDocument/2006/customXml" ds:itemID="{07DB4E94-99FC-49AE-9BDA-1FF2C75071A7}">
  <ds:schemaRefs>
    <ds:schemaRef ds:uri="http://schemas.openxmlformats.org/officeDocument/2006/bibliography"/>
  </ds:schemaRefs>
</ds:datastoreItem>
</file>

<file path=customXml/itemProps115.xml><?xml version="1.0" encoding="utf-8"?>
<ds:datastoreItem xmlns:ds="http://schemas.openxmlformats.org/officeDocument/2006/customXml" ds:itemID="{A1F94EDC-C0B2-4056-818B-10BA76AD31C4}">
  <ds:schemaRefs>
    <ds:schemaRef ds:uri="http://schemas.openxmlformats.org/officeDocument/2006/bibliography"/>
  </ds:schemaRefs>
</ds:datastoreItem>
</file>

<file path=customXml/itemProps116.xml><?xml version="1.0" encoding="utf-8"?>
<ds:datastoreItem xmlns:ds="http://schemas.openxmlformats.org/officeDocument/2006/customXml" ds:itemID="{B999A0E1-8B46-457A-90F6-3D3748D9F9FD}">
  <ds:schemaRefs>
    <ds:schemaRef ds:uri="http://schemas.openxmlformats.org/officeDocument/2006/bibliography"/>
  </ds:schemaRefs>
</ds:datastoreItem>
</file>

<file path=customXml/itemProps117.xml><?xml version="1.0" encoding="utf-8"?>
<ds:datastoreItem xmlns:ds="http://schemas.openxmlformats.org/officeDocument/2006/customXml" ds:itemID="{A062E1AB-E3CD-404C-98D1-0DF770D96FA9}">
  <ds:schemaRefs>
    <ds:schemaRef ds:uri="http://schemas.openxmlformats.org/officeDocument/2006/bibliography"/>
  </ds:schemaRefs>
</ds:datastoreItem>
</file>

<file path=customXml/itemProps118.xml><?xml version="1.0" encoding="utf-8"?>
<ds:datastoreItem xmlns:ds="http://schemas.openxmlformats.org/officeDocument/2006/customXml" ds:itemID="{36E2F74E-2468-432B-988E-93E10FA27E12}">
  <ds:schemaRefs>
    <ds:schemaRef ds:uri="http://schemas.openxmlformats.org/officeDocument/2006/bibliography"/>
  </ds:schemaRefs>
</ds:datastoreItem>
</file>

<file path=customXml/itemProps119.xml><?xml version="1.0" encoding="utf-8"?>
<ds:datastoreItem xmlns:ds="http://schemas.openxmlformats.org/officeDocument/2006/customXml" ds:itemID="{665B08F0-2253-46DB-BBBE-67D96F2AC3C0}">
  <ds:schemaRefs>
    <ds:schemaRef ds:uri="http://schemas.openxmlformats.org/officeDocument/2006/bibliography"/>
  </ds:schemaRefs>
</ds:datastoreItem>
</file>

<file path=customXml/itemProps12.xml><?xml version="1.0" encoding="utf-8"?>
<ds:datastoreItem xmlns:ds="http://schemas.openxmlformats.org/officeDocument/2006/customXml" ds:itemID="{FCAE37FC-D8CB-429C-8F87-4CEAB835624F}">
  <ds:schemaRefs>
    <ds:schemaRef ds:uri="http://schemas.openxmlformats.org/officeDocument/2006/bibliography"/>
  </ds:schemaRefs>
</ds:datastoreItem>
</file>

<file path=customXml/itemProps120.xml><?xml version="1.0" encoding="utf-8"?>
<ds:datastoreItem xmlns:ds="http://schemas.openxmlformats.org/officeDocument/2006/customXml" ds:itemID="{CF7D95EC-E1CE-42A8-99D1-885A75243CFA}">
  <ds:schemaRefs>
    <ds:schemaRef ds:uri="http://schemas.openxmlformats.org/officeDocument/2006/bibliography"/>
  </ds:schemaRefs>
</ds:datastoreItem>
</file>

<file path=customXml/itemProps121.xml><?xml version="1.0" encoding="utf-8"?>
<ds:datastoreItem xmlns:ds="http://schemas.openxmlformats.org/officeDocument/2006/customXml" ds:itemID="{103CE1BE-F071-457D-8B4B-E09906A7F168}">
  <ds:schemaRefs>
    <ds:schemaRef ds:uri="http://schemas.openxmlformats.org/officeDocument/2006/bibliography"/>
  </ds:schemaRefs>
</ds:datastoreItem>
</file>

<file path=customXml/itemProps122.xml><?xml version="1.0" encoding="utf-8"?>
<ds:datastoreItem xmlns:ds="http://schemas.openxmlformats.org/officeDocument/2006/customXml" ds:itemID="{9935E9C5-55A5-40E8-99E9-2F282BF88314}">
  <ds:schemaRefs>
    <ds:schemaRef ds:uri="http://schemas.openxmlformats.org/officeDocument/2006/bibliography"/>
  </ds:schemaRefs>
</ds:datastoreItem>
</file>

<file path=customXml/itemProps123.xml><?xml version="1.0" encoding="utf-8"?>
<ds:datastoreItem xmlns:ds="http://schemas.openxmlformats.org/officeDocument/2006/customXml" ds:itemID="{557F0FB4-1604-4F9E-9217-1E781CD98FFF}">
  <ds:schemaRefs>
    <ds:schemaRef ds:uri="http://schemas.openxmlformats.org/officeDocument/2006/bibliography"/>
  </ds:schemaRefs>
</ds:datastoreItem>
</file>

<file path=customXml/itemProps124.xml><?xml version="1.0" encoding="utf-8"?>
<ds:datastoreItem xmlns:ds="http://schemas.openxmlformats.org/officeDocument/2006/customXml" ds:itemID="{0949927A-81B9-459D-918F-CBC4F5DFD7EF}">
  <ds:schemaRefs>
    <ds:schemaRef ds:uri="http://schemas.openxmlformats.org/officeDocument/2006/bibliography"/>
  </ds:schemaRefs>
</ds:datastoreItem>
</file>

<file path=customXml/itemProps125.xml><?xml version="1.0" encoding="utf-8"?>
<ds:datastoreItem xmlns:ds="http://schemas.openxmlformats.org/officeDocument/2006/customXml" ds:itemID="{72EC0BAC-26CE-4A6C-B536-CFA3833FFC79}">
  <ds:schemaRefs>
    <ds:schemaRef ds:uri="http://schemas.openxmlformats.org/officeDocument/2006/bibliography"/>
  </ds:schemaRefs>
</ds:datastoreItem>
</file>

<file path=customXml/itemProps126.xml><?xml version="1.0" encoding="utf-8"?>
<ds:datastoreItem xmlns:ds="http://schemas.openxmlformats.org/officeDocument/2006/customXml" ds:itemID="{F35CCE7B-0D34-40C4-AF66-3B6297D8621F}">
  <ds:schemaRefs>
    <ds:schemaRef ds:uri="http://schemas.openxmlformats.org/officeDocument/2006/bibliography"/>
  </ds:schemaRefs>
</ds:datastoreItem>
</file>

<file path=customXml/itemProps127.xml><?xml version="1.0" encoding="utf-8"?>
<ds:datastoreItem xmlns:ds="http://schemas.openxmlformats.org/officeDocument/2006/customXml" ds:itemID="{D546D592-2496-433F-BEA6-3D4ED6F36129}">
  <ds:schemaRefs>
    <ds:schemaRef ds:uri="http://schemas.openxmlformats.org/officeDocument/2006/bibliography"/>
  </ds:schemaRefs>
</ds:datastoreItem>
</file>

<file path=customXml/itemProps128.xml><?xml version="1.0" encoding="utf-8"?>
<ds:datastoreItem xmlns:ds="http://schemas.openxmlformats.org/officeDocument/2006/customXml" ds:itemID="{236A8BCE-D1E3-4E9B-BC63-79802D9B6328}">
  <ds:schemaRefs>
    <ds:schemaRef ds:uri="http://schemas.openxmlformats.org/officeDocument/2006/bibliography"/>
  </ds:schemaRefs>
</ds:datastoreItem>
</file>

<file path=customXml/itemProps129.xml><?xml version="1.0" encoding="utf-8"?>
<ds:datastoreItem xmlns:ds="http://schemas.openxmlformats.org/officeDocument/2006/customXml" ds:itemID="{FEB8D1CF-CC9B-4FCB-8474-A6BBAA7326C9}">
  <ds:schemaRefs>
    <ds:schemaRef ds:uri="http://schemas.openxmlformats.org/officeDocument/2006/bibliography"/>
  </ds:schemaRefs>
</ds:datastoreItem>
</file>

<file path=customXml/itemProps13.xml><?xml version="1.0" encoding="utf-8"?>
<ds:datastoreItem xmlns:ds="http://schemas.openxmlformats.org/officeDocument/2006/customXml" ds:itemID="{77F67542-E7EC-473E-8E55-F57F20D5F34B}">
  <ds:schemaRefs>
    <ds:schemaRef ds:uri="http://schemas.openxmlformats.org/officeDocument/2006/bibliography"/>
  </ds:schemaRefs>
</ds:datastoreItem>
</file>

<file path=customXml/itemProps130.xml><?xml version="1.0" encoding="utf-8"?>
<ds:datastoreItem xmlns:ds="http://schemas.openxmlformats.org/officeDocument/2006/customXml" ds:itemID="{5DA24A88-C579-405C-A026-B7DD4EA9D785}">
  <ds:schemaRefs>
    <ds:schemaRef ds:uri="http://schemas.openxmlformats.org/officeDocument/2006/bibliography"/>
  </ds:schemaRefs>
</ds:datastoreItem>
</file>

<file path=customXml/itemProps131.xml><?xml version="1.0" encoding="utf-8"?>
<ds:datastoreItem xmlns:ds="http://schemas.openxmlformats.org/officeDocument/2006/customXml" ds:itemID="{547FC4B6-FA40-4EF4-A1A3-B9E1E392A881}">
  <ds:schemaRefs>
    <ds:schemaRef ds:uri="http://schemas.openxmlformats.org/officeDocument/2006/bibliography"/>
  </ds:schemaRefs>
</ds:datastoreItem>
</file>

<file path=customXml/itemProps132.xml><?xml version="1.0" encoding="utf-8"?>
<ds:datastoreItem xmlns:ds="http://schemas.openxmlformats.org/officeDocument/2006/customXml" ds:itemID="{51955F9F-5F1D-467C-B9EC-BCC6CC388F46}">
  <ds:schemaRefs>
    <ds:schemaRef ds:uri="http://schemas.openxmlformats.org/officeDocument/2006/bibliography"/>
  </ds:schemaRefs>
</ds:datastoreItem>
</file>

<file path=customXml/itemProps133.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34.xml><?xml version="1.0" encoding="utf-8"?>
<ds:datastoreItem xmlns:ds="http://schemas.openxmlformats.org/officeDocument/2006/customXml" ds:itemID="{C9A9D667-C103-4BFA-8860-D1EAD6A5AE4E}">
  <ds:schemaRefs>
    <ds:schemaRef ds:uri="http://schemas.openxmlformats.org/officeDocument/2006/bibliography"/>
  </ds:schemaRefs>
</ds:datastoreItem>
</file>

<file path=customXml/itemProps135.xml><?xml version="1.0" encoding="utf-8"?>
<ds:datastoreItem xmlns:ds="http://schemas.openxmlformats.org/officeDocument/2006/customXml" ds:itemID="{E1D9401A-7D5F-45FC-B861-3A91589BF8AB}">
  <ds:schemaRefs>
    <ds:schemaRef ds:uri="http://schemas.openxmlformats.org/officeDocument/2006/bibliography"/>
  </ds:schemaRefs>
</ds:datastoreItem>
</file>

<file path=customXml/itemProps136.xml><?xml version="1.0" encoding="utf-8"?>
<ds:datastoreItem xmlns:ds="http://schemas.openxmlformats.org/officeDocument/2006/customXml" ds:itemID="{C83D72D8-D4EF-4A00-91F1-ED44522E8BF8}">
  <ds:schemaRefs>
    <ds:schemaRef ds:uri="http://schemas.openxmlformats.org/officeDocument/2006/bibliography"/>
  </ds:schemaRefs>
</ds:datastoreItem>
</file>

<file path=customXml/itemProps137.xml><?xml version="1.0" encoding="utf-8"?>
<ds:datastoreItem xmlns:ds="http://schemas.openxmlformats.org/officeDocument/2006/customXml" ds:itemID="{8A745475-5DDD-4366-8751-17C185557205}">
  <ds:schemaRefs>
    <ds:schemaRef ds:uri="http://schemas.openxmlformats.org/officeDocument/2006/bibliography"/>
  </ds:schemaRefs>
</ds:datastoreItem>
</file>

<file path=customXml/itemProps138.xml><?xml version="1.0" encoding="utf-8"?>
<ds:datastoreItem xmlns:ds="http://schemas.openxmlformats.org/officeDocument/2006/customXml" ds:itemID="{5EF7683E-63FE-41F1-9BCF-94D79077DA7E}">
  <ds:schemaRefs>
    <ds:schemaRef ds:uri="http://schemas.openxmlformats.org/officeDocument/2006/bibliography"/>
  </ds:schemaRefs>
</ds:datastoreItem>
</file>

<file path=customXml/itemProps139.xml><?xml version="1.0" encoding="utf-8"?>
<ds:datastoreItem xmlns:ds="http://schemas.openxmlformats.org/officeDocument/2006/customXml" ds:itemID="{6CEC8E80-0EE9-4D31-BED0-0DA5D65B94C9}">
  <ds:schemaRefs>
    <ds:schemaRef ds:uri="http://schemas.openxmlformats.org/officeDocument/2006/bibliography"/>
  </ds:schemaRefs>
</ds:datastoreItem>
</file>

<file path=customXml/itemProps14.xml><?xml version="1.0" encoding="utf-8"?>
<ds:datastoreItem xmlns:ds="http://schemas.openxmlformats.org/officeDocument/2006/customXml" ds:itemID="{05F334CB-FCB6-4F7F-B0E0-F58FC0378CDA}">
  <ds:schemaRefs>
    <ds:schemaRef ds:uri="http://schemas.openxmlformats.org/officeDocument/2006/bibliography"/>
  </ds:schemaRefs>
</ds:datastoreItem>
</file>

<file path=customXml/itemProps140.xml><?xml version="1.0" encoding="utf-8"?>
<ds:datastoreItem xmlns:ds="http://schemas.openxmlformats.org/officeDocument/2006/customXml" ds:itemID="{6CA2ED1A-44C9-4124-9A61-9E6EEC3101D4}">
  <ds:schemaRefs>
    <ds:schemaRef ds:uri="http://schemas.openxmlformats.org/officeDocument/2006/bibliography"/>
  </ds:schemaRefs>
</ds:datastoreItem>
</file>

<file path=customXml/itemProps141.xml><?xml version="1.0" encoding="utf-8"?>
<ds:datastoreItem xmlns:ds="http://schemas.openxmlformats.org/officeDocument/2006/customXml" ds:itemID="{2061E34F-C9EB-4226-A5DF-92D0B87C5C37}">
  <ds:schemaRefs>
    <ds:schemaRef ds:uri="http://schemas.openxmlformats.org/officeDocument/2006/bibliography"/>
  </ds:schemaRefs>
</ds:datastoreItem>
</file>

<file path=customXml/itemProps142.xml><?xml version="1.0" encoding="utf-8"?>
<ds:datastoreItem xmlns:ds="http://schemas.openxmlformats.org/officeDocument/2006/customXml" ds:itemID="{77AD79D9-D82A-449F-97F5-CBD8A25869C9}">
  <ds:schemaRefs>
    <ds:schemaRef ds:uri="http://schemas.openxmlformats.org/officeDocument/2006/bibliography"/>
  </ds:schemaRefs>
</ds:datastoreItem>
</file>

<file path=customXml/itemProps143.xml><?xml version="1.0" encoding="utf-8"?>
<ds:datastoreItem xmlns:ds="http://schemas.openxmlformats.org/officeDocument/2006/customXml" ds:itemID="{95BFD355-B762-4A2B-B5E8-034A81BCFD8B}">
  <ds:schemaRefs>
    <ds:schemaRef ds:uri="http://schemas.openxmlformats.org/officeDocument/2006/bibliography"/>
  </ds:schemaRefs>
</ds:datastoreItem>
</file>

<file path=customXml/itemProps144.xml><?xml version="1.0" encoding="utf-8"?>
<ds:datastoreItem xmlns:ds="http://schemas.openxmlformats.org/officeDocument/2006/customXml" ds:itemID="{F763EDEE-893D-4B28-AB49-5E7A376EB77D}">
  <ds:schemaRefs>
    <ds:schemaRef ds:uri="http://schemas.openxmlformats.org/officeDocument/2006/bibliography"/>
  </ds:schemaRefs>
</ds:datastoreItem>
</file>

<file path=customXml/itemProps145.xml><?xml version="1.0" encoding="utf-8"?>
<ds:datastoreItem xmlns:ds="http://schemas.openxmlformats.org/officeDocument/2006/customXml" ds:itemID="{DB67B181-0DD7-4D68-BF31-FAB99354A547}">
  <ds:schemaRefs>
    <ds:schemaRef ds:uri="http://schemas.openxmlformats.org/officeDocument/2006/bibliography"/>
  </ds:schemaRefs>
</ds:datastoreItem>
</file>

<file path=customXml/itemProps146.xml><?xml version="1.0" encoding="utf-8"?>
<ds:datastoreItem xmlns:ds="http://schemas.openxmlformats.org/officeDocument/2006/customXml" ds:itemID="{FBFD90E5-B34B-40C5-A72E-170845A11675}">
  <ds:schemaRefs>
    <ds:schemaRef ds:uri="http://schemas.openxmlformats.org/officeDocument/2006/bibliography"/>
  </ds:schemaRefs>
</ds:datastoreItem>
</file>

<file path=customXml/itemProps147.xml><?xml version="1.0" encoding="utf-8"?>
<ds:datastoreItem xmlns:ds="http://schemas.openxmlformats.org/officeDocument/2006/customXml" ds:itemID="{D66E388C-52B9-4117-8D65-DE2E47FCF4AF}">
  <ds:schemaRefs>
    <ds:schemaRef ds:uri="http://schemas.openxmlformats.org/officeDocument/2006/bibliography"/>
  </ds:schemaRefs>
</ds:datastoreItem>
</file>

<file path=customXml/itemProps148.xml><?xml version="1.0" encoding="utf-8"?>
<ds:datastoreItem xmlns:ds="http://schemas.openxmlformats.org/officeDocument/2006/customXml" ds:itemID="{3F71A3C0-AE82-43AD-9AD7-929245C9DAC1}">
  <ds:schemaRefs>
    <ds:schemaRef ds:uri="http://schemas.openxmlformats.org/officeDocument/2006/bibliography"/>
  </ds:schemaRefs>
</ds:datastoreItem>
</file>

<file path=customXml/itemProps149.xml><?xml version="1.0" encoding="utf-8"?>
<ds:datastoreItem xmlns:ds="http://schemas.openxmlformats.org/officeDocument/2006/customXml" ds:itemID="{B5C7E3D0-0E57-4FFA-A58A-AB581A2AA8BB}">
  <ds:schemaRefs>
    <ds:schemaRef ds:uri="http://schemas.openxmlformats.org/officeDocument/2006/bibliography"/>
  </ds:schemaRefs>
</ds:datastoreItem>
</file>

<file path=customXml/itemProps15.xml><?xml version="1.0" encoding="utf-8"?>
<ds:datastoreItem xmlns:ds="http://schemas.openxmlformats.org/officeDocument/2006/customXml" ds:itemID="{D8DFCD7E-044B-425D-ACF6-453C63B6BBC7}">
  <ds:schemaRefs>
    <ds:schemaRef ds:uri="http://schemas.openxmlformats.org/officeDocument/2006/bibliography"/>
  </ds:schemaRefs>
</ds:datastoreItem>
</file>

<file path=customXml/itemProps150.xml><?xml version="1.0" encoding="utf-8"?>
<ds:datastoreItem xmlns:ds="http://schemas.openxmlformats.org/officeDocument/2006/customXml" ds:itemID="{F18BCD83-A99E-4669-9139-330C97F6DD99}">
  <ds:schemaRefs>
    <ds:schemaRef ds:uri="http://schemas.openxmlformats.org/officeDocument/2006/bibliography"/>
  </ds:schemaRefs>
</ds:datastoreItem>
</file>

<file path=customXml/itemProps151.xml><?xml version="1.0" encoding="utf-8"?>
<ds:datastoreItem xmlns:ds="http://schemas.openxmlformats.org/officeDocument/2006/customXml" ds:itemID="{7CB3A74C-BD4E-4140-A337-D43575D5AF3C}">
  <ds:schemaRefs>
    <ds:schemaRef ds:uri="http://schemas.openxmlformats.org/officeDocument/2006/bibliography"/>
  </ds:schemaRefs>
</ds:datastoreItem>
</file>

<file path=customXml/itemProps152.xml><?xml version="1.0" encoding="utf-8"?>
<ds:datastoreItem xmlns:ds="http://schemas.openxmlformats.org/officeDocument/2006/customXml" ds:itemID="{157D8216-3D11-462A-B8BD-992B64EEE9E8}">
  <ds:schemaRefs>
    <ds:schemaRef ds:uri="http://schemas.openxmlformats.org/officeDocument/2006/bibliography"/>
  </ds:schemaRefs>
</ds:datastoreItem>
</file>

<file path=customXml/itemProps153.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154.xml><?xml version="1.0" encoding="utf-8"?>
<ds:datastoreItem xmlns:ds="http://schemas.openxmlformats.org/officeDocument/2006/customXml" ds:itemID="{939251A8-E4DA-43D7-857B-4A43C57CA8F5}">
  <ds:schemaRefs>
    <ds:schemaRef ds:uri="http://schemas.openxmlformats.org/officeDocument/2006/bibliography"/>
  </ds:schemaRefs>
</ds:datastoreItem>
</file>

<file path=customXml/itemProps155.xml><?xml version="1.0" encoding="utf-8"?>
<ds:datastoreItem xmlns:ds="http://schemas.openxmlformats.org/officeDocument/2006/customXml" ds:itemID="{F9BAA621-1BE4-4847-B488-6BD9BA3644D9}">
  <ds:schemaRefs>
    <ds:schemaRef ds:uri="http://schemas.openxmlformats.org/officeDocument/2006/bibliography"/>
  </ds:schemaRefs>
</ds:datastoreItem>
</file>

<file path=customXml/itemProps156.xml><?xml version="1.0" encoding="utf-8"?>
<ds:datastoreItem xmlns:ds="http://schemas.openxmlformats.org/officeDocument/2006/customXml" ds:itemID="{46571706-E73C-4BFF-8A67-F91FDFF885A2}">
  <ds:schemaRefs>
    <ds:schemaRef ds:uri="http://schemas.openxmlformats.org/officeDocument/2006/bibliography"/>
  </ds:schemaRefs>
</ds:datastoreItem>
</file>

<file path=customXml/itemProps157.xml><?xml version="1.0" encoding="utf-8"?>
<ds:datastoreItem xmlns:ds="http://schemas.openxmlformats.org/officeDocument/2006/customXml" ds:itemID="{56016A49-A5A2-43D3-9BE7-9854B07C4B31}">
  <ds:schemaRefs>
    <ds:schemaRef ds:uri="http://schemas.openxmlformats.org/officeDocument/2006/bibliography"/>
  </ds:schemaRefs>
</ds:datastoreItem>
</file>

<file path=customXml/itemProps16.xml><?xml version="1.0" encoding="utf-8"?>
<ds:datastoreItem xmlns:ds="http://schemas.openxmlformats.org/officeDocument/2006/customXml" ds:itemID="{9E2E0F83-13A3-473E-9705-3C2BD1BCDAD9}">
  <ds:schemaRefs>
    <ds:schemaRef ds:uri="http://schemas.openxmlformats.org/officeDocument/2006/bibliography"/>
  </ds:schemaRefs>
</ds:datastoreItem>
</file>

<file path=customXml/itemProps17.xml><?xml version="1.0" encoding="utf-8"?>
<ds:datastoreItem xmlns:ds="http://schemas.openxmlformats.org/officeDocument/2006/customXml" ds:itemID="{9A0D6B01-2C66-4996-831A-2312B3F5BED6}">
  <ds:schemaRefs>
    <ds:schemaRef ds:uri="http://schemas.openxmlformats.org/officeDocument/2006/bibliography"/>
  </ds:schemaRefs>
</ds:datastoreItem>
</file>

<file path=customXml/itemProps18.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9.xml><?xml version="1.0" encoding="utf-8"?>
<ds:datastoreItem xmlns:ds="http://schemas.openxmlformats.org/officeDocument/2006/customXml" ds:itemID="{09F6AD86-04B2-4F2D-AA24-77BAA7CF6469}">
  <ds:schemaRefs>
    <ds:schemaRef ds:uri="http://schemas.openxmlformats.org/officeDocument/2006/bibliography"/>
  </ds:schemaRefs>
</ds:datastoreItem>
</file>

<file path=customXml/itemProps2.xml><?xml version="1.0" encoding="utf-8"?>
<ds:datastoreItem xmlns:ds="http://schemas.openxmlformats.org/officeDocument/2006/customXml" ds:itemID="{C3D85889-76E9-4FE4-82E2-B279DF2C001A}">
  <ds:schemaRefs>
    <ds:schemaRef ds:uri="http://schemas.openxmlformats.org/officeDocument/2006/bibliography"/>
  </ds:schemaRefs>
</ds:datastoreItem>
</file>

<file path=customXml/itemProps20.xml><?xml version="1.0" encoding="utf-8"?>
<ds:datastoreItem xmlns:ds="http://schemas.openxmlformats.org/officeDocument/2006/customXml" ds:itemID="{74F87C2A-6613-4CC6-AA52-53FAAE5A3ACD}">
  <ds:schemaRefs>
    <ds:schemaRef ds:uri="http://schemas.openxmlformats.org/officeDocument/2006/bibliography"/>
  </ds:schemaRefs>
</ds:datastoreItem>
</file>

<file path=customXml/itemProps21.xml><?xml version="1.0" encoding="utf-8"?>
<ds:datastoreItem xmlns:ds="http://schemas.openxmlformats.org/officeDocument/2006/customXml" ds:itemID="{D6E03AFD-A362-4917-803B-ABF63BBB5147}">
  <ds:schemaRefs>
    <ds:schemaRef ds:uri="http://schemas.openxmlformats.org/officeDocument/2006/bibliography"/>
  </ds:schemaRefs>
</ds:datastoreItem>
</file>

<file path=customXml/itemProps22.xml><?xml version="1.0" encoding="utf-8"?>
<ds:datastoreItem xmlns:ds="http://schemas.openxmlformats.org/officeDocument/2006/customXml" ds:itemID="{B3A3B85E-A8C5-424C-906E-8A54C3E1A5A6}">
  <ds:schemaRefs>
    <ds:schemaRef ds:uri="http://schemas.openxmlformats.org/officeDocument/2006/bibliography"/>
  </ds:schemaRefs>
</ds:datastoreItem>
</file>

<file path=customXml/itemProps23.xml><?xml version="1.0" encoding="utf-8"?>
<ds:datastoreItem xmlns:ds="http://schemas.openxmlformats.org/officeDocument/2006/customXml" ds:itemID="{BDE4915A-F6DC-4AAF-AE37-C7EA3F2263FF}">
  <ds:schemaRefs>
    <ds:schemaRef ds:uri="http://schemas.openxmlformats.org/officeDocument/2006/bibliography"/>
  </ds:schemaRefs>
</ds:datastoreItem>
</file>

<file path=customXml/itemProps24.xml><?xml version="1.0" encoding="utf-8"?>
<ds:datastoreItem xmlns:ds="http://schemas.openxmlformats.org/officeDocument/2006/customXml" ds:itemID="{483339EB-482B-4CDD-8894-7972763D199B}">
  <ds:schemaRefs>
    <ds:schemaRef ds:uri="http://schemas.openxmlformats.org/officeDocument/2006/bibliography"/>
  </ds:schemaRefs>
</ds:datastoreItem>
</file>

<file path=customXml/itemProps25.xml><?xml version="1.0" encoding="utf-8"?>
<ds:datastoreItem xmlns:ds="http://schemas.openxmlformats.org/officeDocument/2006/customXml" ds:itemID="{B1AC8FED-E49A-47F5-808C-169E62DB004E}">
  <ds:schemaRefs>
    <ds:schemaRef ds:uri="http://schemas.openxmlformats.org/officeDocument/2006/bibliography"/>
  </ds:schemaRefs>
</ds:datastoreItem>
</file>

<file path=customXml/itemProps26.xml><?xml version="1.0" encoding="utf-8"?>
<ds:datastoreItem xmlns:ds="http://schemas.openxmlformats.org/officeDocument/2006/customXml" ds:itemID="{FEF71593-084D-48AD-9145-414A467290AB}">
  <ds:schemaRefs>
    <ds:schemaRef ds:uri="http://schemas.openxmlformats.org/officeDocument/2006/bibliography"/>
  </ds:schemaRefs>
</ds:datastoreItem>
</file>

<file path=customXml/itemProps27.xml><?xml version="1.0" encoding="utf-8"?>
<ds:datastoreItem xmlns:ds="http://schemas.openxmlformats.org/officeDocument/2006/customXml" ds:itemID="{76A82BE9-950D-4933-AE33-AA7087D27950}">
  <ds:schemaRefs>
    <ds:schemaRef ds:uri="http://schemas.openxmlformats.org/officeDocument/2006/bibliography"/>
  </ds:schemaRefs>
</ds:datastoreItem>
</file>

<file path=customXml/itemProps28.xml><?xml version="1.0" encoding="utf-8"?>
<ds:datastoreItem xmlns:ds="http://schemas.openxmlformats.org/officeDocument/2006/customXml" ds:itemID="{6F27C1CB-D8E4-40CA-B078-ADA1A8D890F8}">
  <ds:schemaRefs>
    <ds:schemaRef ds:uri="http://schemas.openxmlformats.org/officeDocument/2006/bibliography"/>
  </ds:schemaRefs>
</ds:datastoreItem>
</file>

<file path=customXml/itemProps29.xml><?xml version="1.0" encoding="utf-8"?>
<ds:datastoreItem xmlns:ds="http://schemas.openxmlformats.org/officeDocument/2006/customXml" ds:itemID="{7F30AB5D-62D6-4D7A-A464-EB731259B4C2}">
  <ds:schemaRefs>
    <ds:schemaRef ds:uri="http://schemas.openxmlformats.org/officeDocument/2006/bibliography"/>
  </ds:schemaRefs>
</ds:datastoreItem>
</file>

<file path=customXml/itemProps3.xml><?xml version="1.0" encoding="utf-8"?>
<ds:datastoreItem xmlns:ds="http://schemas.openxmlformats.org/officeDocument/2006/customXml" ds:itemID="{63CD4320-A17A-4F31-BD4E-457D037FCC5E}">
  <ds:schemaRefs>
    <ds:schemaRef ds:uri="http://schemas.openxmlformats.org/officeDocument/2006/bibliography"/>
  </ds:schemaRefs>
</ds:datastoreItem>
</file>

<file path=customXml/itemProps30.xml><?xml version="1.0" encoding="utf-8"?>
<ds:datastoreItem xmlns:ds="http://schemas.openxmlformats.org/officeDocument/2006/customXml" ds:itemID="{45B21840-6F70-4F39-A573-6C9EEA7D7588}">
  <ds:schemaRefs>
    <ds:schemaRef ds:uri="http://schemas.openxmlformats.org/officeDocument/2006/bibliography"/>
  </ds:schemaRefs>
</ds:datastoreItem>
</file>

<file path=customXml/itemProps31.xml><?xml version="1.0" encoding="utf-8"?>
<ds:datastoreItem xmlns:ds="http://schemas.openxmlformats.org/officeDocument/2006/customXml" ds:itemID="{9EBAD3CF-49B6-4220-B614-DF113A30AC68}">
  <ds:schemaRefs>
    <ds:schemaRef ds:uri="http://schemas.openxmlformats.org/officeDocument/2006/bibliography"/>
  </ds:schemaRefs>
</ds:datastoreItem>
</file>

<file path=customXml/itemProps32.xml><?xml version="1.0" encoding="utf-8"?>
<ds:datastoreItem xmlns:ds="http://schemas.openxmlformats.org/officeDocument/2006/customXml" ds:itemID="{428322D9-BAF7-49CB-8F8D-75146A50400D}">
  <ds:schemaRefs>
    <ds:schemaRef ds:uri="http://schemas.openxmlformats.org/officeDocument/2006/bibliography"/>
  </ds:schemaRefs>
</ds:datastoreItem>
</file>

<file path=customXml/itemProps33.xml><?xml version="1.0" encoding="utf-8"?>
<ds:datastoreItem xmlns:ds="http://schemas.openxmlformats.org/officeDocument/2006/customXml" ds:itemID="{378874BD-0B5C-46CB-ABBE-53D33D99306A}">
  <ds:schemaRefs>
    <ds:schemaRef ds:uri="http://schemas.openxmlformats.org/officeDocument/2006/bibliography"/>
  </ds:schemaRefs>
</ds:datastoreItem>
</file>

<file path=customXml/itemProps34.xml><?xml version="1.0" encoding="utf-8"?>
<ds:datastoreItem xmlns:ds="http://schemas.openxmlformats.org/officeDocument/2006/customXml" ds:itemID="{68F76B81-6A52-423F-9581-DCC8D847FEA3}">
  <ds:schemaRefs>
    <ds:schemaRef ds:uri="http://schemas.openxmlformats.org/officeDocument/2006/bibliography"/>
  </ds:schemaRefs>
</ds:datastoreItem>
</file>

<file path=customXml/itemProps35.xml><?xml version="1.0" encoding="utf-8"?>
<ds:datastoreItem xmlns:ds="http://schemas.openxmlformats.org/officeDocument/2006/customXml" ds:itemID="{C47E6D55-A128-428E-A8D9-F213B9569911}">
  <ds:schemaRefs>
    <ds:schemaRef ds:uri="http://schemas.openxmlformats.org/officeDocument/2006/bibliography"/>
  </ds:schemaRefs>
</ds:datastoreItem>
</file>

<file path=customXml/itemProps36.xml><?xml version="1.0" encoding="utf-8"?>
<ds:datastoreItem xmlns:ds="http://schemas.openxmlformats.org/officeDocument/2006/customXml" ds:itemID="{C1D1DE1E-DF0D-42AC-B8F2-57E92AEA4743}">
  <ds:schemaRefs>
    <ds:schemaRef ds:uri="http://schemas.openxmlformats.org/officeDocument/2006/bibliography"/>
  </ds:schemaRefs>
</ds:datastoreItem>
</file>

<file path=customXml/itemProps37.xml><?xml version="1.0" encoding="utf-8"?>
<ds:datastoreItem xmlns:ds="http://schemas.openxmlformats.org/officeDocument/2006/customXml" ds:itemID="{9AC9F5E1-DC4B-4FAA-933F-B51D37D730A8}">
  <ds:schemaRefs>
    <ds:schemaRef ds:uri="http://schemas.openxmlformats.org/officeDocument/2006/bibliography"/>
  </ds:schemaRefs>
</ds:datastoreItem>
</file>

<file path=customXml/itemProps38.xml><?xml version="1.0" encoding="utf-8"?>
<ds:datastoreItem xmlns:ds="http://schemas.openxmlformats.org/officeDocument/2006/customXml" ds:itemID="{7602A394-3657-4598-AF8A-48F15D26AAD0}">
  <ds:schemaRefs>
    <ds:schemaRef ds:uri="http://schemas.openxmlformats.org/officeDocument/2006/bibliography"/>
  </ds:schemaRefs>
</ds:datastoreItem>
</file>

<file path=customXml/itemProps39.xml><?xml version="1.0" encoding="utf-8"?>
<ds:datastoreItem xmlns:ds="http://schemas.openxmlformats.org/officeDocument/2006/customXml" ds:itemID="{3272D01C-C77F-49F2-8DA4-59EBFF9F5EF4}">
  <ds:schemaRefs>
    <ds:schemaRef ds:uri="http://schemas.openxmlformats.org/officeDocument/2006/bibliography"/>
  </ds:schemaRefs>
</ds:datastoreItem>
</file>

<file path=customXml/itemProps4.xml><?xml version="1.0" encoding="utf-8"?>
<ds:datastoreItem xmlns:ds="http://schemas.openxmlformats.org/officeDocument/2006/customXml" ds:itemID="{53C0C38B-199A-484E-BCE5-C67FA8D52BCD}">
  <ds:schemaRefs>
    <ds:schemaRef ds:uri="http://schemas.openxmlformats.org/officeDocument/2006/bibliography"/>
  </ds:schemaRefs>
</ds:datastoreItem>
</file>

<file path=customXml/itemProps40.xml><?xml version="1.0" encoding="utf-8"?>
<ds:datastoreItem xmlns:ds="http://schemas.openxmlformats.org/officeDocument/2006/customXml" ds:itemID="{0B662DEB-A72A-4D6F-8B12-15E066C692AE}">
  <ds:schemaRefs>
    <ds:schemaRef ds:uri="http://schemas.openxmlformats.org/officeDocument/2006/bibliography"/>
  </ds:schemaRefs>
</ds:datastoreItem>
</file>

<file path=customXml/itemProps41.xml><?xml version="1.0" encoding="utf-8"?>
<ds:datastoreItem xmlns:ds="http://schemas.openxmlformats.org/officeDocument/2006/customXml" ds:itemID="{DCFBBAD7-9CBE-470E-B2D8-4D4E2291B81B}">
  <ds:schemaRefs>
    <ds:schemaRef ds:uri="http://schemas.openxmlformats.org/officeDocument/2006/bibliography"/>
  </ds:schemaRefs>
</ds:datastoreItem>
</file>

<file path=customXml/itemProps42.xml><?xml version="1.0" encoding="utf-8"?>
<ds:datastoreItem xmlns:ds="http://schemas.openxmlformats.org/officeDocument/2006/customXml" ds:itemID="{204F2B04-6880-45E9-BBAC-070646A26CCC}">
  <ds:schemaRefs>
    <ds:schemaRef ds:uri="http://schemas.openxmlformats.org/officeDocument/2006/bibliography"/>
  </ds:schemaRefs>
</ds:datastoreItem>
</file>

<file path=customXml/itemProps43.xml><?xml version="1.0" encoding="utf-8"?>
<ds:datastoreItem xmlns:ds="http://schemas.openxmlformats.org/officeDocument/2006/customXml" ds:itemID="{8FBF50FF-4F38-469E-9FE7-A567D108AF0C}">
  <ds:schemaRefs>
    <ds:schemaRef ds:uri="http://schemas.openxmlformats.org/officeDocument/2006/bibliography"/>
  </ds:schemaRefs>
</ds:datastoreItem>
</file>

<file path=customXml/itemProps44.xml><?xml version="1.0" encoding="utf-8"?>
<ds:datastoreItem xmlns:ds="http://schemas.openxmlformats.org/officeDocument/2006/customXml" ds:itemID="{DB85EDF9-C17F-4AFC-BC4A-8589A8F965D2}">
  <ds:schemaRefs>
    <ds:schemaRef ds:uri="http://schemas.openxmlformats.org/officeDocument/2006/bibliography"/>
  </ds:schemaRefs>
</ds:datastoreItem>
</file>

<file path=customXml/itemProps45.xml><?xml version="1.0" encoding="utf-8"?>
<ds:datastoreItem xmlns:ds="http://schemas.openxmlformats.org/officeDocument/2006/customXml" ds:itemID="{0D65F96E-8638-407F-93C6-256780807EF6}">
  <ds:schemaRefs>
    <ds:schemaRef ds:uri="http://schemas.openxmlformats.org/officeDocument/2006/bibliography"/>
  </ds:schemaRefs>
</ds:datastoreItem>
</file>

<file path=customXml/itemProps46.xml><?xml version="1.0" encoding="utf-8"?>
<ds:datastoreItem xmlns:ds="http://schemas.openxmlformats.org/officeDocument/2006/customXml" ds:itemID="{60FB42ED-4C8E-4677-931B-FD7A57DC333D}">
  <ds:schemaRefs>
    <ds:schemaRef ds:uri="http://schemas.openxmlformats.org/officeDocument/2006/bibliography"/>
  </ds:schemaRefs>
</ds:datastoreItem>
</file>

<file path=customXml/itemProps47.xml><?xml version="1.0" encoding="utf-8"?>
<ds:datastoreItem xmlns:ds="http://schemas.openxmlformats.org/officeDocument/2006/customXml" ds:itemID="{11880E7B-F1AE-45FA-95E4-68314FB40734}">
  <ds:schemaRefs>
    <ds:schemaRef ds:uri="http://schemas.openxmlformats.org/officeDocument/2006/bibliography"/>
  </ds:schemaRefs>
</ds:datastoreItem>
</file>

<file path=customXml/itemProps48.xml><?xml version="1.0" encoding="utf-8"?>
<ds:datastoreItem xmlns:ds="http://schemas.openxmlformats.org/officeDocument/2006/customXml" ds:itemID="{07B620F8-1610-47E9-8A52-ADBC395E7554}">
  <ds:schemaRefs>
    <ds:schemaRef ds:uri="http://schemas.openxmlformats.org/officeDocument/2006/bibliography"/>
  </ds:schemaRefs>
</ds:datastoreItem>
</file>

<file path=customXml/itemProps49.xml><?xml version="1.0" encoding="utf-8"?>
<ds:datastoreItem xmlns:ds="http://schemas.openxmlformats.org/officeDocument/2006/customXml" ds:itemID="{D33BDFB5-438B-42F7-B38D-B351E209837E}">
  <ds:schemaRefs>
    <ds:schemaRef ds:uri="http://schemas.openxmlformats.org/officeDocument/2006/bibliography"/>
  </ds:schemaRefs>
</ds:datastoreItem>
</file>

<file path=customXml/itemProps5.xml><?xml version="1.0" encoding="utf-8"?>
<ds:datastoreItem xmlns:ds="http://schemas.openxmlformats.org/officeDocument/2006/customXml" ds:itemID="{5A5D282E-93B1-417E-90B5-B13691EAC8A6}">
  <ds:schemaRefs>
    <ds:schemaRef ds:uri="http://schemas.openxmlformats.org/officeDocument/2006/bibliography"/>
  </ds:schemaRefs>
</ds:datastoreItem>
</file>

<file path=customXml/itemProps50.xml><?xml version="1.0" encoding="utf-8"?>
<ds:datastoreItem xmlns:ds="http://schemas.openxmlformats.org/officeDocument/2006/customXml" ds:itemID="{72A28D20-DD55-4870-B46E-2E43F8A8AAFD}">
  <ds:schemaRefs>
    <ds:schemaRef ds:uri="http://schemas.openxmlformats.org/officeDocument/2006/bibliography"/>
  </ds:schemaRefs>
</ds:datastoreItem>
</file>

<file path=customXml/itemProps51.xml><?xml version="1.0" encoding="utf-8"?>
<ds:datastoreItem xmlns:ds="http://schemas.openxmlformats.org/officeDocument/2006/customXml" ds:itemID="{AFC927B8-76A8-4916-9E49-E80406B655DD}">
  <ds:schemaRefs>
    <ds:schemaRef ds:uri="http://schemas.openxmlformats.org/officeDocument/2006/bibliography"/>
  </ds:schemaRefs>
</ds:datastoreItem>
</file>

<file path=customXml/itemProps52.xml><?xml version="1.0" encoding="utf-8"?>
<ds:datastoreItem xmlns:ds="http://schemas.openxmlformats.org/officeDocument/2006/customXml" ds:itemID="{B029765C-3C55-4168-B754-7CED3C19387C}">
  <ds:schemaRefs>
    <ds:schemaRef ds:uri="http://schemas.openxmlformats.org/officeDocument/2006/bibliography"/>
  </ds:schemaRefs>
</ds:datastoreItem>
</file>

<file path=customXml/itemProps53.xml><?xml version="1.0" encoding="utf-8"?>
<ds:datastoreItem xmlns:ds="http://schemas.openxmlformats.org/officeDocument/2006/customXml" ds:itemID="{A7AC4D5C-EF8D-4297-897B-D75BAB1628E9}">
  <ds:schemaRefs>
    <ds:schemaRef ds:uri="http://schemas.openxmlformats.org/officeDocument/2006/bibliography"/>
  </ds:schemaRefs>
</ds:datastoreItem>
</file>

<file path=customXml/itemProps54.xml><?xml version="1.0" encoding="utf-8"?>
<ds:datastoreItem xmlns:ds="http://schemas.openxmlformats.org/officeDocument/2006/customXml" ds:itemID="{7A2ED53D-A148-41CB-B6E0-8BE2672D88D4}">
  <ds:schemaRefs>
    <ds:schemaRef ds:uri="http://schemas.openxmlformats.org/officeDocument/2006/bibliography"/>
  </ds:schemaRefs>
</ds:datastoreItem>
</file>

<file path=customXml/itemProps55.xml><?xml version="1.0" encoding="utf-8"?>
<ds:datastoreItem xmlns:ds="http://schemas.openxmlformats.org/officeDocument/2006/customXml" ds:itemID="{082B9548-206D-4519-AF56-2ED004887A80}">
  <ds:schemaRefs>
    <ds:schemaRef ds:uri="http://schemas.openxmlformats.org/officeDocument/2006/bibliography"/>
  </ds:schemaRefs>
</ds:datastoreItem>
</file>

<file path=customXml/itemProps56.xml><?xml version="1.0" encoding="utf-8"?>
<ds:datastoreItem xmlns:ds="http://schemas.openxmlformats.org/officeDocument/2006/customXml" ds:itemID="{BA9664B4-E22F-4098-9ECA-37CA362FFD35}">
  <ds:schemaRefs>
    <ds:schemaRef ds:uri="http://schemas.openxmlformats.org/officeDocument/2006/bibliography"/>
  </ds:schemaRefs>
</ds:datastoreItem>
</file>

<file path=customXml/itemProps57.xml><?xml version="1.0" encoding="utf-8"?>
<ds:datastoreItem xmlns:ds="http://schemas.openxmlformats.org/officeDocument/2006/customXml" ds:itemID="{64E273EF-C89B-4DEF-98B4-10838A32B6C8}">
  <ds:schemaRefs>
    <ds:schemaRef ds:uri="http://schemas.openxmlformats.org/officeDocument/2006/bibliography"/>
  </ds:schemaRefs>
</ds:datastoreItem>
</file>

<file path=customXml/itemProps58.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59.xml><?xml version="1.0" encoding="utf-8"?>
<ds:datastoreItem xmlns:ds="http://schemas.openxmlformats.org/officeDocument/2006/customXml" ds:itemID="{A579F48C-1E3E-4A0E-AEB2-4CDAC257C89A}">
  <ds:schemaRefs>
    <ds:schemaRef ds:uri="http://schemas.openxmlformats.org/officeDocument/2006/bibliography"/>
  </ds:schemaRefs>
</ds:datastoreItem>
</file>

<file path=customXml/itemProps6.xml><?xml version="1.0" encoding="utf-8"?>
<ds:datastoreItem xmlns:ds="http://schemas.openxmlformats.org/officeDocument/2006/customXml" ds:itemID="{C79D6252-DCE9-4551-A04D-D9C023714EF1}">
  <ds:schemaRefs>
    <ds:schemaRef ds:uri="http://schemas.openxmlformats.org/officeDocument/2006/bibliography"/>
  </ds:schemaRefs>
</ds:datastoreItem>
</file>

<file path=customXml/itemProps60.xml><?xml version="1.0" encoding="utf-8"?>
<ds:datastoreItem xmlns:ds="http://schemas.openxmlformats.org/officeDocument/2006/customXml" ds:itemID="{41174546-18D5-4F26-A2B9-006388B73BC2}">
  <ds:schemaRefs>
    <ds:schemaRef ds:uri="http://schemas.openxmlformats.org/officeDocument/2006/bibliography"/>
  </ds:schemaRefs>
</ds:datastoreItem>
</file>

<file path=customXml/itemProps61.xml><?xml version="1.0" encoding="utf-8"?>
<ds:datastoreItem xmlns:ds="http://schemas.openxmlformats.org/officeDocument/2006/customXml" ds:itemID="{6881F818-A218-4F9C-AAA2-85CE34EF3ECB}">
  <ds:schemaRefs>
    <ds:schemaRef ds:uri="http://schemas.openxmlformats.org/officeDocument/2006/bibliography"/>
  </ds:schemaRefs>
</ds:datastoreItem>
</file>

<file path=customXml/itemProps62.xml><?xml version="1.0" encoding="utf-8"?>
<ds:datastoreItem xmlns:ds="http://schemas.openxmlformats.org/officeDocument/2006/customXml" ds:itemID="{1563492E-8579-4810-9875-A9928B77E211}">
  <ds:schemaRefs>
    <ds:schemaRef ds:uri="http://schemas.openxmlformats.org/officeDocument/2006/bibliography"/>
  </ds:schemaRefs>
</ds:datastoreItem>
</file>

<file path=customXml/itemProps63.xml><?xml version="1.0" encoding="utf-8"?>
<ds:datastoreItem xmlns:ds="http://schemas.openxmlformats.org/officeDocument/2006/customXml" ds:itemID="{44D60449-A07A-40BA-ABFB-6E36E090E32C}">
  <ds:schemaRefs>
    <ds:schemaRef ds:uri="http://schemas.openxmlformats.org/officeDocument/2006/bibliography"/>
  </ds:schemaRefs>
</ds:datastoreItem>
</file>

<file path=customXml/itemProps64.xml><?xml version="1.0" encoding="utf-8"?>
<ds:datastoreItem xmlns:ds="http://schemas.openxmlformats.org/officeDocument/2006/customXml" ds:itemID="{7A8E2098-EAB8-4DCE-8809-72FE860ECE4F}">
  <ds:schemaRefs>
    <ds:schemaRef ds:uri="http://schemas.openxmlformats.org/officeDocument/2006/bibliography"/>
  </ds:schemaRefs>
</ds:datastoreItem>
</file>

<file path=customXml/itemProps65.xml><?xml version="1.0" encoding="utf-8"?>
<ds:datastoreItem xmlns:ds="http://schemas.openxmlformats.org/officeDocument/2006/customXml" ds:itemID="{B69EA851-D3C8-4434-BEDD-9E752D53F10F}">
  <ds:schemaRefs>
    <ds:schemaRef ds:uri="http://schemas.openxmlformats.org/officeDocument/2006/bibliography"/>
  </ds:schemaRefs>
</ds:datastoreItem>
</file>

<file path=customXml/itemProps66.xml><?xml version="1.0" encoding="utf-8"?>
<ds:datastoreItem xmlns:ds="http://schemas.openxmlformats.org/officeDocument/2006/customXml" ds:itemID="{1F1160AC-D974-482E-8F53-33109CD7379B}">
  <ds:schemaRefs>
    <ds:schemaRef ds:uri="http://schemas.openxmlformats.org/officeDocument/2006/bibliography"/>
  </ds:schemaRefs>
</ds:datastoreItem>
</file>

<file path=customXml/itemProps67.xml><?xml version="1.0" encoding="utf-8"?>
<ds:datastoreItem xmlns:ds="http://schemas.openxmlformats.org/officeDocument/2006/customXml" ds:itemID="{A8FFFE83-60BC-4F2F-ADFA-236F992BC623}">
  <ds:schemaRefs>
    <ds:schemaRef ds:uri="http://schemas.openxmlformats.org/officeDocument/2006/bibliography"/>
  </ds:schemaRefs>
</ds:datastoreItem>
</file>

<file path=customXml/itemProps68.xml><?xml version="1.0" encoding="utf-8"?>
<ds:datastoreItem xmlns:ds="http://schemas.openxmlformats.org/officeDocument/2006/customXml" ds:itemID="{F35F51A2-8CDF-451D-995F-2FCA87493894}">
  <ds:schemaRefs>
    <ds:schemaRef ds:uri="http://schemas.openxmlformats.org/officeDocument/2006/bibliography"/>
  </ds:schemaRefs>
</ds:datastoreItem>
</file>

<file path=customXml/itemProps69.xml><?xml version="1.0" encoding="utf-8"?>
<ds:datastoreItem xmlns:ds="http://schemas.openxmlformats.org/officeDocument/2006/customXml" ds:itemID="{21BCB0AE-C9B6-42A2-8647-AC7E4DFFDA91}">
  <ds:schemaRefs>
    <ds:schemaRef ds:uri="http://schemas.openxmlformats.org/officeDocument/2006/bibliography"/>
  </ds:schemaRefs>
</ds:datastoreItem>
</file>

<file path=customXml/itemProps7.xml><?xml version="1.0" encoding="utf-8"?>
<ds:datastoreItem xmlns:ds="http://schemas.openxmlformats.org/officeDocument/2006/customXml" ds:itemID="{F5FE3CE0-DDFB-439C-8E2D-76303A2ECF83}">
  <ds:schemaRefs>
    <ds:schemaRef ds:uri="http://schemas.openxmlformats.org/officeDocument/2006/bibliography"/>
  </ds:schemaRefs>
</ds:datastoreItem>
</file>

<file path=customXml/itemProps70.xml><?xml version="1.0" encoding="utf-8"?>
<ds:datastoreItem xmlns:ds="http://schemas.openxmlformats.org/officeDocument/2006/customXml" ds:itemID="{E7D5C2FA-CD02-4DC0-8F8C-63E7682095B3}">
  <ds:schemaRefs>
    <ds:schemaRef ds:uri="http://schemas.openxmlformats.org/officeDocument/2006/bibliography"/>
  </ds:schemaRefs>
</ds:datastoreItem>
</file>

<file path=customXml/itemProps71.xml><?xml version="1.0" encoding="utf-8"?>
<ds:datastoreItem xmlns:ds="http://schemas.openxmlformats.org/officeDocument/2006/customXml" ds:itemID="{CB53DB2A-6852-480F-B15A-DFDEE303E537}">
  <ds:schemaRefs>
    <ds:schemaRef ds:uri="http://schemas.openxmlformats.org/officeDocument/2006/bibliography"/>
  </ds:schemaRefs>
</ds:datastoreItem>
</file>

<file path=customXml/itemProps72.xml><?xml version="1.0" encoding="utf-8"?>
<ds:datastoreItem xmlns:ds="http://schemas.openxmlformats.org/officeDocument/2006/customXml" ds:itemID="{B282A859-443B-4DEE-A59D-8A8BED8D3D7C}">
  <ds:schemaRefs>
    <ds:schemaRef ds:uri="http://schemas.openxmlformats.org/officeDocument/2006/bibliography"/>
  </ds:schemaRefs>
</ds:datastoreItem>
</file>

<file path=customXml/itemProps73.xml><?xml version="1.0" encoding="utf-8"?>
<ds:datastoreItem xmlns:ds="http://schemas.openxmlformats.org/officeDocument/2006/customXml" ds:itemID="{2B728AA5-7350-4647-A7EA-8949B3697B70}">
  <ds:schemaRefs>
    <ds:schemaRef ds:uri="http://schemas.openxmlformats.org/officeDocument/2006/bibliography"/>
  </ds:schemaRefs>
</ds:datastoreItem>
</file>

<file path=customXml/itemProps74.xml><?xml version="1.0" encoding="utf-8"?>
<ds:datastoreItem xmlns:ds="http://schemas.openxmlformats.org/officeDocument/2006/customXml" ds:itemID="{D4752F49-82A7-4B7E-8C08-710B0FF7C526}">
  <ds:schemaRefs>
    <ds:schemaRef ds:uri="http://schemas.openxmlformats.org/officeDocument/2006/bibliography"/>
  </ds:schemaRefs>
</ds:datastoreItem>
</file>

<file path=customXml/itemProps75.xml><?xml version="1.0" encoding="utf-8"?>
<ds:datastoreItem xmlns:ds="http://schemas.openxmlformats.org/officeDocument/2006/customXml" ds:itemID="{FC9EB82B-BD39-4C82-8A72-17F40107E717}">
  <ds:schemaRefs>
    <ds:schemaRef ds:uri="http://schemas.openxmlformats.org/officeDocument/2006/bibliography"/>
  </ds:schemaRefs>
</ds:datastoreItem>
</file>

<file path=customXml/itemProps76.xml><?xml version="1.0" encoding="utf-8"?>
<ds:datastoreItem xmlns:ds="http://schemas.openxmlformats.org/officeDocument/2006/customXml" ds:itemID="{796C51FD-851F-46AA-90EF-B69E55815785}">
  <ds:schemaRefs>
    <ds:schemaRef ds:uri="http://schemas.openxmlformats.org/officeDocument/2006/bibliography"/>
  </ds:schemaRefs>
</ds:datastoreItem>
</file>

<file path=customXml/itemProps77.xml><?xml version="1.0" encoding="utf-8"?>
<ds:datastoreItem xmlns:ds="http://schemas.openxmlformats.org/officeDocument/2006/customXml" ds:itemID="{2F4D0BFC-8AF6-42A4-A118-20FA32DF333E}">
  <ds:schemaRefs>
    <ds:schemaRef ds:uri="http://schemas.openxmlformats.org/officeDocument/2006/bibliography"/>
  </ds:schemaRefs>
</ds:datastoreItem>
</file>

<file path=customXml/itemProps78.xml><?xml version="1.0" encoding="utf-8"?>
<ds:datastoreItem xmlns:ds="http://schemas.openxmlformats.org/officeDocument/2006/customXml" ds:itemID="{E07487A0-AB3B-4100-BC44-01E24D8D5C01}">
  <ds:schemaRefs>
    <ds:schemaRef ds:uri="http://schemas.openxmlformats.org/officeDocument/2006/bibliography"/>
  </ds:schemaRefs>
</ds:datastoreItem>
</file>

<file path=customXml/itemProps79.xml><?xml version="1.0" encoding="utf-8"?>
<ds:datastoreItem xmlns:ds="http://schemas.openxmlformats.org/officeDocument/2006/customXml" ds:itemID="{FC629BC8-25C7-4E93-87C9-69C5B3A8F0FF}">
  <ds:schemaRefs>
    <ds:schemaRef ds:uri="http://schemas.openxmlformats.org/officeDocument/2006/bibliography"/>
  </ds:schemaRefs>
</ds:datastoreItem>
</file>

<file path=customXml/itemProps8.xml><?xml version="1.0" encoding="utf-8"?>
<ds:datastoreItem xmlns:ds="http://schemas.openxmlformats.org/officeDocument/2006/customXml" ds:itemID="{CF563D77-3470-4E7B-9FCA-E80D1E3DDEE7}">
  <ds:schemaRefs>
    <ds:schemaRef ds:uri="http://schemas.openxmlformats.org/officeDocument/2006/bibliography"/>
  </ds:schemaRefs>
</ds:datastoreItem>
</file>

<file path=customXml/itemProps80.xml><?xml version="1.0" encoding="utf-8"?>
<ds:datastoreItem xmlns:ds="http://schemas.openxmlformats.org/officeDocument/2006/customXml" ds:itemID="{64B8908D-17E6-4647-9A8B-7D4047C6350B}">
  <ds:schemaRefs>
    <ds:schemaRef ds:uri="http://schemas.openxmlformats.org/officeDocument/2006/bibliography"/>
  </ds:schemaRefs>
</ds:datastoreItem>
</file>

<file path=customXml/itemProps81.xml><?xml version="1.0" encoding="utf-8"?>
<ds:datastoreItem xmlns:ds="http://schemas.openxmlformats.org/officeDocument/2006/customXml" ds:itemID="{8EB4F27F-4C15-4908-AC6A-6C7975EDC283}">
  <ds:schemaRefs>
    <ds:schemaRef ds:uri="http://schemas.openxmlformats.org/officeDocument/2006/bibliography"/>
  </ds:schemaRefs>
</ds:datastoreItem>
</file>

<file path=customXml/itemProps82.xml><?xml version="1.0" encoding="utf-8"?>
<ds:datastoreItem xmlns:ds="http://schemas.openxmlformats.org/officeDocument/2006/customXml" ds:itemID="{2E2A8210-CAEF-4519-B15E-99FD1D22B442}">
  <ds:schemaRefs>
    <ds:schemaRef ds:uri="http://schemas.openxmlformats.org/officeDocument/2006/bibliography"/>
  </ds:schemaRefs>
</ds:datastoreItem>
</file>

<file path=customXml/itemProps83.xml><?xml version="1.0" encoding="utf-8"?>
<ds:datastoreItem xmlns:ds="http://schemas.openxmlformats.org/officeDocument/2006/customXml" ds:itemID="{C0CF7376-D479-4888-A4AA-E9D01189E24F}">
  <ds:schemaRefs>
    <ds:schemaRef ds:uri="http://schemas.openxmlformats.org/officeDocument/2006/bibliography"/>
  </ds:schemaRefs>
</ds:datastoreItem>
</file>

<file path=customXml/itemProps84.xml><?xml version="1.0" encoding="utf-8"?>
<ds:datastoreItem xmlns:ds="http://schemas.openxmlformats.org/officeDocument/2006/customXml" ds:itemID="{F1304896-31B0-4008-A698-BCD2BA113451}">
  <ds:schemaRefs>
    <ds:schemaRef ds:uri="http://schemas.openxmlformats.org/officeDocument/2006/bibliography"/>
  </ds:schemaRefs>
</ds:datastoreItem>
</file>

<file path=customXml/itemProps85.xml><?xml version="1.0" encoding="utf-8"?>
<ds:datastoreItem xmlns:ds="http://schemas.openxmlformats.org/officeDocument/2006/customXml" ds:itemID="{A13119A4-901C-4143-9F9D-0BE7FD046194}">
  <ds:schemaRefs>
    <ds:schemaRef ds:uri="http://schemas.openxmlformats.org/officeDocument/2006/bibliography"/>
  </ds:schemaRefs>
</ds:datastoreItem>
</file>

<file path=customXml/itemProps86.xml><?xml version="1.0" encoding="utf-8"?>
<ds:datastoreItem xmlns:ds="http://schemas.openxmlformats.org/officeDocument/2006/customXml" ds:itemID="{70BE8C35-6BF2-41BF-8A16-C174B7B31FAF}">
  <ds:schemaRefs>
    <ds:schemaRef ds:uri="http://schemas.openxmlformats.org/officeDocument/2006/bibliography"/>
  </ds:schemaRefs>
</ds:datastoreItem>
</file>

<file path=customXml/itemProps87.xml><?xml version="1.0" encoding="utf-8"?>
<ds:datastoreItem xmlns:ds="http://schemas.openxmlformats.org/officeDocument/2006/customXml" ds:itemID="{C94A0F18-73E9-4FE9-A8B7-58E98AF3B18C}">
  <ds:schemaRefs>
    <ds:schemaRef ds:uri="http://schemas.openxmlformats.org/officeDocument/2006/bibliography"/>
  </ds:schemaRefs>
</ds:datastoreItem>
</file>

<file path=customXml/itemProps88.xml><?xml version="1.0" encoding="utf-8"?>
<ds:datastoreItem xmlns:ds="http://schemas.openxmlformats.org/officeDocument/2006/customXml" ds:itemID="{D738D6F9-E602-488B-B886-244F8C04B7E7}">
  <ds:schemaRefs>
    <ds:schemaRef ds:uri="http://schemas.openxmlformats.org/officeDocument/2006/bibliography"/>
  </ds:schemaRefs>
</ds:datastoreItem>
</file>

<file path=customXml/itemProps89.xml><?xml version="1.0" encoding="utf-8"?>
<ds:datastoreItem xmlns:ds="http://schemas.openxmlformats.org/officeDocument/2006/customXml" ds:itemID="{3F8CAAB3-2F4C-4BFE-BE7D-9FD874906EC1}">
  <ds:schemaRefs>
    <ds:schemaRef ds:uri="http://schemas.openxmlformats.org/officeDocument/2006/bibliography"/>
  </ds:schemaRefs>
</ds:datastoreItem>
</file>

<file path=customXml/itemProps9.xml><?xml version="1.0" encoding="utf-8"?>
<ds:datastoreItem xmlns:ds="http://schemas.openxmlformats.org/officeDocument/2006/customXml" ds:itemID="{E4AC09DA-70DB-4987-A25F-2CC5CC0512D6}">
  <ds:schemaRefs>
    <ds:schemaRef ds:uri="http://schemas.openxmlformats.org/officeDocument/2006/bibliography"/>
  </ds:schemaRefs>
</ds:datastoreItem>
</file>

<file path=customXml/itemProps90.xml><?xml version="1.0" encoding="utf-8"?>
<ds:datastoreItem xmlns:ds="http://schemas.openxmlformats.org/officeDocument/2006/customXml" ds:itemID="{D5777F96-25F5-4C23-87F1-6CAC2C300D9F}">
  <ds:schemaRefs>
    <ds:schemaRef ds:uri="http://schemas.openxmlformats.org/officeDocument/2006/bibliography"/>
  </ds:schemaRefs>
</ds:datastoreItem>
</file>

<file path=customXml/itemProps91.xml><?xml version="1.0" encoding="utf-8"?>
<ds:datastoreItem xmlns:ds="http://schemas.openxmlformats.org/officeDocument/2006/customXml" ds:itemID="{E4A8AABE-ED88-4DAB-BC81-4BACECE5ECC3}">
  <ds:schemaRefs>
    <ds:schemaRef ds:uri="http://schemas.openxmlformats.org/officeDocument/2006/bibliography"/>
  </ds:schemaRefs>
</ds:datastoreItem>
</file>

<file path=customXml/itemProps92.xml><?xml version="1.0" encoding="utf-8"?>
<ds:datastoreItem xmlns:ds="http://schemas.openxmlformats.org/officeDocument/2006/customXml" ds:itemID="{A8B61008-9027-4F6B-A370-04B2B9A264C9}">
  <ds:schemaRefs>
    <ds:schemaRef ds:uri="http://schemas.openxmlformats.org/officeDocument/2006/bibliography"/>
  </ds:schemaRefs>
</ds:datastoreItem>
</file>

<file path=customXml/itemProps93.xml><?xml version="1.0" encoding="utf-8"?>
<ds:datastoreItem xmlns:ds="http://schemas.openxmlformats.org/officeDocument/2006/customXml" ds:itemID="{347B6605-C858-426D-BD6D-7F599F7E473C}">
  <ds:schemaRefs>
    <ds:schemaRef ds:uri="http://schemas.openxmlformats.org/officeDocument/2006/bibliography"/>
  </ds:schemaRefs>
</ds:datastoreItem>
</file>

<file path=customXml/itemProps94.xml><?xml version="1.0" encoding="utf-8"?>
<ds:datastoreItem xmlns:ds="http://schemas.openxmlformats.org/officeDocument/2006/customXml" ds:itemID="{41108DC5-8FA7-4F4F-A74D-4D02F6DFD4AC}">
  <ds:schemaRefs>
    <ds:schemaRef ds:uri="http://schemas.openxmlformats.org/officeDocument/2006/bibliography"/>
  </ds:schemaRefs>
</ds:datastoreItem>
</file>

<file path=customXml/itemProps95.xml><?xml version="1.0" encoding="utf-8"?>
<ds:datastoreItem xmlns:ds="http://schemas.openxmlformats.org/officeDocument/2006/customXml" ds:itemID="{326F1DEB-334A-4284-9C8E-DD01063E33B7}">
  <ds:schemaRefs>
    <ds:schemaRef ds:uri="http://schemas.openxmlformats.org/officeDocument/2006/bibliography"/>
  </ds:schemaRefs>
</ds:datastoreItem>
</file>

<file path=customXml/itemProps96.xml><?xml version="1.0" encoding="utf-8"?>
<ds:datastoreItem xmlns:ds="http://schemas.openxmlformats.org/officeDocument/2006/customXml" ds:itemID="{1FBBE87B-F0A6-426D-A409-9A181EE6D851}">
  <ds:schemaRefs>
    <ds:schemaRef ds:uri="http://schemas.openxmlformats.org/officeDocument/2006/bibliography"/>
  </ds:schemaRefs>
</ds:datastoreItem>
</file>

<file path=customXml/itemProps97.xml><?xml version="1.0" encoding="utf-8"?>
<ds:datastoreItem xmlns:ds="http://schemas.openxmlformats.org/officeDocument/2006/customXml" ds:itemID="{A890900B-0F5C-4643-86DE-BD2192CD7A05}">
  <ds:schemaRefs>
    <ds:schemaRef ds:uri="http://schemas.openxmlformats.org/officeDocument/2006/bibliography"/>
  </ds:schemaRefs>
</ds:datastoreItem>
</file>

<file path=customXml/itemProps98.xml><?xml version="1.0" encoding="utf-8"?>
<ds:datastoreItem xmlns:ds="http://schemas.openxmlformats.org/officeDocument/2006/customXml" ds:itemID="{E045A42D-1D7B-4BC3-BED5-5AAA819EA739}">
  <ds:schemaRefs>
    <ds:schemaRef ds:uri="http://schemas.openxmlformats.org/officeDocument/2006/bibliography"/>
  </ds:schemaRefs>
</ds:datastoreItem>
</file>

<file path=customXml/itemProps99.xml><?xml version="1.0" encoding="utf-8"?>
<ds:datastoreItem xmlns:ds="http://schemas.openxmlformats.org/officeDocument/2006/customXml" ds:itemID="{83F1BAB4-2DD0-47EF-8AA2-5004129A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78</Pages>
  <Words>19648</Words>
  <Characters>111996</Characters>
  <Application>Microsoft Office Word</Application>
  <DocSecurity>0</DocSecurity>
  <Lines>933</Lines>
  <Paragraphs>262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KD 08/15 SS</vt:lpstr>
      <vt:lpstr>KD 08/15 SS</vt:lpstr>
    </vt:vector>
  </TitlesOfParts>
  <Company>HP</Company>
  <LinksUpToDate>false</LinksUpToDate>
  <CharactersWithSpaces>131382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Milutin Simic</cp:lastModifiedBy>
  <cp:revision>94</cp:revision>
  <cp:lastPrinted>2016-04-08T08:15:00Z</cp:lastPrinted>
  <dcterms:created xsi:type="dcterms:W3CDTF">2016-04-04T13:41:00Z</dcterms:created>
  <dcterms:modified xsi:type="dcterms:W3CDTF">2016-05-24T12:03:00Z</dcterms:modified>
</cp:coreProperties>
</file>